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7B16" w14:textId="77777777" w:rsidR="00A00732" w:rsidRDefault="00A00732">
      <w:pPr>
        <w:rPr>
          <w:rtl/>
        </w:rPr>
      </w:pPr>
    </w:p>
    <w:p w14:paraId="5F8D07DB" w14:textId="77777777" w:rsidR="00492769" w:rsidRPr="00492769" w:rsidRDefault="00492769" w:rsidP="00492769">
      <w:pPr>
        <w:jc w:val="center"/>
        <w:rPr>
          <w:b/>
          <w:bCs/>
          <w:sz w:val="28"/>
          <w:szCs w:val="28"/>
          <w:rtl/>
        </w:rPr>
      </w:pPr>
      <w:r w:rsidRPr="00492769">
        <w:rPr>
          <w:rFonts w:hint="cs"/>
          <w:b/>
          <w:bCs/>
          <w:sz w:val="28"/>
          <w:szCs w:val="28"/>
          <w:rtl/>
        </w:rPr>
        <w:t xml:space="preserve">משחקים מקוונים ביחידות התוכן </w:t>
      </w:r>
      <w:r w:rsidRPr="00492769">
        <w:rPr>
          <w:b/>
          <w:bCs/>
          <w:sz w:val="28"/>
          <w:szCs w:val="28"/>
          <w:rtl/>
        </w:rPr>
        <w:t>–</w:t>
      </w:r>
      <w:r w:rsidRPr="00492769">
        <w:rPr>
          <w:rFonts w:hint="cs"/>
          <w:b/>
          <w:bCs/>
          <w:sz w:val="28"/>
          <w:szCs w:val="28"/>
          <w:rtl/>
        </w:rPr>
        <w:t xml:space="preserve"> במבט מקוון</w:t>
      </w:r>
    </w:p>
    <w:tbl>
      <w:tblPr>
        <w:tblStyle w:val="TableGrid"/>
        <w:bidiVisual/>
        <w:tblW w:w="0" w:type="auto"/>
        <w:tblLook w:val="04A0" w:firstRow="1" w:lastRow="0" w:firstColumn="1" w:lastColumn="0" w:noHBand="0" w:noVBand="1"/>
      </w:tblPr>
      <w:tblGrid>
        <w:gridCol w:w="1036"/>
        <w:gridCol w:w="1455"/>
        <w:gridCol w:w="2025"/>
        <w:gridCol w:w="1665"/>
        <w:gridCol w:w="2835"/>
      </w:tblGrid>
      <w:tr w:rsidR="00747CDB" w:rsidRPr="00492769" w14:paraId="5A613E62" w14:textId="77777777" w:rsidTr="00821732">
        <w:trPr>
          <w:tblHeader/>
        </w:trPr>
        <w:tc>
          <w:tcPr>
            <w:tcW w:w="1036" w:type="dxa"/>
            <w:shd w:val="clear" w:color="auto" w:fill="E7E6E6" w:themeFill="background2"/>
          </w:tcPr>
          <w:p w14:paraId="21C398A8" w14:textId="77777777" w:rsidR="00492769" w:rsidRPr="00747CDB" w:rsidRDefault="00492769" w:rsidP="00492769">
            <w:pPr>
              <w:jc w:val="center"/>
              <w:rPr>
                <w:b/>
                <w:bCs/>
                <w:sz w:val="24"/>
                <w:szCs w:val="24"/>
                <w:rtl/>
              </w:rPr>
            </w:pPr>
            <w:r w:rsidRPr="00747CDB">
              <w:rPr>
                <w:rFonts w:hint="cs"/>
                <w:b/>
                <w:bCs/>
                <w:sz w:val="24"/>
                <w:szCs w:val="24"/>
                <w:rtl/>
              </w:rPr>
              <w:t>כיתה א</w:t>
            </w:r>
          </w:p>
        </w:tc>
        <w:tc>
          <w:tcPr>
            <w:tcW w:w="1455" w:type="dxa"/>
            <w:shd w:val="clear" w:color="auto" w:fill="E7E6E6" w:themeFill="background2"/>
          </w:tcPr>
          <w:p w14:paraId="6E0BB516" w14:textId="77777777" w:rsidR="00492769" w:rsidRDefault="00492769" w:rsidP="00492769">
            <w:pPr>
              <w:jc w:val="center"/>
              <w:rPr>
                <w:b/>
                <w:bCs/>
                <w:sz w:val="24"/>
                <w:szCs w:val="24"/>
                <w:rtl/>
              </w:rPr>
            </w:pPr>
            <w:r w:rsidRPr="00747CDB">
              <w:rPr>
                <w:rFonts w:hint="cs"/>
                <w:b/>
                <w:bCs/>
                <w:sz w:val="24"/>
                <w:szCs w:val="24"/>
                <w:rtl/>
              </w:rPr>
              <w:t>תחום תוכן</w:t>
            </w:r>
          </w:p>
          <w:p w14:paraId="67C425D8" w14:textId="77777777" w:rsidR="00821732" w:rsidRPr="00747CDB" w:rsidRDefault="00821732" w:rsidP="00492769">
            <w:pPr>
              <w:jc w:val="center"/>
              <w:rPr>
                <w:b/>
                <w:bCs/>
                <w:sz w:val="24"/>
                <w:szCs w:val="24"/>
                <w:rtl/>
              </w:rPr>
            </w:pPr>
          </w:p>
        </w:tc>
        <w:tc>
          <w:tcPr>
            <w:tcW w:w="2025" w:type="dxa"/>
            <w:shd w:val="clear" w:color="auto" w:fill="E7E6E6" w:themeFill="background2"/>
          </w:tcPr>
          <w:p w14:paraId="6AECADE0" w14:textId="77777777" w:rsidR="00492769" w:rsidRPr="00492769" w:rsidRDefault="00492769" w:rsidP="00492769">
            <w:pPr>
              <w:jc w:val="center"/>
              <w:rPr>
                <w:b/>
                <w:bCs/>
                <w:sz w:val="24"/>
                <w:szCs w:val="24"/>
                <w:rtl/>
              </w:rPr>
            </w:pPr>
            <w:r w:rsidRPr="00492769">
              <w:rPr>
                <w:rFonts w:hint="cs"/>
                <w:b/>
                <w:bCs/>
                <w:sz w:val="24"/>
                <w:szCs w:val="24"/>
                <w:rtl/>
              </w:rPr>
              <w:t>נושא</w:t>
            </w:r>
          </w:p>
        </w:tc>
        <w:tc>
          <w:tcPr>
            <w:tcW w:w="1665" w:type="dxa"/>
            <w:shd w:val="clear" w:color="auto" w:fill="E7E6E6" w:themeFill="background2"/>
          </w:tcPr>
          <w:p w14:paraId="14D7657C" w14:textId="77777777" w:rsidR="00492769" w:rsidRPr="00EB7D7C" w:rsidRDefault="00492769" w:rsidP="00492769">
            <w:pPr>
              <w:jc w:val="center"/>
              <w:rPr>
                <w:b/>
                <w:bCs/>
                <w:sz w:val="24"/>
                <w:szCs w:val="24"/>
                <w:rtl/>
              </w:rPr>
            </w:pPr>
            <w:r w:rsidRPr="00EB7D7C">
              <w:rPr>
                <w:rFonts w:hint="cs"/>
                <w:b/>
                <w:bCs/>
                <w:sz w:val="24"/>
                <w:szCs w:val="24"/>
                <w:rtl/>
              </w:rPr>
              <w:t>שם המשחק</w:t>
            </w:r>
          </w:p>
        </w:tc>
        <w:tc>
          <w:tcPr>
            <w:tcW w:w="2835" w:type="dxa"/>
            <w:shd w:val="clear" w:color="auto" w:fill="E7E6E6" w:themeFill="background2"/>
          </w:tcPr>
          <w:p w14:paraId="265D0A4F" w14:textId="77777777" w:rsidR="00492769" w:rsidRPr="00492769" w:rsidRDefault="00492769" w:rsidP="00492769">
            <w:pPr>
              <w:jc w:val="center"/>
              <w:rPr>
                <w:b/>
                <w:bCs/>
                <w:sz w:val="24"/>
                <w:szCs w:val="24"/>
                <w:rtl/>
              </w:rPr>
            </w:pPr>
            <w:r w:rsidRPr="00492769">
              <w:rPr>
                <w:rFonts w:hint="cs"/>
                <w:b/>
                <w:bCs/>
                <w:sz w:val="24"/>
                <w:szCs w:val="24"/>
                <w:rtl/>
              </w:rPr>
              <w:t>תיאור המשחק</w:t>
            </w:r>
          </w:p>
        </w:tc>
      </w:tr>
      <w:tr w:rsidR="00492769" w14:paraId="627215F3" w14:textId="77777777" w:rsidTr="00747CDB">
        <w:tc>
          <w:tcPr>
            <w:tcW w:w="1036" w:type="dxa"/>
          </w:tcPr>
          <w:p w14:paraId="5FA30C97" w14:textId="77777777" w:rsidR="00492769" w:rsidRPr="00747CDB" w:rsidRDefault="00492769" w:rsidP="00492769">
            <w:pPr>
              <w:jc w:val="center"/>
              <w:rPr>
                <w:b/>
                <w:bCs/>
                <w:sz w:val="24"/>
                <w:szCs w:val="24"/>
                <w:rtl/>
              </w:rPr>
            </w:pPr>
            <w:r w:rsidRPr="00747CDB">
              <w:rPr>
                <w:rFonts w:hint="cs"/>
                <w:b/>
                <w:bCs/>
                <w:sz w:val="24"/>
                <w:szCs w:val="24"/>
                <w:rtl/>
              </w:rPr>
              <w:t>א</w:t>
            </w:r>
          </w:p>
        </w:tc>
        <w:tc>
          <w:tcPr>
            <w:tcW w:w="1455" w:type="dxa"/>
          </w:tcPr>
          <w:p w14:paraId="2B1D61C1" w14:textId="77777777" w:rsidR="00492769" w:rsidRPr="00747CDB" w:rsidRDefault="00492769" w:rsidP="00821732">
            <w:pPr>
              <w:rPr>
                <w:b/>
                <w:bCs/>
                <w:sz w:val="24"/>
                <w:szCs w:val="24"/>
                <w:rtl/>
              </w:rPr>
            </w:pPr>
            <w:r w:rsidRPr="00747CDB">
              <w:rPr>
                <w:rFonts w:ascii="Arial" w:hAnsi="Arial" w:cs="Arial"/>
                <w:b/>
                <w:bCs/>
                <w:sz w:val="24"/>
                <w:szCs w:val="24"/>
                <w:shd w:val="clear" w:color="auto" w:fill="FFFFFF"/>
                <w:rtl/>
              </w:rPr>
              <w:t>תופעות מחזוריות (סתיו)</w:t>
            </w:r>
            <w:r w:rsidRPr="00747CDB">
              <w:rPr>
                <w:rFonts w:ascii="Arial" w:hAnsi="Arial" w:cs="Arial"/>
                <w:b/>
                <w:bCs/>
                <w:sz w:val="24"/>
                <w:szCs w:val="24"/>
                <w:shd w:val="clear" w:color="auto" w:fill="FFFFFF"/>
              </w:rPr>
              <w:t> </w:t>
            </w:r>
          </w:p>
        </w:tc>
        <w:tc>
          <w:tcPr>
            <w:tcW w:w="2025" w:type="dxa"/>
          </w:tcPr>
          <w:p w14:paraId="213BE91B" w14:textId="77777777" w:rsidR="00492769" w:rsidRPr="00747CDB" w:rsidRDefault="00747CDB" w:rsidP="00821732">
            <w:pPr>
              <w:rPr>
                <w:b/>
                <w:bCs/>
                <w:sz w:val="24"/>
                <w:szCs w:val="24"/>
                <w:rtl/>
              </w:rPr>
            </w:pPr>
            <w:r w:rsidRPr="00747CDB">
              <w:rPr>
                <w:rFonts w:hint="cs"/>
                <w:b/>
                <w:bCs/>
                <w:sz w:val="24"/>
                <w:szCs w:val="24"/>
                <w:rtl/>
              </w:rPr>
              <w:t xml:space="preserve">עונת </w:t>
            </w:r>
            <w:r w:rsidR="00492769" w:rsidRPr="00747CDB">
              <w:rPr>
                <w:rFonts w:hint="cs"/>
                <w:b/>
                <w:bCs/>
                <w:sz w:val="24"/>
                <w:szCs w:val="24"/>
                <w:rtl/>
              </w:rPr>
              <w:t>סתיו</w:t>
            </w:r>
          </w:p>
          <w:p w14:paraId="126A68EF" w14:textId="77777777" w:rsidR="00492769" w:rsidRPr="00492769" w:rsidRDefault="00492769" w:rsidP="00821732">
            <w:pPr>
              <w:rPr>
                <w:sz w:val="24"/>
                <w:szCs w:val="24"/>
                <w:rtl/>
              </w:rPr>
            </w:pPr>
          </w:p>
          <w:p w14:paraId="17484E2D" w14:textId="12FDE9C3" w:rsidR="00747CDB" w:rsidRDefault="00492769" w:rsidP="00821732">
            <w:pPr>
              <w:rPr>
                <w:rFonts w:ascii="Arial" w:hAnsi="Arial" w:cs="Arial"/>
                <w:sz w:val="24"/>
                <w:szCs w:val="24"/>
                <w:shd w:val="clear" w:color="auto" w:fill="FFFFFF"/>
                <w:rtl/>
              </w:rPr>
            </w:pPr>
            <w:r w:rsidRPr="00492769">
              <w:rPr>
                <w:rStyle w:val="Strong"/>
                <w:rFonts w:ascii="Arial" w:hAnsi="Arial" w:cs="Arial"/>
                <w:sz w:val="24"/>
                <w:szCs w:val="24"/>
                <w:shd w:val="clear" w:color="auto" w:fill="FFFFFF"/>
                <w:rtl/>
              </w:rPr>
              <w:t>זיקה לספר הלימוד</w:t>
            </w:r>
            <w:r w:rsidR="00821732">
              <w:rPr>
                <w:rStyle w:val="Strong"/>
                <w:rFonts w:ascii="Arial" w:hAnsi="Arial" w:cs="Arial" w:hint="cs"/>
                <w:sz w:val="24"/>
                <w:szCs w:val="24"/>
                <w:shd w:val="clear" w:color="auto" w:fill="FFFFFF"/>
                <w:rtl/>
              </w:rPr>
              <w:t>:</w:t>
            </w:r>
          </w:p>
          <w:p w14:paraId="4BEBD469" w14:textId="77777777" w:rsidR="00492769" w:rsidRPr="00492769" w:rsidRDefault="00492769" w:rsidP="00821732">
            <w:pPr>
              <w:rPr>
                <w:sz w:val="24"/>
                <w:szCs w:val="24"/>
                <w:rtl/>
              </w:rPr>
            </w:pPr>
            <w:r w:rsidRPr="00492769">
              <w:rPr>
                <w:rFonts w:ascii="Arial" w:hAnsi="Arial" w:cs="Arial"/>
                <w:sz w:val="24"/>
                <w:szCs w:val="24"/>
                <w:shd w:val="clear" w:color="auto" w:fill="FFFFFF"/>
                <w:rtl/>
              </w:rPr>
              <w:t>כיתה א, מעגל עונות השנה: עמודים: 42-27</w:t>
            </w:r>
          </w:p>
        </w:tc>
        <w:tc>
          <w:tcPr>
            <w:tcW w:w="1665" w:type="dxa"/>
          </w:tcPr>
          <w:p w14:paraId="3140A599" w14:textId="77777777" w:rsidR="00492769" w:rsidRPr="00EB7D7C" w:rsidRDefault="00492769" w:rsidP="00821732">
            <w:pPr>
              <w:rPr>
                <w:b/>
                <w:bCs/>
                <w:sz w:val="24"/>
                <w:szCs w:val="24"/>
                <w:rtl/>
              </w:rPr>
            </w:pPr>
            <w:r w:rsidRPr="00EB7D7C">
              <w:rPr>
                <w:rFonts w:hint="cs"/>
                <w:b/>
                <w:bCs/>
                <w:sz w:val="24"/>
                <w:szCs w:val="24"/>
                <w:rtl/>
              </w:rPr>
              <w:t>מה נראה בסתיו?</w:t>
            </w:r>
          </w:p>
        </w:tc>
        <w:tc>
          <w:tcPr>
            <w:tcW w:w="2835" w:type="dxa"/>
          </w:tcPr>
          <w:p w14:paraId="181DB62D" w14:textId="77777777" w:rsidR="00492769" w:rsidRPr="00492769" w:rsidRDefault="00492769" w:rsidP="00821732">
            <w:pPr>
              <w:rPr>
                <w:sz w:val="24"/>
                <w:szCs w:val="24"/>
                <w:rtl/>
              </w:rPr>
            </w:pPr>
            <w:r w:rsidRPr="00492769">
              <w:rPr>
                <w:rFonts w:ascii="Arial" w:hAnsi="Arial" w:cs="Arial"/>
                <w:sz w:val="24"/>
                <w:szCs w:val="24"/>
                <w:shd w:val="clear" w:color="auto" w:fill="FFFFFF"/>
                <w:rtl/>
              </w:rPr>
              <w:t>המש</w:t>
            </w:r>
            <w:r w:rsidRPr="00492769">
              <w:rPr>
                <w:rFonts w:ascii="Arial" w:hAnsi="Arial" w:cs="Arial" w:hint="cs"/>
                <w:sz w:val="24"/>
                <w:szCs w:val="24"/>
                <w:shd w:val="clear" w:color="auto" w:fill="FFFFFF"/>
                <w:rtl/>
              </w:rPr>
              <w:t xml:space="preserve">חק </w:t>
            </w:r>
            <w:r w:rsidRPr="00492769">
              <w:rPr>
                <w:rFonts w:ascii="Arial" w:hAnsi="Arial" w:cs="Arial"/>
                <w:sz w:val="24"/>
                <w:szCs w:val="24"/>
                <w:shd w:val="clear" w:color="auto" w:fill="FFFFFF"/>
                <w:rtl/>
              </w:rPr>
              <w:t>עוסק בצמחים ובבעלי חיים האופייניים לסתיו. ה</w:t>
            </w:r>
            <w:r w:rsidRPr="00492769">
              <w:rPr>
                <w:rFonts w:ascii="Arial" w:hAnsi="Arial" w:cs="Arial" w:hint="cs"/>
                <w:sz w:val="24"/>
                <w:szCs w:val="24"/>
                <w:shd w:val="clear" w:color="auto" w:fill="FFFFFF"/>
                <w:rtl/>
              </w:rPr>
              <w:t>תלמידים</w:t>
            </w:r>
            <w:r w:rsidRPr="00492769">
              <w:rPr>
                <w:rFonts w:ascii="Arial" w:hAnsi="Arial" w:cs="Arial"/>
                <w:sz w:val="24"/>
                <w:szCs w:val="24"/>
                <w:shd w:val="clear" w:color="auto" w:fill="FFFFFF"/>
                <w:rtl/>
              </w:rPr>
              <w:t xml:space="preserve"> מזהים צמחים הפורחים בסתיו, ובעלי חיים המבקרים בארץ בסתיו, </w:t>
            </w:r>
            <w:r w:rsidRPr="00492769">
              <w:rPr>
                <w:rFonts w:ascii="Arial" w:hAnsi="Arial" w:cs="Arial" w:hint="cs"/>
                <w:sz w:val="24"/>
                <w:szCs w:val="24"/>
                <w:shd w:val="clear" w:color="auto" w:fill="FFFFFF"/>
                <w:rtl/>
              </w:rPr>
              <w:t xml:space="preserve">כך הם </w:t>
            </w:r>
            <w:r w:rsidRPr="00492769">
              <w:rPr>
                <w:rFonts w:ascii="Arial" w:hAnsi="Arial" w:cs="Arial"/>
                <w:sz w:val="24"/>
                <w:szCs w:val="24"/>
                <w:shd w:val="clear" w:color="auto" w:fill="FFFFFF"/>
                <w:rtl/>
              </w:rPr>
              <w:t>לומדים על מקור השמות של חלק מהצמחים</w:t>
            </w:r>
            <w:r w:rsidRPr="00492769">
              <w:rPr>
                <w:rFonts w:ascii="Arial" w:hAnsi="Arial" w:cs="Arial"/>
                <w:sz w:val="24"/>
                <w:szCs w:val="24"/>
                <w:shd w:val="clear" w:color="auto" w:fill="FFFFFF"/>
              </w:rPr>
              <w:t>.</w:t>
            </w:r>
          </w:p>
          <w:p w14:paraId="46E29CC9" w14:textId="6E7AB99B" w:rsidR="00492769" w:rsidRPr="00492769" w:rsidRDefault="00492769" w:rsidP="00821732">
            <w:pPr>
              <w:pStyle w:val="NormalWeb"/>
              <w:shd w:val="clear" w:color="auto" w:fill="FFFFFF"/>
              <w:bidi/>
              <w:spacing w:before="0" w:beforeAutospacing="0" w:after="0" w:afterAutospacing="0"/>
              <w:rPr>
                <w:rFonts w:ascii="Arial" w:hAnsi="Arial" w:cs="Arial"/>
              </w:rPr>
            </w:pPr>
            <w:r w:rsidRPr="00492769">
              <w:rPr>
                <w:rStyle w:val="Strong"/>
                <w:rFonts w:ascii="Arial" w:hAnsi="Arial" w:cs="Arial"/>
                <w:rtl/>
              </w:rPr>
              <w:t>מושגי מפתח</w:t>
            </w:r>
            <w:r w:rsidRPr="00492769">
              <w:rPr>
                <w:rStyle w:val="Strong"/>
                <w:rFonts w:ascii="Arial" w:hAnsi="Arial" w:cs="Arial"/>
              </w:rPr>
              <w:t>:</w:t>
            </w:r>
            <w:r w:rsidR="00821732">
              <w:rPr>
                <w:rFonts w:hint="cs"/>
                <w:rtl/>
              </w:rPr>
              <w:t xml:space="preserve"> </w:t>
            </w:r>
            <w:r w:rsidR="00821732">
              <w:rPr>
                <w:rFonts w:ascii="Arial" w:hAnsi="Arial" w:cs="Arial" w:hint="cs"/>
                <w:rtl/>
              </w:rPr>
              <w:t xml:space="preserve"> </w:t>
            </w:r>
            <w:r w:rsidRPr="00492769">
              <w:rPr>
                <w:rFonts w:ascii="Arial" w:hAnsi="Arial" w:cs="Arial"/>
                <w:rtl/>
              </w:rPr>
              <w:t>עונות השנה, סתיו, מבשרי הסתיו</w:t>
            </w:r>
            <w:r w:rsidRPr="00492769">
              <w:rPr>
                <w:rFonts w:ascii="Arial" w:hAnsi="Arial" w:cs="Arial"/>
              </w:rPr>
              <w:t>.</w:t>
            </w:r>
          </w:p>
          <w:p w14:paraId="7EA5ACF3" w14:textId="77777777" w:rsidR="00492769" w:rsidRPr="00492769" w:rsidRDefault="00492769" w:rsidP="00821732">
            <w:pPr>
              <w:pStyle w:val="NormalWeb"/>
              <w:shd w:val="clear" w:color="auto" w:fill="FFFFFF"/>
              <w:bidi/>
              <w:spacing w:before="0" w:beforeAutospacing="0" w:after="0" w:afterAutospacing="0"/>
              <w:rPr>
                <w:rFonts w:ascii="Arial" w:hAnsi="Arial" w:cs="Arial"/>
              </w:rPr>
            </w:pPr>
            <w:r w:rsidRPr="00492769">
              <w:rPr>
                <w:rStyle w:val="Strong"/>
                <w:rFonts w:ascii="Arial" w:hAnsi="Arial" w:cs="Arial"/>
                <w:rtl/>
              </w:rPr>
              <w:t>מיומנויות חשיבה</w:t>
            </w:r>
            <w:r w:rsidRPr="00492769">
              <w:rPr>
                <w:rStyle w:val="Strong"/>
                <w:rFonts w:ascii="Arial" w:hAnsi="Arial" w:cs="Arial"/>
              </w:rPr>
              <w:t>:</w:t>
            </w:r>
            <w:r w:rsidRPr="00492769">
              <w:rPr>
                <w:rFonts w:ascii="Arial" w:hAnsi="Arial" w:cs="Arial"/>
              </w:rPr>
              <w:t> </w:t>
            </w:r>
            <w:r w:rsidRPr="00492769">
              <w:rPr>
                <w:rFonts w:ascii="Arial" w:hAnsi="Arial" w:cs="Arial"/>
                <w:rtl/>
              </w:rPr>
              <w:t>התאמה, זיהוי, שיום</w:t>
            </w:r>
          </w:p>
          <w:p w14:paraId="34E8CFA1" w14:textId="77777777" w:rsidR="00492769" w:rsidRPr="00492769" w:rsidRDefault="00492769" w:rsidP="00821732">
            <w:pPr>
              <w:rPr>
                <w:sz w:val="24"/>
                <w:szCs w:val="24"/>
                <w:rtl/>
              </w:rPr>
            </w:pPr>
          </w:p>
        </w:tc>
      </w:tr>
      <w:tr w:rsidR="00492769" w14:paraId="0C5454C4" w14:textId="77777777" w:rsidTr="00747CDB">
        <w:trPr>
          <w:trHeight w:val="4556"/>
        </w:trPr>
        <w:tc>
          <w:tcPr>
            <w:tcW w:w="1036" w:type="dxa"/>
          </w:tcPr>
          <w:p w14:paraId="4DC0E989" w14:textId="77777777" w:rsidR="00492769" w:rsidRPr="00747CDB" w:rsidRDefault="00DB11ED" w:rsidP="00492769">
            <w:pPr>
              <w:jc w:val="center"/>
              <w:rPr>
                <w:b/>
                <w:bCs/>
                <w:rtl/>
              </w:rPr>
            </w:pPr>
            <w:r w:rsidRPr="00747CDB">
              <w:rPr>
                <w:rFonts w:hint="cs"/>
                <w:b/>
                <w:bCs/>
                <w:rtl/>
              </w:rPr>
              <w:t>א</w:t>
            </w:r>
          </w:p>
        </w:tc>
        <w:tc>
          <w:tcPr>
            <w:tcW w:w="1455" w:type="dxa"/>
          </w:tcPr>
          <w:p w14:paraId="7CCC19F0" w14:textId="77777777" w:rsidR="00492769" w:rsidRPr="00747CDB" w:rsidRDefault="00492769" w:rsidP="00821732">
            <w:pPr>
              <w:rPr>
                <w:b/>
                <w:bCs/>
                <w:sz w:val="24"/>
                <w:szCs w:val="24"/>
                <w:rtl/>
              </w:rPr>
            </w:pPr>
          </w:p>
          <w:p w14:paraId="3D0BFEFA" w14:textId="77777777" w:rsidR="00492769" w:rsidRPr="00747CDB" w:rsidRDefault="00492769" w:rsidP="00821732">
            <w:pPr>
              <w:rPr>
                <w:b/>
                <w:bCs/>
                <w:sz w:val="24"/>
                <w:szCs w:val="24"/>
                <w:rtl/>
              </w:rPr>
            </w:pPr>
            <w:r w:rsidRPr="00747CDB">
              <w:rPr>
                <w:rFonts w:ascii="Arial" w:hAnsi="Arial" w:cs="Arial"/>
                <w:b/>
                <w:bCs/>
                <w:sz w:val="24"/>
                <w:szCs w:val="24"/>
                <w:shd w:val="clear" w:color="auto" w:fill="FFFFFF"/>
                <w:rtl/>
              </w:rPr>
              <w:t>תופעות מחזוריות (סתיו, חורף, אביב, קיץ)</w:t>
            </w:r>
          </w:p>
        </w:tc>
        <w:tc>
          <w:tcPr>
            <w:tcW w:w="2025" w:type="dxa"/>
          </w:tcPr>
          <w:p w14:paraId="1041A127" w14:textId="77777777" w:rsidR="00492769" w:rsidRPr="00747CDB" w:rsidRDefault="00492769" w:rsidP="00821732">
            <w:pPr>
              <w:rPr>
                <w:b/>
                <w:bCs/>
                <w:sz w:val="24"/>
                <w:szCs w:val="24"/>
                <w:rtl/>
              </w:rPr>
            </w:pPr>
            <w:r w:rsidRPr="00747CDB">
              <w:rPr>
                <w:rFonts w:hint="cs"/>
                <w:b/>
                <w:bCs/>
                <w:sz w:val="24"/>
                <w:szCs w:val="24"/>
                <w:rtl/>
              </w:rPr>
              <w:t>עונות השנה</w:t>
            </w:r>
          </w:p>
          <w:p w14:paraId="40D010F6" w14:textId="77777777" w:rsidR="00492769" w:rsidRPr="00492769" w:rsidRDefault="00492769" w:rsidP="00821732">
            <w:pPr>
              <w:rPr>
                <w:sz w:val="24"/>
                <w:szCs w:val="24"/>
                <w:rtl/>
              </w:rPr>
            </w:pPr>
          </w:p>
          <w:p w14:paraId="6B141554" w14:textId="77777777" w:rsidR="00747CDB" w:rsidRDefault="00492769" w:rsidP="00821732">
            <w:pPr>
              <w:rPr>
                <w:rFonts w:ascii="Arial" w:hAnsi="Arial" w:cs="Arial"/>
                <w:sz w:val="24"/>
                <w:szCs w:val="24"/>
                <w:shd w:val="clear" w:color="auto" w:fill="FFFFFF"/>
                <w:rtl/>
              </w:rPr>
            </w:pPr>
            <w:r w:rsidRPr="00492769">
              <w:rPr>
                <w:rStyle w:val="Strong"/>
                <w:rFonts w:ascii="Arial" w:hAnsi="Arial" w:cs="Arial"/>
                <w:sz w:val="24"/>
                <w:szCs w:val="24"/>
                <w:shd w:val="clear" w:color="auto" w:fill="FFFFFF"/>
                <w:rtl/>
              </w:rPr>
              <w:t>זיקה לספר הלימוד</w:t>
            </w:r>
            <w:r w:rsidRPr="00492769">
              <w:rPr>
                <w:rStyle w:val="Strong"/>
                <w:rFonts w:ascii="Arial" w:hAnsi="Arial" w:cs="Arial"/>
                <w:sz w:val="24"/>
                <w:szCs w:val="24"/>
                <w:shd w:val="clear" w:color="auto" w:fill="FFFFFF"/>
              </w:rPr>
              <w:t>:</w:t>
            </w:r>
            <w:r w:rsidRPr="00492769">
              <w:rPr>
                <w:rFonts w:ascii="Arial" w:hAnsi="Arial" w:cs="Arial"/>
                <w:sz w:val="24"/>
                <w:szCs w:val="24"/>
                <w:shd w:val="clear" w:color="auto" w:fill="FFFFFF"/>
              </w:rPr>
              <w:t> </w:t>
            </w:r>
          </w:p>
          <w:p w14:paraId="7C83225C" w14:textId="77777777" w:rsidR="00492769" w:rsidRPr="00492769" w:rsidRDefault="00492769" w:rsidP="00821732">
            <w:pPr>
              <w:rPr>
                <w:sz w:val="24"/>
                <w:szCs w:val="24"/>
                <w:rtl/>
              </w:rPr>
            </w:pPr>
            <w:r w:rsidRPr="00492769">
              <w:rPr>
                <w:rFonts w:ascii="Arial" w:hAnsi="Arial" w:cs="Arial"/>
                <w:sz w:val="24"/>
                <w:szCs w:val="24"/>
                <w:shd w:val="clear" w:color="auto" w:fill="FFFFFF"/>
                <w:rtl/>
              </w:rPr>
              <w:t>כיתה א, מעגל עונות השנה, עמוד: 120</w:t>
            </w:r>
          </w:p>
        </w:tc>
        <w:tc>
          <w:tcPr>
            <w:tcW w:w="1665" w:type="dxa"/>
          </w:tcPr>
          <w:p w14:paraId="4DCA2486" w14:textId="77777777" w:rsidR="00492769" w:rsidRPr="00EB7D7C" w:rsidRDefault="00492769" w:rsidP="00821732">
            <w:pPr>
              <w:rPr>
                <w:b/>
                <w:bCs/>
                <w:rtl/>
              </w:rPr>
            </w:pPr>
            <w:r w:rsidRPr="00EB7D7C">
              <w:rPr>
                <w:rFonts w:hint="cs"/>
                <w:b/>
                <w:bCs/>
                <w:rtl/>
              </w:rPr>
              <w:t>מהי העונה?</w:t>
            </w:r>
          </w:p>
          <w:p w14:paraId="5EE80151" w14:textId="77777777" w:rsidR="00492769" w:rsidRPr="00EB7D7C" w:rsidRDefault="00492769" w:rsidP="00821732">
            <w:pPr>
              <w:rPr>
                <w:b/>
                <w:bCs/>
                <w:rtl/>
              </w:rPr>
            </w:pPr>
          </w:p>
        </w:tc>
        <w:tc>
          <w:tcPr>
            <w:tcW w:w="2835" w:type="dxa"/>
          </w:tcPr>
          <w:p w14:paraId="05877C10" w14:textId="77777777" w:rsidR="00492769" w:rsidRDefault="00492769" w:rsidP="00821732">
            <w:pPr>
              <w:pStyle w:val="NormalWeb"/>
              <w:shd w:val="clear" w:color="auto" w:fill="FFFFFF"/>
              <w:bidi/>
              <w:spacing w:before="0" w:beforeAutospacing="0" w:after="0" w:afterAutospacing="0"/>
              <w:rPr>
                <w:rFonts w:ascii="Arial" w:hAnsi="Arial" w:cs="Arial"/>
                <w:rtl/>
              </w:rPr>
            </w:pPr>
            <w:r w:rsidRPr="00492769">
              <w:rPr>
                <w:rFonts w:ascii="Arial" w:hAnsi="Arial" w:cs="Arial"/>
                <w:rtl/>
              </w:rPr>
              <w:t>המשימה עוסקת במאפיינים של עונות השנה. התלמידים מזהים כל עונה לפי סימנים כמו: מראה השמיים, טמפרטורה, אורך היום, צמחים והתנהגות בעלי חיים</w:t>
            </w:r>
            <w:r w:rsidRPr="00492769">
              <w:rPr>
                <w:rFonts w:ascii="Arial" w:hAnsi="Arial" w:cs="Arial"/>
              </w:rPr>
              <w:t>.</w:t>
            </w:r>
          </w:p>
          <w:p w14:paraId="39AF1A0D" w14:textId="77777777" w:rsidR="00744095" w:rsidRPr="00492769" w:rsidRDefault="00744095" w:rsidP="00821732">
            <w:pPr>
              <w:pStyle w:val="NormalWeb"/>
              <w:shd w:val="clear" w:color="auto" w:fill="FFFFFF"/>
              <w:bidi/>
              <w:spacing w:before="0" w:beforeAutospacing="0" w:after="0" w:afterAutospacing="0"/>
              <w:rPr>
                <w:rFonts w:ascii="Arial" w:hAnsi="Arial" w:cs="Arial"/>
              </w:rPr>
            </w:pPr>
          </w:p>
          <w:p w14:paraId="0D872CF5" w14:textId="77777777" w:rsidR="00492769" w:rsidRPr="00492769" w:rsidRDefault="00492769" w:rsidP="00821732">
            <w:pPr>
              <w:pStyle w:val="NormalWeb"/>
              <w:shd w:val="clear" w:color="auto" w:fill="FFFFFF"/>
              <w:bidi/>
              <w:spacing w:before="0" w:beforeAutospacing="0" w:after="0" w:afterAutospacing="0"/>
              <w:rPr>
                <w:rFonts w:ascii="Arial" w:hAnsi="Arial" w:cs="Arial"/>
              </w:rPr>
            </w:pPr>
            <w:r w:rsidRPr="00492769">
              <w:rPr>
                <w:rStyle w:val="Strong"/>
                <w:rFonts w:ascii="Arial" w:hAnsi="Arial" w:cs="Arial"/>
                <w:rtl/>
              </w:rPr>
              <w:t>מושגי מפתח</w:t>
            </w:r>
            <w:r w:rsidRPr="00492769">
              <w:rPr>
                <w:rStyle w:val="Strong"/>
                <w:rFonts w:ascii="Arial" w:hAnsi="Arial" w:cs="Arial"/>
              </w:rPr>
              <w:t>:</w:t>
            </w:r>
            <w:r w:rsidRPr="00492769">
              <w:rPr>
                <w:rFonts w:ascii="Arial" w:hAnsi="Arial" w:cs="Arial"/>
              </w:rPr>
              <w:t> </w:t>
            </w:r>
            <w:r w:rsidRPr="00492769">
              <w:rPr>
                <w:rFonts w:ascii="Arial" w:hAnsi="Arial" w:cs="Arial"/>
                <w:rtl/>
              </w:rPr>
              <w:t>עונות השנה, סתיו, חורף, אביב, קיץ, מראה השמיים, טמפרטורה, אורך היום</w:t>
            </w:r>
            <w:r w:rsidRPr="00492769">
              <w:rPr>
                <w:rFonts w:ascii="Arial" w:hAnsi="Arial" w:cs="Arial"/>
              </w:rPr>
              <w:t>.</w:t>
            </w:r>
          </w:p>
          <w:p w14:paraId="1101C7A2" w14:textId="6450904B" w:rsidR="00492769" w:rsidRPr="00821732" w:rsidRDefault="00492769" w:rsidP="00821732">
            <w:pPr>
              <w:pStyle w:val="NormalWeb"/>
              <w:shd w:val="clear" w:color="auto" w:fill="FFFFFF"/>
              <w:bidi/>
              <w:spacing w:before="0" w:beforeAutospacing="0" w:after="0" w:afterAutospacing="0"/>
              <w:rPr>
                <w:rFonts w:ascii="Arial" w:hAnsi="Arial" w:cs="Arial"/>
                <w:rtl/>
              </w:rPr>
            </w:pPr>
            <w:r w:rsidRPr="00492769">
              <w:rPr>
                <w:rStyle w:val="Strong"/>
                <w:rFonts w:ascii="Arial" w:hAnsi="Arial" w:cs="Arial"/>
                <w:rtl/>
              </w:rPr>
              <w:t>מיומנויות חשיבה</w:t>
            </w:r>
            <w:r w:rsidRPr="00492769">
              <w:rPr>
                <w:rStyle w:val="Strong"/>
                <w:rFonts w:ascii="Arial" w:hAnsi="Arial" w:cs="Arial"/>
              </w:rPr>
              <w:t>:</w:t>
            </w:r>
            <w:r w:rsidRPr="00492769">
              <w:rPr>
                <w:rFonts w:ascii="Arial" w:hAnsi="Arial" w:cs="Arial"/>
              </w:rPr>
              <w:t> </w:t>
            </w:r>
            <w:r w:rsidRPr="00492769">
              <w:rPr>
                <w:rFonts w:ascii="Arial" w:hAnsi="Arial" w:cs="Arial"/>
                <w:rtl/>
              </w:rPr>
              <w:t>תצפית בפריטי מידע חזותיים, זיהוי, השוואה, מיון, הכללה, הסקת מסקנות</w:t>
            </w:r>
            <w:r w:rsidR="00821732">
              <w:rPr>
                <w:rFonts w:ascii="Arial" w:hAnsi="Arial" w:cs="Arial" w:hint="cs"/>
                <w:rtl/>
              </w:rPr>
              <w:t>.</w:t>
            </w:r>
          </w:p>
        </w:tc>
      </w:tr>
      <w:tr w:rsidR="00492769" w14:paraId="2A53F74A" w14:textId="77777777" w:rsidTr="00747CDB">
        <w:tc>
          <w:tcPr>
            <w:tcW w:w="1036" w:type="dxa"/>
          </w:tcPr>
          <w:p w14:paraId="1A449E8D" w14:textId="77777777" w:rsidR="00492769" w:rsidRPr="00747CDB" w:rsidRDefault="00DB11ED" w:rsidP="00492769">
            <w:pPr>
              <w:jc w:val="center"/>
              <w:rPr>
                <w:b/>
                <w:bCs/>
                <w:rtl/>
              </w:rPr>
            </w:pPr>
            <w:r w:rsidRPr="00747CDB">
              <w:rPr>
                <w:rFonts w:hint="cs"/>
                <w:b/>
                <w:bCs/>
                <w:rtl/>
              </w:rPr>
              <w:t>א</w:t>
            </w:r>
          </w:p>
        </w:tc>
        <w:tc>
          <w:tcPr>
            <w:tcW w:w="1455" w:type="dxa"/>
          </w:tcPr>
          <w:p w14:paraId="5583354D" w14:textId="77777777" w:rsidR="00492769" w:rsidRPr="00747CDB" w:rsidRDefault="00492769" w:rsidP="00821732">
            <w:pPr>
              <w:rPr>
                <w:b/>
                <w:bCs/>
                <w:sz w:val="24"/>
                <w:szCs w:val="24"/>
                <w:rtl/>
              </w:rPr>
            </w:pPr>
          </w:p>
          <w:p w14:paraId="25A0C003" w14:textId="77777777" w:rsidR="00744095" w:rsidRPr="00747CDB" w:rsidRDefault="00744095" w:rsidP="00821732">
            <w:pPr>
              <w:rPr>
                <w:b/>
                <w:bCs/>
                <w:sz w:val="24"/>
                <w:szCs w:val="24"/>
                <w:rtl/>
              </w:rPr>
            </w:pPr>
            <w:r w:rsidRPr="00747CDB">
              <w:rPr>
                <w:rFonts w:ascii="Arial" w:hAnsi="Arial" w:cs="Arial"/>
                <w:b/>
                <w:bCs/>
                <w:sz w:val="24"/>
                <w:szCs w:val="24"/>
                <w:shd w:val="clear" w:color="auto" w:fill="FFFFFF"/>
                <w:rtl/>
              </w:rPr>
              <w:t>תופעות מחזוריות (אביב)</w:t>
            </w:r>
            <w:r w:rsidRPr="00747CDB">
              <w:rPr>
                <w:rFonts w:ascii="Arial" w:hAnsi="Arial" w:cs="Arial"/>
                <w:b/>
                <w:bCs/>
                <w:sz w:val="24"/>
                <w:szCs w:val="24"/>
                <w:shd w:val="clear" w:color="auto" w:fill="FFFFFF"/>
              </w:rPr>
              <w:t> </w:t>
            </w:r>
          </w:p>
        </w:tc>
        <w:tc>
          <w:tcPr>
            <w:tcW w:w="2025" w:type="dxa"/>
          </w:tcPr>
          <w:p w14:paraId="5FABAA7F" w14:textId="77777777" w:rsidR="00744095" w:rsidRPr="00747CDB" w:rsidRDefault="00744095" w:rsidP="00821732">
            <w:pPr>
              <w:rPr>
                <w:b/>
                <w:bCs/>
                <w:sz w:val="24"/>
                <w:szCs w:val="24"/>
                <w:rtl/>
              </w:rPr>
            </w:pPr>
            <w:r w:rsidRPr="00747CDB">
              <w:rPr>
                <w:rFonts w:hint="cs"/>
                <w:b/>
                <w:bCs/>
                <w:sz w:val="24"/>
                <w:szCs w:val="24"/>
                <w:rtl/>
              </w:rPr>
              <w:t>פעילות החרקים באביב</w:t>
            </w:r>
          </w:p>
          <w:p w14:paraId="57B8AD44" w14:textId="77777777" w:rsidR="00744095" w:rsidRPr="00744095" w:rsidRDefault="00744095" w:rsidP="00821732">
            <w:pPr>
              <w:rPr>
                <w:sz w:val="24"/>
                <w:szCs w:val="24"/>
                <w:rtl/>
              </w:rPr>
            </w:pPr>
          </w:p>
          <w:p w14:paraId="62DBEF74" w14:textId="6788E46C" w:rsidR="00747CDB" w:rsidRDefault="00744095" w:rsidP="00821732">
            <w:pPr>
              <w:pStyle w:val="NormalWeb"/>
              <w:bidi/>
              <w:spacing w:before="0" w:beforeAutospacing="0" w:after="0" w:afterAutospacing="0"/>
              <w:rPr>
                <w:rFonts w:ascii="Arial" w:hAnsi="Arial" w:cs="Arial"/>
                <w:rtl/>
              </w:rPr>
            </w:pPr>
            <w:r w:rsidRPr="00744095">
              <w:rPr>
                <w:rStyle w:val="Strong"/>
                <w:rFonts w:ascii="Arial" w:hAnsi="Arial" w:cs="Arial"/>
                <w:rtl/>
              </w:rPr>
              <w:t>זיקה לספר הלימוד</w:t>
            </w:r>
            <w:r w:rsidR="00821732">
              <w:rPr>
                <w:rStyle w:val="Strong"/>
                <w:rFonts w:ascii="Arial" w:hAnsi="Arial" w:cs="Arial" w:hint="cs"/>
                <w:rtl/>
              </w:rPr>
              <w:t>:</w:t>
            </w:r>
          </w:p>
          <w:p w14:paraId="2A7E289B" w14:textId="77777777" w:rsidR="00744095" w:rsidRPr="00747CDB" w:rsidRDefault="00744095" w:rsidP="00821732">
            <w:pPr>
              <w:pStyle w:val="NormalWeb"/>
              <w:bidi/>
              <w:spacing w:before="0" w:beforeAutospacing="0" w:after="0" w:afterAutospacing="0"/>
              <w:rPr>
                <w:rFonts w:ascii="Arial" w:hAnsi="Arial" w:cs="Arial"/>
                <w:b/>
                <w:bCs/>
              </w:rPr>
            </w:pPr>
            <w:r w:rsidRPr="00744095">
              <w:rPr>
                <w:rFonts w:ascii="Arial" w:hAnsi="Arial" w:cs="Arial"/>
                <w:rtl/>
              </w:rPr>
              <w:t>כיתה א, מעגל עונות השנה: עמודים: 96-94</w:t>
            </w:r>
          </w:p>
          <w:p w14:paraId="44E898A0" w14:textId="77777777" w:rsidR="00744095" w:rsidRPr="00744095" w:rsidRDefault="00744095" w:rsidP="00821732">
            <w:pPr>
              <w:rPr>
                <w:sz w:val="24"/>
                <w:szCs w:val="24"/>
                <w:rtl/>
              </w:rPr>
            </w:pPr>
          </w:p>
        </w:tc>
        <w:tc>
          <w:tcPr>
            <w:tcW w:w="1665" w:type="dxa"/>
          </w:tcPr>
          <w:p w14:paraId="2A34158E" w14:textId="77777777" w:rsidR="00492769" w:rsidRPr="00EB7D7C" w:rsidRDefault="00744095" w:rsidP="00821732">
            <w:pPr>
              <w:rPr>
                <w:b/>
                <w:bCs/>
                <w:sz w:val="24"/>
                <w:szCs w:val="24"/>
                <w:rtl/>
              </w:rPr>
            </w:pPr>
            <w:r w:rsidRPr="00EB7D7C">
              <w:rPr>
                <w:rFonts w:hint="cs"/>
                <w:b/>
                <w:bCs/>
                <w:sz w:val="24"/>
                <w:szCs w:val="24"/>
                <w:rtl/>
              </w:rPr>
              <w:t>מי מכיר את החרקים?</w:t>
            </w:r>
          </w:p>
        </w:tc>
        <w:tc>
          <w:tcPr>
            <w:tcW w:w="2835" w:type="dxa"/>
          </w:tcPr>
          <w:p w14:paraId="2B2BC3DA" w14:textId="77777777" w:rsidR="00744095" w:rsidRDefault="00744095" w:rsidP="00821732">
            <w:pPr>
              <w:pStyle w:val="NormalWeb"/>
              <w:bidi/>
              <w:spacing w:before="0" w:beforeAutospacing="0" w:after="0" w:afterAutospacing="0"/>
              <w:rPr>
                <w:rFonts w:ascii="Arial" w:hAnsi="Arial" w:cs="Arial"/>
              </w:rPr>
            </w:pPr>
            <w:r w:rsidRPr="00744095">
              <w:rPr>
                <w:rFonts w:ascii="Arial" w:hAnsi="Arial" w:cs="Arial"/>
                <w:rtl/>
              </w:rPr>
              <w:t>התלמידים לומדים על מבנה גופם של החרקים ומזהים חרקים הפעילים בעונת האביב</w:t>
            </w:r>
          </w:p>
          <w:p w14:paraId="69478960" w14:textId="01BC6C69" w:rsidR="00744095" w:rsidRPr="00744095" w:rsidRDefault="00744095" w:rsidP="00821732">
            <w:pPr>
              <w:pStyle w:val="NormalWeb"/>
              <w:bidi/>
              <w:spacing w:before="0" w:beforeAutospacing="0" w:after="0" w:afterAutospacing="0"/>
              <w:rPr>
                <w:rFonts w:ascii="Arial" w:hAnsi="Arial" w:cs="Arial"/>
              </w:rPr>
            </w:pPr>
            <w:r w:rsidRPr="00744095">
              <w:rPr>
                <w:rStyle w:val="Strong"/>
                <w:rFonts w:ascii="Arial" w:hAnsi="Arial" w:cs="Arial"/>
                <w:rtl/>
              </w:rPr>
              <w:t>מושגי מפתח</w:t>
            </w:r>
            <w:r w:rsidRPr="00744095">
              <w:rPr>
                <w:rStyle w:val="Strong"/>
                <w:rFonts w:ascii="Arial" w:hAnsi="Arial" w:cs="Arial"/>
              </w:rPr>
              <w:t>:</w:t>
            </w:r>
            <w:r w:rsidRPr="00744095">
              <w:rPr>
                <w:rFonts w:ascii="Arial" w:hAnsi="Arial" w:cs="Arial"/>
              </w:rPr>
              <w:t> </w:t>
            </w:r>
            <w:r w:rsidRPr="00744095">
              <w:rPr>
                <w:rFonts w:ascii="Arial" w:hAnsi="Arial" w:cs="Arial"/>
                <w:rtl/>
              </w:rPr>
              <w:t>עונות השנה, אביב, חרקים</w:t>
            </w:r>
          </w:p>
          <w:p w14:paraId="786E2394" w14:textId="77777777" w:rsidR="00744095" w:rsidRPr="00744095" w:rsidRDefault="00744095" w:rsidP="00821732">
            <w:pPr>
              <w:pStyle w:val="NormalWeb"/>
              <w:bidi/>
              <w:spacing w:before="0" w:beforeAutospacing="0" w:after="0" w:afterAutospacing="0"/>
              <w:rPr>
                <w:rFonts w:ascii="Arial" w:hAnsi="Arial" w:cs="Arial"/>
              </w:rPr>
            </w:pPr>
            <w:r w:rsidRPr="00744095">
              <w:rPr>
                <w:rStyle w:val="Strong"/>
                <w:rFonts w:ascii="Arial" w:hAnsi="Arial" w:cs="Arial"/>
                <w:rtl/>
              </w:rPr>
              <w:t>מיומנויות חשיבה</w:t>
            </w:r>
            <w:r w:rsidRPr="00744095">
              <w:rPr>
                <w:rStyle w:val="Strong"/>
                <w:rFonts w:ascii="Arial" w:hAnsi="Arial" w:cs="Arial"/>
              </w:rPr>
              <w:t>:</w:t>
            </w:r>
            <w:r w:rsidRPr="00744095">
              <w:rPr>
                <w:rFonts w:ascii="Arial" w:hAnsi="Arial" w:cs="Arial"/>
              </w:rPr>
              <w:t> </w:t>
            </w:r>
            <w:r w:rsidRPr="00744095">
              <w:rPr>
                <w:rFonts w:ascii="Arial" w:hAnsi="Arial" w:cs="Arial"/>
                <w:rtl/>
              </w:rPr>
              <w:t>איסוף ממצאים באמצעות תצפית, זיהוי, השוואה, הסקת מסקנות, הכללה</w:t>
            </w:r>
          </w:p>
          <w:p w14:paraId="3457E0B3" w14:textId="77777777" w:rsidR="00492769" w:rsidRPr="00744095" w:rsidRDefault="00492769" w:rsidP="00821732">
            <w:pPr>
              <w:rPr>
                <w:sz w:val="24"/>
                <w:szCs w:val="24"/>
                <w:rtl/>
              </w:rPr>
            </w:pPr>
          </w:p>
        </w:tc>
      </w:tr>
      <w:tr w:rsidR="00747CDB" w:rsidRPr="006D15DB" w14:paraId="5B915FF8" w14:textId="77777777" w:rsidTr="00747CDB">
        <w:tc>
          <w:tcPr>
            <w:tcW w:w="1036" w:type="dxa"/>
          </w:tcPr>
          <w:p w14:paraId="72429790" w14:textId="77777777" w:rsidR="00492769" w:rsidRPr="00747CDB" w:rsidRDefault="00DB11ED" w:rsidP="00492769">
            <w:pPr>
              <w:jc w:val="center"/>
              <w:rPr>
                <w:b/>
                <w:bCs/>
                <w:rtl/>
              </w:rPr>
            </w:pPr>
            <w:r w:rsidRPr="00747CDB">
              <w:rPr>
                <w:rFonts w:hint="cs"/>
                <w:b/>
                <w:bCs/>
                <w:rtl/>
              </w:rPr>
              <w:t>א</w:t>
            </w:r>
          </w:p>
        </w:tc>
        <w:tc>
          <w:tcPr>
            <w:tcW w:w="1455" w:type="dxa"/>
          </w:tcPr>
          <w:p w14:paraId="7FBD6CAA" w14:textId="77777777" w:rsidR="006D15DB" w:rsidRPr="00747CDB" w:rsidRDefault="006D15DB" w:rsidP="00821732">
            <w:pPr>
              <w:pStyle w:val="NormalWeb"/>
              <w:shd w:val="clear" w:color="auto" w:fill="FFFFFF"/>
              <w:bidi/>
              <w:spacing w:before="0" w:beforeAutospacing="0" w:after="0" w:afterAutospacing="0"/>
              <w:rPr>
                <w:rFonts w:ascii="Arial" w:hAnsi="Arial" w:cs="Arial"/>
                <w:b/>
                <w:bCs/>
              </w:rPr>
            </w:pPr>
            <w:r w:rsidRPr="00747CDB">
              <w:rPr>
                <w:rFonts w:ascii="Arial" w:hAnsi="Arial" w:cs="Arial"/>
                <w:b/>
                <w:bCs/>
                <w:rtl/>
              </w:rPr>
              <w:t>מערכות תקשורת בגוף (חושים)</w:t>
            </w:r>
          </w:p>
          <w:p w14:paraId="20FEB19E" w14:textId="77777777" w:rsidR="00492769" w:rsidRPr="00747CDB" w:rsidRDefault="00492769" w:rsidP="00821732">
            <w:pPr>
              <w:rPr>
                <w:b/>
                <w:bCs/>
                <w:sz w:val="24"/>
                <w:szCs w:val="24"/>
                <w:rtl/>
              </w:rPr>
            </w:pPr>
          </w:p>
        </w:tc>
        <w:tc>
          <w:tcPr>
            <w:tcW w:w="2025" w:type="dxa"/>
          </w:tcPr>
          <w:p w14:paraId="65F0B79D" w14:textId="77777777" w:rsidR="00492769" w:rsidRPr="00747CDB" w:rsidRDefault="006D15DB" w:rsidP="00821732">
            <w:pPr>
              <w:rPr>
                <w:b/>
                <w:bCs/>
                <w:sz w:val="24"/>
                <w:szCs w:val="24"/>
                <w:rtl/>
              </w:rPr>
            </w:pPr>
            <w:r w:rsidRPr="00747CDB">
              <w:rPr>
                <w:rFonts w:hint="cs"/>
                <w:b/>
                <w:bCs/>
                <w:sz w:val="24"/>
                <w:szCs w:val="24"/>
                <w:rtl/>
              </w:rPr>
              <w:lastRenderedPageBreak/>
              <w:t>חושים</w:t>
            </w:r>
          </w:p>
          <w:p w14:paraId="5EC0EB3C" w14:textId="77777777" w:rsidR="006D15DB" w:rsidRPr="006D15DB" w:rsidRDefault="006D15DB" w:rsidP="00821732">
            <w:pPr>
              <w:rPr>
                <w:sz w:val="24"/>
                <w:szCs w:val="24"/>
                <w:rtl/>
              </w:rPr>
            </w:pPr>
          </w:p>
          <w:p w14:paraId="2A0D3789" w14:textId="400DB688" w:rsidR="00747CDB" w:rsidRDefault="006D15DB" w:rsidP="00821732">
            <w:pPr>
              <w:pStyle w:val="NormalWeb"/>
              <w:shd w:val="clear" w:color="auto" w:fill="FFFFFF"/>
              <w:bidi/>
              <w:spacing w:before="0" w:beforeAutospacing="0" w:after="0" w:afterAutospacing="0"/>
              <w:rPr>
                <w:rFonts w:ascii="Arial" w:hAnsi="Arial" w:cs="Arial"/>
                <w:rtl/>
              </w:rPr>
            </w:pPr>
            <w:r w:rsidRPr="006D15DB">
              <w:rPr>
                <w:rStyle w:val="Strong"/>
                <w:rFonts w:ascii="Arial" w:hAnsi="Arial" w:cs="Arial"/>
                <w:rtl/>
              </w:rPr>
              <w:t>זיקה לספר הלימוד</w:t>
            </w:r>
            <w:r w:rsidR="00821732">
              <w:rPr>
                <w:rStyle w:val="Strong"/>
                <w:rFonts w:ascii="Arial" w:hAnsi="Arial" w:cs="Arial" w:hint="cs"/>
                <w:rtl/>
              </w:rPr>
              <w:t>:</w:t>
            </w:r>
            <w:r w:rsidRPr="006D15DB">
              <w:rPr>
                <w:rFonts w:ascii="Arial" w:hAnsi="Arial" w:cs="Arial"/>
              </w:rPr>
              <w:t> </w:t>
            </w:r>
          </w:p>
          <w:p w14:paraId="1AB044AE" w14:textId="77777777" w:rsidR="00821732" w:rsidRDefault="006D15DB" w:rsidP="00821732">
            <w:pPr>
              <w:pStyle w:val="NormalWeb"/>
              <w:shd w:val="clear" w:color="auto" w:fill="FFFFFF"/>
              <w:bidi/>
              <w:spacing w:before="0" w:beforeAutospacing="0" w:after="0" w:afterAutospacing="0"/>
              <w:rPr>
                <w:rFonts w:ascii="Arial" w:hAnsi="Arial" w:cs="Arial"/>
                <w:rtl/>
              </w:rPr>
            </w:pPr>
            <w:r w:rsidRPr="006D15DB">
              <w:rPr>
                <w:rFonts w:ascii="Arial" w:hAnsi="Arial" w:cs="Arial"/>
                <w:rtl/>
              </w:rPr>
              <w:lastRenderedPageBreak/>
              <w:t xml:space="preserve">כיתה א, החושים שלנו, </w:t>
            </w:r>
          </w:p>
          <w:p w14:paraId="58185B55" w14:textId="0DAD1282" w:rsidR="006D15DB" w:rsidRPr="006D15DB" w:rsidRDefault="006D15DB" w:rsidP="00821732">
            <w:pPr>
              <w:pStyle w:val="NormalWeb"/>
              <w:shd w:val="clear" w:color="auto" w:fill="FFFFFF"/>
              <w:bidi/>
              <w:spacing w:before="0" w:beforeAutospacing="0" w:after="0" w:afterAutospacing="0"/>
              <w:rPr>
                <w:rFonts w:ascii="Arial" w:hAnsi="Arial" w:cs="Arial"/>
              </w:rPr>
            </w:pPr>
            <w:r w:rsidRPr="006D15DB">
              <w:rPr>
                <w:rFonts w:ascii="Arial" w:hAnsi="Arial" w:cs="Arial"/>
                <w:rtl/>
              </w:rPr>
              <w:t xml:space="preserve">עמודים: </w:t>
            </w:r>
            <w:r w:rsidR="00821732">
              <w:rPr>
                <w:rFonts w:ascii="Arial" w:hAnsi="Arial" w:cs="Arial" w:hint="cs"/>
                <w:rtl/>
              </w:rPr>
              <w:t>60</w:t>
            </w:r>
            <w:r w:rsidRPr="006D15DB">
              <w:rPr>
                <w:rFonts w:ascii="Arial" w:hAnsi="Arial" w:cs="Arial"/>
                <w:rtl/>
              </w:rPr>
              <w:t>-</w:t>
            </w:r>
            <w:r w:rsidR="00821732">
              <w:rPr>
                <w:rFonts w:ascii="Arial" w:hAnsi="Arial" w:cs="Arial" w:hint="cs"/>
                <w:rtl/>
              </w:rPr>
              <w:t>58</w:t>
            </w:r>
          </w:p>
          <w:p w14:paraId="3974C08B" w14:textId="77777777" w:rsidR="006D15DB" w:rsidRPr="006D15DB" w:rsidRDefault="006D15DB" w:rsidP="00821732">
            <w:pPr>
              <w:rPr>
                <w:sz w:val="24"/>
                <w:szCs w:val="24"/>
                <w:rtl/>
              </w:rPr>
            </w:pPr>
          </w:p>
        </w:tc>
        <w:tc>
          <w:tcPr>
            <w:tcW w:w="1665" w:type="dxa"/>
          </w:tcPr>
          <w:p w14:paraId="4F0B6737" w14:textId="77777777" w:rsidR="00492769" w:rsidRPr="00EB7D7C" w:rsidRDefault="00A00952" w:rsidP="00821732">
            <w:pPr>
              <w:rPr>
                <w:b/>
                <w:bCs/>
                <w:sz w:val="24"/>
                <w:szCs w:val="24"/>
                <w:rtl/>
              </w:rPr>
            </w:pPr>
            <w:r w:rsidRPr="00EB7D7C">
              <w:rPr>
                <w:rFonts w:hint="cs"/>
                <w:b/>
                <w:bCs/>
                <w:sz w:val="24"/>
                <w:szCs w:val="24"/>
                <w:rtl/>
              </w:rPr>
              <w:lastRenderedPageBreak/>
              <w:t>מה בקופסה</w:t>
            </w:r>
            <w:r w:rsidR="006D15DB" w:rsidRPr="00EB7D7C">
              <w:rPr>
                <w:rFonts w:hint="cs"/>
                <w:b/>
                <w:bCs/>
                <w:sz w:val="24"/>
                <w:szCs w:val="24"/>
                <w:rtl/>
              </w:rPr>
              <w:t>?</w:t>
            </w:r>
          </w:p>
        </w:tc>
        <w:tc>
          <w:tcPr>
            <w:tcW w:w="2835" w:type="dxa"/>
          </w:tcPr>
          <w:p w14:paraId="03839734" w14:textId="77777777" w:rsidR="006D15DB" w:rsidRDefault="006D15DB" w:rsidP="00821732">
            <w:pPr>
              <w:pStyle w:val="NormalWeb"/>
              <w:shd w:val="clear" w:color="auto" w:fill="FFFFFF"/>
              <w:bidi/>
              <w:spacing w:before="0" w:beforeAutospacing="0" w:after="0" w:afterAutospacing="0"/>
              <w:rPr>
                <w:rFonts w:ascii="Arial" w:hAnsi="Arial" w:cs="Arial"/>
                <w:rtl/>
              </w:rPr>
            </w:pPr>
            <w:r w:rsidRPr="006D15DB">
              <w:rPr>
                <w:rFonts w:ascii="Arial" w:hAnsi="Arial" w:cs="Arial"/>
                <w:rtl/>
              </w:rPr>
              <w:t xml:space="preserve">המשימה עוסקת במידע הנקלט בעזרת החושים. על התלמידים לזהות מה יש בכל קופסה בעזרת המידע </w:t>
            </w:r>
            <w:r w:rsidRPr="006D15DB">
              <w:rPr>
                <w:rFonts w:ascii="Arial" w:hAnsi="Arial" w:cs="Arial"/>
                <w:rtl/>
              </w:rPr>
              <w:lastRenderedPageBreak/>
              <w:t>שנקלט בחושים: צבע, צורה, קול, מרקם, טעם, ריח</w:t>
            </w:r>
          </w:p>
          <w:p w14:paraId="6A4C60C8" w14:textId="77777777" w:rsidR="006D15DB" w:rsidRPr="006D15DB" w:rsidRDefault="006D15DB" w:rsidP="00821732">
            <w:pPr>
              <w:pStyle w:val="NormalWeb"/>
              <w:shd w:val="clear" w:color="auto" w:fill="FFFFFF"/>
              <w:bidi/>
              <w:spacing w:before="0" w:beforeAutospacing="0" w:after="0" w:afterAutospacing="0"/>
              <w:rPr>
                <w:rFonts w:ascii="Arial" w:hAnsi="Arial" w:cs="Arial"/>
              </w:rPr>
            </w:pPr>
          </w:p>
          <w:p w14:paraId="0F29D005" w14:textId="168F3BE1" w:rsidR="006D15DB" w:rsidRPr="006D15DB" w:rsidRDefault="006D15DB" w:rsidP="00821732">
            <w:pPr>
              <w:pStyle w:val="NormalWeb"/>
              <w:shd w:val="clear" w:color="auto" w:fill="FFFFFF"/>
              <w:bidi/>
              <w:spacing w:before="0" w:beforeAutospacing="0" w:after="0" w:afterAutospacing="0"/>
              <w:rPr>
                <w:rFonts w:ascii="Arial" w:hAnsi="Arial" w:cs="Arial"/>
              </w:rPr>
            </w:pPr>
            <w:r>
              <w:rPr>
                <w:rStyle w:val="Strong"/>
                <w:rFonts w:ascii="Arial" w:hAnsi="Arial" w:cs="Arial"/>
                <w:rtl/>
              </w:rPr>
              <w:t>מושגי</w:t>
            </w:r>
            <w:r w:rsidRPr="006D15DB">
              <w:rPr>
                <w:rStyle w:val="Strong"/>
                <w:rFonts w:ascii="Arial" w:hAnsi="Arial" w:cs="Arial"/>
                <w:rtl/>
              </w:rPr>
              <w:t xml:space="preserve"> מפתח</w:t>
            </w:r>
            <w:r w:rsidR="00A22E77">
              <w:rPr>
                <w:rStyle w:val="Strong"/>
                <w:rFonts w:ascii="Arial" w:hAnsi="Arial" w:cs="Arial" w:hint="cs"/>
                <w:rtl/>
              </w:rPr>
              <w:t>:</w:t>
            </w:r>
            <w:r w:rsidR="00A22E77">
              <w:rPr>
                <w:rStyle w:val="Strong"/>
                <w:rFonts w:hint="cs"/>
                <w:rtl/>
              </w:rPr>
              <w:t xml:space="preserve"> </w:t>
            </w:r>
            <w:r w:rsidRPr="006D15DB">
              <w:rPr>
                <w:rFonts w:ascii="Arial" w:hAnsi="Arial" w:cs="Arial"/>
                <w:rtl/>
              </w:rPr>
              <w:t>חושים, חוש הראייה, חוש השמיעה, חוש הטעם, חוש הריח, חוש המגע</w:t>
            </w:r>
          </w:p>
          <w:p w14:paraId="521E10DA" w14:textId="5922FE4A" w:rsidR="006D15DB" w:rsidRPr="006D15DB" w:rsidRDefault="006D15DB" w:rsidP="00821732">
            <w:pPr>
              <w:pStyle w:val="NormalWeb"/>
              <w:shd w:val="clear" w:color="auto" w:fill="FFFFFF"/>
              <w:bidi/>
              <w:spacing w:before="0" w:beforeAutospacing="0" w:after="0" w:afterAutospacing="0"/>
              <w:rPr>
                <w:rFonts w:ascii="Arial" w:hAnsi="Arial" w:cs="Arial"/>
              </w:rPr>
            </w:pPr>
            <w:r w:rsidRPr="006D15DB">
              <w:rPr>
                <w:rStyle w:val="Strong"/>
                <w:rFonts w:ascii="Arial" w:hAnsi="Arial" w:cs="Arial"/>
                <w:rtl/>
              </w:rPr>
              <w:t>מיומנויות חשיבה</w:t>
            </w:r>
            <w:r w:rsidRPr="006D15DB">
              <w:rPr>
                <w:rStyle w:val="Strong"/>
                <w:rFonts w:ascii="Arial" w:hAnsi="Arial" w:cs="Arial"/>
              </w:rPr>
              <w:t>:</w:t>
            </w:r>
            <w:r w:rsidR="00A22E77">
              <w:rPr>
                <w:rStyle w:val="Strong"/>
                <w:rFonts w:ascii="Arial" w:hAnsi="Arial" w:cs="Arial" w:hint="cs"/>
                <w:b w:val="0"/>
                <w:bCs w:val="0"/>
                <w:rtl/>
              </w:rPr>
              <w:t xml:space="preserve"> </w:t>
            </w:r>
            <w:r w:rsidRPr="006D15DB">
              <w:rPr>
                <w:rStyle w:val="Strong"/>
                <w:rFonts w:ascii="Arial" w:hAnsi="Arial" w:cs="Arial"/>
                <w:b w:val="0"/>
                <w:bCs w:val="0"/>
                <w:rtl/>
              </w:rPr>
              <w:t>איסוף ממצאים באמצעות תצפית, זיהוי, השוואה, הסקת מסקנות, הכללה</w:t>
            </w:r>
          </w:p>
          <w:p w14:paraId="66796E82" w14:textId="77777777" w:rsidR="00492769" w:rsidRPr="006D15DB" w:rsidRDefault="00492769" w:rsidP="00821732">
            <w:pPr>
              <w:rPr>
                <w:sz w:val="24"/>
                <w:szCs w:val="24"/>
                <w:rtl/>
              </w:rPr>
            </w:pPr>
          </w:p>
        </w:tc>
      </w:tr>
      <w:tr w:rsidR="00492769" w14:paraId="338A70BC" w14:textId="77777777" w:rsidTr="00747CDB">
        <w:tc>
          <w:tcPr>
            <w:tcW w:w="1036" w:type="dxa"/>
          </w:tcPr>
          <w:p w14:paraId="731B98C3" w14:textId="77777777" w:rsidR="00492769" w:rsidRPr="00747CDB" w:rsidRDefault="00DB11ED" w:rsidP="00492769">
            <w:pPr>
              <w:jc w:val="center"/>
              <w:rPr>
                <w:b/>
                <w:bCs/>
                <w:sz w:val="24"/>
                <w:szCs w:val="24"/>
                <w:rtl/>
              </w:rPr>
            </w:pPr>
            <w:r w:rsidRPr="00747CDB">
              <w:rPr>
                <w:rFonts w:hint="cs"/>
                <w:b/>
                <w:bCs/>
                <w:sz w:val="24"/>
                <w:szCs w:val="24"/>
                <w:rtl/>
              </w:rPr>
              <w:lastRenderedPageBreak/>
              <w:t>ב</w:t>
            </w:r>
          </w:p>
        </w:tc>
        <w:tc>
          <w:tcPr>
            <w:tcW w:w="1455" w:type="dxa"/>
          </w:tcPr>
          <w:p w14:paraId="04C071B8" w14:textId="77777777" w:rsidR="00DB11ED" w:rsidRPr="00747CDB" w:rsidRDefault="00DB11ED" w:rsidP="00821732">
            <w:pPr>
              <w:pStyle w:val="NormalWeb"/>
              <w:shd w:val="clear" w:color="auto" w:fill="FFFFFF"/>
              <w:bidi/>
              <w:spacing w:before="0" w:beforeAutospacing="0" w:after="0" w:afterAutospacing="0"/>
              <w:rPr>
                <w:rFonts w:ascii="Arial" w:hAnsi="Arial" w:cs="Arial"/>
                <w:b/>
                <w:bCs/>
              </w:rPr>
            </w:pPr>
            <w:r w:rsidRPr="00747CDB">
              <w:rPr>
                <w:rFonts w:ascii="Arial" w:hAnsi="Arial" w:cs="Arial"/>
                <w:b/>
                <w:bCs/>
                <w:rtl/>
              </w:rPr>
              <w:t>מערכות ותהליכים ביצורים חיים</w:t>
            </w:r>
          </w:p>
          <w:p w14:paraId="65D76381" w14:textId="77777777" w:rsidR="00DB11ED" w:rsidRPr="00747CDB" w:rsidRDefault="00DB11ED" w:rsidP="00821732">
            <w:pPr>
              <w:pStyle w:val="NormalWeb"/>
              <w:shd w:val="clear" w:color="auto" w:fill="FFFFFF"/>
              <w:bidi/>
              <w:spacing w:before="0" w:beforeAutospacing="0" w:after="0" w:afterAutospacing="0"/>
              <w:rPr>
                <w:rFonts w:ascii="Arial" w:hAnsi="Arial" w:cs="Arial"/>
                <w:b/>
                <w:bCs/>
              </w:rPr>
            </w:pPr>
          </w:p>
          <w:p w14:paraId="13112688" w14:textId="77777777" w:rsidR="00492769" w:rsidRPr="00747CDB" w:rsidRDefault="00492769" w:rsidP="00821732">
            <w:pPr>
              <w:pStyle w:val="NormalWeb"/>
              <w:shd w:val="clear" w:color="auto" w:fill="FFFFFF"/>
              <w:bidi/>
              <w:spacing w:before="0" w:beforeAutospacing="0" w:after="0" w:afterAutospacing="0"/>
              <w:rPr>
                <w:b/>
                <w:bCs/>
                <w:rtl/>
              </w:rPr>
            </w:pPr>
          </w:p>
        </w:tc>
        <w:tc>
          <w:tcPr>
            <w:tcW w:w="2025" w:type="dxa"/>
          </w:tcPr>
          <w:p w14:paraId="13FFDAA5" w14:textId="77777777" w:rsidR="00492769" w:rsidRPr="00747CDB" w:rsidRDefault="00DB11ED" w:rsidP="00821732">
            <w:pPr>
              <w:rPr>
                <w:b/>
                <w:bCs/>
                <w:sz w:val="24"/>
                <w:szCs w:val="24"/>
                <w:rtl/>
              </w:rPr>
            </w:pPr>
            <w:r w:rsidRPr="00747CDB">
              <w:rPr>
                <w:rFonts w:hint="cs"/>
                <w:b/>
                <w:bCs/>
                <w:sz w:val="24"/>
                <w:szCs w:val="24"/>
                <w:rtl/>
              </w:rPr>
              <w:t>מאפייני חיים של בעלי חיים</w:t>
            </w:r>
          </w:p>
          <w:p w14:paraId="597397FF" w14:textId="77777777" w:rsidR="00DB11ED" w:rsidRPr="00DB11ED" w:rsidRDefault="00DB11ED" w:rsidP="00821732">
            <w:pPr>
              <w:rPr>
                <w:sz w:val="24"/>
                <w:szCs w:val="24"/>
                <w:rtl/>
              </w:rPr>
            </w:pPr>
          </w:p>
          <w:p w14:paraId="429B0A59" w14:textId="77777777" w:rsidR="00747CDB" w:rsidRDefault="00DB11ED" w:rsidP="00821732">
            <w:pPr>
              <w:rPr>
                <w:rFonts w:ascii="Arial" w:hAnsi="Arial" w:cs="Arial"/>
                <w:sz w:val="24"/>
                <w:szCs w:val="24"/>
                <w:rtl/>
              </w:rPr>
            </w:pPr>
            <w:r w:rsidRPr="00DB11ED">
              <w:rPr>
                <w:rStyle w:val="Strong"/>
                <w:rFonts w:ascii="Arial" w:hAnsi="Arial" w:cs="Arial"/>
                <w:sz w:val="24"/>
                <w:szCs w:val="24"/>
                <w:rtl/>
              </w:rPr>
              <w:t>זיקה לספר הלימוד</w:t>
            </w:r>
            <w:r w:rsidRPr="00DB11ED">
              <w:rPr>
                <w:rStyle w:val="Strong"/>
                <w:rFonts w:ascii="Arial" w:hAnsi="Arial" w:cs="Arial"/>
                <w:sz w:val="24"/>
                <w:szCs w:val="24"/>
              </w:rPr>
              <w:t>:</w:t>
            </w:r>
            <w:r w:rsidRPr="00DB11ED">
              <w:rPr>
                <w:rFonts w:ascii="Arial" w:hAnsi="Arial" w:cs="Arial"/>
                <w:sz w:val="24"/>
                <w:szCs w:val="24"/>
              </w:rPr>
              <w:t> </w:t>
            </w:r>
          </w:p>
          <w:p w14:paraId="6402C069" w14:textId="77777777" w:rsidR="00821732" w:rsidRDefault="00DB11ED" w:rsidP="00821732">
            <w:pPr>
              <w:rPr>
                <w:rFonts w:ascii="Arial" w:hAnsi="Arial" w:cs="Arial"/>
                <w:sz w:val="24"/>
                <w:szCs w:val="24"/>
                <w:rtl/>
              </w:rPr>
            </w:pPr>
            <w:r w:rsidRPr="00DB11ED">
              <w:rPr>
                <w:rFonts w:ascii="Arial" w:hAnsi="Arial" w:cs="Arial"/>
                <w:sz w:val="24"/>
                <w:szCs w:val="24"/>
                <w:rtl/>
              </w:rPr>
              <w:t>כיתה ב, סביבת חיים</w:t>
            </w:r>
            <w:r w:rsidR="00821732">
              <w:rPr>
                <w:rFonts w:ascii="Arial" w:hAnsi="Arial" w:cs="Arial" w:hint="cs"/>
                <w:sz w:val="24"/>
                <w:szCs w:val="24"/>
                <w:rtl/>
              </w:rPr>
              <w:t>,</w:t>
            </w:r>
          </w:p>
          <w:p w14:paraId="50E8C3B6" w14:textId="6EC05827" w:rsidR="00DB11ED" w:rsidRPr="00DB11ED" w:rsidRDefault="00DB11ED" w:rsidP="00821732">
            <w:pPr>
              <w:rPr>
                <w:sz w:val="24"/>
                <w:szCs w:val="24"/>
                <w:rtl/>
              </w:rPr>
            </w:pPr>
            <w:r w:rsidRPr="00DB11ED">
              <w:rPr>
                <w:rFonts w:ascii="Arial" w:hAnsi="Arial" w:cs="Arial"/>
                <w:sz w:val="24"/>
                <w:szCs w:val="24"/>
                <w:rtl/>
              </w:rPr>
              <w:t>עמודים: 63-62</w:t>
            </w:r>
          </w:p>
        </w:tc>
        <w:tc>
          <w:tcPr>
            <w:tcW w:w="1665" w:type="dxa"/>
          </w:tcPr>
          <w:p w14:paraId="0CA8EC9F" w14:textId="77777777" w:rsidR="00492769" w:rsidRPr="00EB7D7C" w:rsidRDefault="00DB11ED" w:rsidP="00821732">
            <w:pPr>
              <w:rPr>
                <w:b/>
                <w:bCs/>
                <w:sz w:val="24"/>
                <w:szCs w:val="24"/>
                <w:rtl/>
              </w:rPr>
            </w:pPr>
            <w:r w:rsidRPr="00EB7D7C">
              <w:rPr>
                <w:rFonts w:hint="cs"/>
                <w:b/>
                <w:bCs/>
                <w:sz w:val="24"/>
                <w:szCs w:val="24"/>
                <w:rtl/>
              </w:rPr>
              <w:t>תשבץ תנועות של בעלי חיים</w:t>
            </w:r>
          </w:p>
        </w:tc>
        <w:tc>
          <w:tcPr>
            <w:tcW w:w="2835" w:type="dxa"/>
          </w:tcPr>
          <w:p w14:paraId="478A3886" w14:textId="77777777" w:rsidR="00DB11ED" w:rsidRPr="00DB11ED" w:rsidRDefault="00DB11ED" w:rsidP="00821732">
            <w:pPr>
              <w:shd w:val="clear" w:color="auto" w:fill="FFFFFF"/>
              <w:rPr>
                <w:rFonts w:ascii="Arial" w:eastAsia="Times New Roman" w:hAnsi="Arial" w:cs="Arial"/>
                <w:sz w:val="24"/>
                <w:szCs w:val="24"/>
              </w:rPr>
            </w:pPr>
            <w:r w:rsidRPr="00DB11ED">
              <w:rPr>
                <w:rFonts w:ascii="Arial" w:eastAsia="Times New Roman" w:hAnsi="Arial" w:cs="Arial"/>
                <w:sz w:val="24"/>
                <w:szCs w:val="24"/>
                <w:rtl/>
              </w:rPr>
              <w:t>המשימה עוסקת במאפיין חיים: תנועה. התלמידים מזהים צרכים חיוניים שמושגים בעזרת התנועה</w:t>
            </w:r>
            <w:r w:rsidRPr="00DB11ED">
              <w:rPr>
                <w:rFonts w:ascii="Arial" w:eastAsia="Times New Roman" w:hAnsi="Arial" w:cs="Arial"/>
                <w:sz w:val="24"/>
                <w:szCs w:val="24"/>
              </w:rPr>
              <w:t>.</w:t>
            </w:r>
          </w:p>
          <w:p w14:paraId="1CA73F54" w14:textId="77777777" w:rsidR="00DB11ED" w:rsidRPr="00DB11ED" w:rsidRDefault="00DB11ED" w:rsidP="00821732">
            <w:pPr>
              <w:shd w:val="clear" w:color="auto" w:fill="FFFFFF"/>
              <w:rPr>
                <w:rFonts w:ascii="Arial" w:eastAsia="Times New Roman" w:hAnsi="Arial" w:cs="Arial"/>
                <w:b/>
                <w:bCs/>
                <w:sz w:val="24"/>
                <w:szCs w:val="24"/>
                <w:rtl/>
              </w:rPr>
            </w:pPr>
          </w:p>
          <w:p w14:paraId="57353A67" w14:textId="1F1B8BA3" w:rsidR="00DB11ED" w:rsidRPr="00DB11ED" w:rsidRDefault="00DB11ED" w:rsidP="00821732">
            <w:pPr>
              <w:shd w:val="clear" w:color="auto" w:fill="FFFFFF"/>
              <w:rPr>
                <w:rFonts w:ascii="Arial" w:eastAsia="Times New Roman" w:hAnsi="Arial" w:cs="Arial"/>
                <w:sz w:val="24"/>
                <w:szCs w:val="24"/>
              </w:rPr>
            </w:pPr>
            <w:r w:rsidRPr="00DB11ED">
              <w:rPr>
                <w:rFonts w:ascii="Arial" w:eastAsia="Times New Roman" w:hAnsi="Arial" w:cs="Arial"/>
                <w:b/>
                <w:bCs/>
                <w:sz w:val="24"/>
                <w:szCs w:val="24"/>
                <w:rtl/>
              </w:rPr>
              <w:t>מושגי מפת</w:t>
            </w:r>
            <w:r w:rsidR="00A22E77">
              <w:rPr>
                <w:rFonts w:ascii="Arial" w:eastAsia="Times New Roman" w:hAnsi="Arial" w:cs="Arial" w:hint="cs"/>
                <w:b/>
                <w:bCs/>
                <w:sz w:val="24"/>
                <w:szCs w:val="24"/>
                <w:rtl/>
              </w:rPr>
              <w:t xml:space="preserve">ח: </w:t>
            </w:r>
            <w:r w:rsidRPr="00DB11ED">
              <w:rPr>
                <w:rFonts w:ascii="Arial" w:eastAsia="Times New Roman" w:hAnsi="Arial" w:cs="Arial"/>
                <w:sz w:val="24"/>
                <w:szCs w:val="24"/>
              </w:rPr>
              <w:t> </w:t>
            </w:r>
            <w:r w:rsidRPr="00DB11ED">
              <w:rPr>
                <w:rFonts w:ascii="Arial" w:eastAsia="Times New Roman" w:hAnsi="Arial" w:cs="Arial"/>
                <w:sz w:val="24"/>
                <w:szCs w:val="24"/>
                <w:rtl/>
              </w:rPr>
              <w:t>מאפייני חיים, תנועה, צרכים חיוניים, מזון, מים, הגנה, טיפול בצאצאים</w:t>
            </w:r>
          </w:p>
          <w:p w14:paraId="300E66CC" w14:textId="77777777" w:rsidR="00492769" w:rsidRPr="00DB11ED" w:rsidRDefault="00DB11ED" w:rsidP="00821732">
            <w:pPr>
              <w:rPr>
                <w:sz w:val="24"/>
                <w:szCs w:val="24"/>
                <w:rtl/>
              </w:rPr>
            </w:pPr>
            <w:r w:rsidRPr="00DB11ED">
              <w:rPr>
                <w:rFonts w:ascii="Arial" w:eastAsia="Times New Roman" w:hAnsi="Arial" w:cs="Arial"/>
                <w:b/>
                <w:bCs/>
                <w:sz w:val="24"/>
                <w:szCs w:val="24"/>
                <w:shd w:val="clear" w:color="auto" w:fill="FFFFFF"/>
                <w:rtl/>
              </w:rPr>
              <w:t>מיומנויות חשיבה</w:t>
            </w:r>
            <w:r w:rsidRPr="00DB11ED">
              <w:rPr>
                <w:rFonts w:ascii="Arial" w:eastAsia="Times New Roman" w:hAnsi="Arial" w:cs="Arial"/>
                <w:b/>
                <w:bCs/>
                <w:sz w:val="24"/>
                <w:szCs w:val="24"/>
                <w:shd w:val="clear" w:color="auto" w:fill="FFFFFF"/>
              </w:rPr>
              <w:t>:</w:t>
            </w:r>
            <w:r w:rsidRPr="00DB11ED">
              <w:rPr>
                <w:rFonts w:ascii="Arial" w:eastAsia="Times New Roman" w:hAnsi="Arial" w:cs="Arial"/>
                <w:sz w:val="24"/>
                <w:szCs w:val="24"/>
                <w:shd w:val="clear" w:color="auto" w:fill="FFFFFF"/>
              </w:rPr>
              <w:t> </w:t>
            </w:r>
            <w:r w:rsidRPr="00DB11ED">
              <w:rPr>
                <w:rFonts w:ascii="Arial" w:eastAsia="Times New Roman" w:hAnsi="Arial" w:cs="Arial"/>
                <w:sz w:val="24"/>
                <w:szCs w:val="24"/>
                <w:shd w:val="clear" w:color="auto" w:fill="FFFFFF"/>
                <w:rtl/>
              </w:rPr>
              <w:t>זיהוי והתאמה, הכללה</w:t>
            </w:r>
          </w:p>
        </w:tc>
      </w:tr>
      <w:tr w:rsidR="00DB11ED" w:rsidRPr="00DB11ED" w14:paraId="52FF594E" w14:textId="77777777" w:rsidTr="00747CDB">
        <w:tc>
          <w:tcPr>
            <w:tcW w:w="1036" w:type="dxa"/>
          </w:tcPr>
          <w:p w14:paraId="6113A0DB" w14:textId="77777777" w:rsidR="00DB11ED" w:rsidRPr="00747CDB" w:rsidRDefault="00DB11ED" w:rsidP="00492769">
            <w:pPr>
              <w:jc w:val="center"/>
              <w:rPr>
                <w:b/>
                <w:bCs/>
                <w:sz w:val="24"/>
                <w:szCs w:val="24"/>
                <w:rtl/>
              </w:rPr>
            </w:pPr>
            <w:r w:rsidRPr="00747CDB">
              <w:rPr>
                <w:rFonts w:hint="cs"/>
                <w:b/>
                <w:bCs/>
                <w:sz w:val="24"/>
                <w:szCs w:val="24"/>
                <w:rtl/>
              </w:rPr>
              <w:t>ב</w:t>
            </w:r>
          </w:p>
        </w:tc>
        <w:tc>
          <w:tcPr>
            <w:tcW w:w="1455" w:type="dxa"/>
          </w:tcPr>
          <w:p w14:paraId="490ED31D" w14:textId="77777777" w:rsidR="00DB11ED" w:rsidRPr="00747CDB" w:rsidRDefault="00DB11ED"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חומרים</w:t>
            </w:r>
          </w:p>
        </w:tc>
        <w:tc>
          <w:tcPr>
            <w:tcW w:w="2025" w:type="dxa"/>
          </w:tcPr>
          <w:p w14:paraId="58C5EC68" w14:textId="77777777" w:rsidR="00DB11ED" w:rsidRPr="00747CDB" w:rsidRDefault="00DB11ED" w:rsidP="00821732">
            <w:pPr>
              <w:rPr>
                <w:b/>
                <w:bCs/>
                <w:sz w:val="24"/>
                <w:szCs w:val="24"/>
                <w:rtl/>
              </w:rPr>
            </w:pPr>
            <w:r w:rsidRPr="00747CDB">
              <w:rPr>
                <w:rFonts w:hint="cs"/>
                <w:b/>
                <w:bCs/>
                <w:sz w:val="24"/>
                <w:szCs w:val="24"/>
                <w:rtl/>
              </w:rPr>
              <w:t>חומרים ומוצרים בבית</w:t>
            </w:r>
          </w:p>
          <w:p w14:paraId="3C0B28B3" w14:textId="77777777" w:rsidR="00DB11ED" w:rsidRDefault="00DB11ED" w:rsidP="00821732">
            <w:pPr>
              <w:rPr>
                <w:sz w:val="24"/>
                <w:szCs w:val="24"/>
                <w:rtl/>
              </w:rPr>
            </w:pPr>
          </w:p>
          <w:p w14:paraId="1325297B" w14:textId="77777777" w:rsidR="00747CDB" w:rsidRDefault="00DB11ED" w:rsidP="00821732">
            <w:pPr>
              <w:rPr>
                <w:rStyle w:val="Strong"/>
                <w:rFonts w:ascii="Arial" w:hAnsi="Arial" w:cs="Arial"/>
                <w:sz w:val="24"/>
                <w:szCs w:val="24"/>
              </w:rPr>
            </w:pPr>
            <w:r w:rsidRPr="00DB11ED">
              <w:rPr>
                <w:rStyle w:val="Strong"/>
                <w:rFonts w:ascii="Arial" w:hAnsi="Arial" w:cs="Arial"/>
                <w:sz w:val="24"/>
                <w:szCs w:val="24"/>
                <w:rtl/>
              </w:rPr>
              <w:t>זיקה לספר הלימוד</w:t>
            </w:r>
            <w:r w:rsidR="00747CDB">
              <w:rPr>
                <w:rStyle w:val="Strong"/>
                <w:rFonts w:ascii="Arial" w:hAnsi="Arial" w:cs="Arial"/>
                <w:sz w:val="24"/>
                <w:szCs w:val="24"/>
              </w:rPr>
              <w:t xml:space="preserve">: </w:t>
            </w:r>
          </w:p>
          <w:p w14:paraId="590202A6" w14:textId="77777777" w:rsidR="00821732" w:rsidRDefault="00DB11ED" w:rsidP="00821732">
            <w:pPr>
              <w:rPr>
                <w:rFonts w:ascii="Arial" w:hAnsi="Arial" w:cs="Arial"/>
                <w:sz w:val="24"/>
                <w:szCs w:val="24"/>
                <w:rtl/>
              </w:rPr>
            </w:pPr>
            <w:r w:rsidRPr="00DB11ED">
              <w:rPr>
                <w:rFonts w:ascii="Arial" w:hAnsi="Arial" w:cs="Arial"/>
                <w:sz w:val="24"/>
                <w:szCs w:val="24"/>
              </w:rPr>
              <w:t> </w:t>
            </w:r>
            <w:r w:rsidRPr="00DB11ED">
              <w:rPr>
                <w:rFonts w:ascii="Arial" w:hAnsi="Arial" w:cs="Arial"/>
                <w:sz w:val="24"/>
                <w:szCs w:val="24"/>
                <w:rtl/>
              </w:rPr>
              <w:t>כיתה ב, חומרים סביב</w:t>
            </w:r>
            <w:r w:rsidR="00821732">
              <w:rPr>
                <w:rFonts w:ascii="Arial" w:hAnsi="Arial" w:cs="Arial" w:hint="cs"/>
                <w:sz w:val="24"/>
                <w:szCs w:val="24"/>
                <w:rtl/>
              </w:rPr>
              <w:t>,</w:t>
            </w:r>
          </w:p>
          <w:p w14:paraId="13B50DFB" w14:textId="119228EB" w:rsidR="00DB11ED" w:rsidRPr="00DB11ED" w:rsidRDefault="00DB11ED" w:rsidP="00821732">
            <w:pPr>
              <w:rPr>
                <w:sz w:val="24"/>
                <w:szCs w:val="24"/>
                <w:rtl/>
              </w:rPr>
            </w:pPr>
            <w:r w:rsidRPr="00DB11ED">
              <w:rPr>
                <w:rFonts w:ascii="Arial" w:hAnsi="Arial" w:cs="Arial"/>
                <w:sz w:val="24"/>
                <w:szCs w:val="24"/>
                <w:rtl/>
              </w:rPr>
              <w:t xml:space="preserve">עמודים: </w:t>
            </w:r>
            <w:r w:rsidR="00821732">
              <w:rPr>
                <w:rFonts w:ascii="Arial" w:hAnsi="Arial" w:cs="Arial" w:hint="cs"/>
                <w:sz w:val="24"/>
                <w:szCs w:val="24"/>
                <w:rtl/>
              </w:rPr>
              <w:t>21</w:t>
            </w:r>
            <w:r w:rsidRPr="00DB11ED">
              <w:rPr>
                <w:rFonts w:ascii="Arial" w:hAnsi="Arial" w:cs="Arial"/>
                <w:sz w:val="24"/>
                <w:szCs w:val="24"/>
                <w:rtl/>
              </w:rPr>
              <w:t>-</w:t>
            </w:r>
            <w:r w:rsidR="00821732">
              <w:rPr>
                <w:rFonts w:ascii="Arial" w:hAnsi="Arial" w:cs="Arial" w:hint="cs"/>
                <w:sz w:val="24"/>
                <w:szCs w:val="24"/>
                <w:rtl/>
              </w:rPr>
              <w:t>7</w:t>
            </w:r>
          </w:p>
        </w:tc>
        <w:tc>
          <w:tcPr>
            <w:tcW w:w="1665" w:type="dxa"/>
          </w:tcPr>
          <w:p w14:paraId="23E615CD" w14:textId="77777777" w:rsidR="00DB11ED" w:rsidRPr="00EB7D7C" w:rsidRDefault="00DB11ED" w:rsidP="00821732">
            <w:pPr>
              <w:rPr>
                <w:b/>
                <w:bCs/>
                <w:sz w:val="24"/>
                <w:szCs w:val="24"/>
                <w:rtl/>
              </w:rPr>
            </w:pPr>
            <w:r w:rsidRPr="00EB7D7C">
              <w:rPr>
                <w:rFonts w:hint="cs"/>
                <w:b/>
                <w:bCs/>
                <w:sz w:val="24"/>
                <w:szCs w:val="24"/>
                <w:rtl/>
              </w:rPr>
              <w:t>חומרים בבית</w:t>
            </w:r>
          </w:p>
        </w:tc>
        <w:tc>
          <w:tcPr>
            <w:tcW w:w="2835" w:type="dxa"/>
          </w:tcPr>
          <w:p w14:paraId="4CDF151D" w14:textId="34979F7C" w:rsidR="00DB11ED" w:rsidRPr="00DB11ED" w:rsidRDefault="00DB11ED" w:rsidP="00821732">
            <w:pPr>
              <w:pStyle w:val="NormalWeb"/>
              <w:bidi/>
              <w:spacing w:before="0" w:beforeAutospacing="0" w:after="0" w:afterAutospacing="0"/>
              <w:rPr>
                <w:rFonts w:ascii="Arial" w:hAnsi="Arial" w:cs="Arial"/>
              </w:rPr>
            </w:pPr>
            <w:r w:rsidRPr="00DB11ED">
              <w:rPr>
                <w:rFonts w:ascii="Arial" w:hAnsi="Arial" w:cs="Arial"/>
                <w:rtl/>
              </w:rPr>
              <w:t>המשימה עוסקת בחומרים המצויים בבית. התלמידים עורכים סיור וירטואלי בבית ולומדים שהחפצים בבית עשויים מחומרים ושהמקור שלהם הוא מדוממים ו/או חיים</w:t>
            </w:r>
            <w:r w:rsidRPr="00DB11ED">
              <w:rPr>
                <w:rFonts w:ascii="Arial" w:hAnsi="Arial" w:cs="Arial"/>
              </w:rPr>
              <w:t>.</w:t>
            </w:r>
          </w:p>
          <w:p w14:paraId="2539E9DB" w14:textId="18B1527C" w:rsidR="00DB11ED" w:rsidRPr="00DB11ED" w:rsidRDefault="00DB11ED" w:rsidP="00821732">
            <w:pPr>
              <w:pStyle w:val="NormalWeb"/>
              <w:bidi/>
              <w:spacing w:before="0" w:beforeAutospacing="0" w:after="0" w:afterAutospacing="0"/>
              <w:rPr>
                <w:rFonts w:ascii="Arial" w:hAnsi="Arial" w:cs="Arial"/>
              </w:rPr>
            </w:pPr>
            <w:r w:rsidRPr="00DB11ED">
              <w:rPr>
                <w:rStyle w:val="Strong"/>
                <w:rFonts w:ascii="Arial" w:hAnsi="Arial" w:cs="Arial"/>
                <w:rtl/>
              </w:rPr>
              <w:t>מושגי מפתח</w:t>
            </w:r>
            <w:r w:rsidR="00821732">
              <w:rPr>
                <w:rStyle w:val="Strong"/>
                <w:rFonts w:ascii="Arial" w:hAnsi="Arial" w:cs="Arial" w:hint="cs"/>
                <w:rtl/>
              </w:rPr>
              <w:t xml:space="preserve">: </w:t>
            </w:r>
            <w:r w:rsidRPr="00DB11ED">
              <w:rPr>
                <w:rFonts w:ascii="Arial" w:hAnsi="Arial" w:cs="Arial"/>
                <w:rtl/>
              </w:rPr>
              <w:t>חומר, מקור החומר</w:t>
            </w:r>
            <w:r w:rsidRPr="00DB11ED">
              <w:rPr>
                <w:rFonts w:ascii="Arial" w:hAnsi="Arial" w:cs="Arial"/>
              </w:rPr>
              <w:t> </w:t>
            </w:r>
          </w:p>
          <w:p w14:paraId="39CD34C0" w14:textId="2B4D48C0" w:rsidR="00DB11ED" w:rsidRPr="00DB11ED" w:rsidRDefault="00DB11ED" w:rsidP="00821732">
            <w:pPr>
              <w:pStyle w:val="NormalWeb"/>
              <w:bidi/>
              <w:spacing w:before="0" w:beforeAutospacing="0" w:after="0" w:afterAutospacing="0"/>
              <w:rPr>
                <w:rFonts w:ascii="Arial" w:hAnsi="Arial" w:cs="Arial"/>
              </w:rPr>
            </w:pPr>
            <w:r w:rsidRPr="00DB11ED">
              <w:rPr>
                <w:rStyle w:val="Strong"/>
                <w:rFonts w:ascii="Arial" w:hAnsi="Arial" w:cs="Arial"/>
                <w:rtl/>
              </w:rPr>
              <w:t>מיומנויות חשיבה</w:t>
            </w:r>
            <w:r w:rsidR="00821732">
              <w:rPr>
                <w:rStyle w:val="Strong"/>
                <w:rFonts w:ascii="Arial" w:hAnsi="Arial" w:cs="Arial" w:hint="cs"/>
                <w:rtl/>
              </w:rPr>
              <w:t>:</w:t>
            </w:r>
            <w:r w:rsidR="00821732">
              <w:rPr>
                <w:rStyle w:val="Strong"/>
                <w:rFonts w:hint="cs"/>
                <w:rtl/>
              </w:rPr>
              <w:t xml:space="preserve"> </w:t>
            </w:r>
            <w:r w:rsidRPr="00DB11ED">
              <w:rPr>
                <w:rFonts w:ascii="Arial" w:hAnsi="Arial" w:cs="Arial"/>
                <w:rtl/>
              </w:rPr>
              <w:t>תצפית וזיהוי, מסקנה</w:t>
            </w:r>
            <w:r w:rsidR="00821732">
              <w:rPr>
                <w:rFonts w:ascii="Arial" w:hAnsi="Arial" w:cs="Arial" w:hint="cs"/>
                <w:rtl/>
              </w:rPr>
              <w:t xml:space="preserve">, </w:t>
            </w:r>
            <w:r w:rsidRPr="00DB11ED">
              <w:rPr>
                <w:rFonts w:ascii="Arial" w:hAnsi="Arial" w:cs="Arial"/>
                <w:rtl/>
              </w:rPr>
              <w:t>הכללה</w:t>
            </w:r>
          </w:p>
          <w:p w14:paraId="106D7A73" w14:textId="77777777" w:rsidR="00DB11ED" w:rsidRPr="00DB11ED" w:rsidRDefault="00DB11ED" w:rsidP="00821732">
            <w:pPr>
              <w:shd w:val="clear" w:color="auto" w:fill="FFFFFF"/>
              <w:rPr>
                <w:rFonts w:ascii="Arial" w:eastAsia="Times New Roman" w:hAnsi="Arial" w:cs="Arial"/>
                <w:sz w:val="24"/>
                <w:szCs w:val="24"/>
                <w:rtl/>
              </w:rPr>
            </w:pPr>
          </w:p>
        </w:tc>
      </w:tr>
      <w:tr w:rsidR="00DB11ED" w14:paraId="78A87055" w14:textId="77777777" w:rsidTr="00747CDB">
        <w:tc>
          <w:tcPr>
            <w:tcW w:w="1036" w:type="dxa"/>
          </w:tcPr>
          <w:p w14:paraId="2911E2C6" w14:textId="77777777" w:rsidR="00DB11ED" w:rsidRPr="00747CDB" w:rsidRDefault="00DB11ED" w:rsidP="00492769">
            <w:pPr>
              <w:jc w:val="center"/>
              <w:rPr>
                <w:b/>
                <w:bCs/>
                <w:sz w:val="24"/>
                <w:szCs w:val="24"/>
                <w:rtl/>
              </w:rPr>
            </w:pPr>
            <w:r w:rsidRPr="00747CDB">
              <w:rPr>
                <w:rFonts w:hint="cs"/>
                <w:b/>
                <w:bCs/>
                <w:sz w:val="24"/>
                <w:szCs w:val="24"/>
                <w:rtl/>
              </w:rPr>
              <w:t>ב</w:t>
            </w:r>
          </w:p>
        </w:tc>
        <w:tc>
          <w:tcPr>
            <w:tcW w:w="1455" w:type="dxa"/>
          </w:tcPr>
          <w:p w14:paraId="2E358CD0" w14:textId="77777777" w:rsidR="00DB11ED" w:rsidRPr="00747CDB" w:rsidRDefault="00DB11ED"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חומרים</w:t>
            </w:r>
          </w:p>
        </w:tc>
        <w:tc>
          <w:tcPr>
            <w:tcW w:w="2025" w:type="dxa"/>
          </w:tcPr>
          <w:p w14:paraId="5767DAF5" w14:textId="77777777" w:rsidR="00DB11ED" w:rsidRPr="00747CDB" w:rsidRDefault="00DB11ED" w:rsidP="00821732">
            <w:pPr>
              <w:rPr>
                <w:b/>
                <w:bCs/>
                <w:sz w:val="24"/>
                <w:szCs w:val="24"/>
                <w:rtl/>
              </w:rPr>
            </w:pPr>
            <w:r w:rsidRPr="00747CDB">
              <w:rPr>
                <w:rFonts w:hint="cs"/>
                <w:b/>
                <w:bCs/>
                <w:sz w:val="24"/>
                <w:szCs w:val="24"/>
                <w:rtl/>
              </w:rPr>
              <w:t>חומרים ומוצרים בחדר הילדים</w:t>
            </w:r>
          </w:p>
          <w:p w14:paraId="4647C936" w14:textId="77777777" w:rsidR="00DB11ED" w:rsidRDefault="00DB11ED" w:rsidP="00821732">
            <w:pPr>
              <w:rPr>
                <w:sz w:val="24"/>
                <w:szCs w:val="24"/>
                <w:rtl/>
              </w:rPr>
            </w:pPr>
          </w:p>
          <w:p w14:paraId="252D2E66" w14:textId="77777777" w:rsidR="00821732" w:rsidRDefault="00DB11ED" w:rsidP="00821732">
            <w:pPr>
              <w:shd w:val="clear" w:color="auto" w:fill="FFFFFF"/>
              <w:rPr>
                <w:rFonts w:ascii="Arial" w:eastAsia="Times New Roman" w:hAnsi="Arial" w:cs="Arial"/>
                <w:b/>
                <w:bCs/>
                <w:sz w:val="24"/>
                <w:szCs w:val="24"/>
                <w:rtl/>
              </w:rPr>
            </w:pPr>
            <w:r w:rsidRPr="00DB11ED">
              <w:rPr>
                <w:rFonts w:ascii="Arial" w:eastAsia="Times New Roman" w:hAnsi="Arial" w:cs="Arial"/>
                <w:b/>
                <w:bCs/>
                <w:sz w:val="24"/>
                <w:szCs w:val="24"/>
                <w:rtl/>
              </w:rPr>
              <w:t xml:space="preserve">זיקה לספר </w:t>
            </w:r>
          </w:p>
          <w:p w14:paraId="4AFEFF26" w14:textId="5159D6F2" w:rsidR="00747CDB" w:rsidRDefault="00DB11ED" w:rsidP="00821732">
            <w:pPr>
              <w:shd w:val="clear" w:color="auto" w:fill="FFFFFF"/>
              <w:rPr>
                <w:rFonts w:ascii="Arial" w:eastAsia="Times New Roman" w:hAnsi="Arial" w:cs="Arial"/>
                <w:b/>
                <w:bCs/>
                <w:sz w:val="24"/>
                <w:szCs w:val="24"/>
              </w:rPr>
            </w:pPr>
            <w:r w:rsidRPr="00DB11ED">
              <w:rPr>
                <w:rFonts w:ascii="Arial" w:eastAsia="Times New Roman" w:hAnsi="Arial" w:cs="Arial"/>
                <w:b/>
                <w:bCs/>
                <w:sz w:val="24"/>
                <w:szCs w:val="24"/>
                <w:rtl/>
              </w:rPr>
              <w:t>הלימוד</w:t>
            </w:r>
            <w:r w:rsidR="00821732">
              <w:rPr>
                <w:rFonts w:ascii="Arial" w:eastAsia="Times New Roman" w:hAnsi="Arial" w:cs="Arial" w:hint="cs"/>
                <w:b/>
                <w:bCs/>
                <w:sz w:val="24"/>
                <w:szCs w:val="24"/>
                <w:rtl/>
              </w:rPr>
              <w:t>:</w:t>
            </w:r>
          </w:p>
          <w:p w14:paraId="4BFD12CC" w14:textId="77777777" w:rsidR="00821732" w:rsidRDefault="00DB11ED" w:rsidP="00821732">
            <w:pPr>
              <w:shd w:val="clear" w:color="auto" w:fill="FFFFFF"/>
              <w:rPr>
                <w:rFonts w:ascii="Arial" w:eastAsia="Times New Roman" w:hAnsi="Arial" w:cs="Arial"/>
                <w:sz w:val="24"/>
                <w:szCs w:val="24"/>
                <w:rtl/>
              </w:rPr>
            </w:pPr>
            <w:r w:rsidRPr="00DB11ED">
              <w:rPr>
                <w:rFonts w:ascii="Arial" w:eastAsia="Times New Roman" w:hAnsi="Arial" w:cs="Arial"/>
                <w:sz w:val="24"/>
                <w:szCs w:val="24"/>
                <w:rtl/>
              </w:rPr>
              <w:t xml:space="preserve">כיתה ב, חומרים סביב: </w:t>
            </w:r>
          </w:p>
          <w:p w14:paraId="338F292D" w14:textId="4D5B8B55" w:rsidR="00DB11ED" w:rsidRPr="00DB11ED" w:rsidRDefault="00DB11ED" w:rsidP="00821732">
            <w:pPr>
              <w:shd w:val="clear" w:color="auto" w:fill="FFFFFF"/>
              <w:rPr>
                <w:rFonts w:ascii="Arial" w:eastAsia="Times New Roman" w:hAnsi="Arial" w:cs="Arial"/>
                <w:sz w:val="24"/>
                <w:szCs w:val="24"/>
              </w:rPr>
            </w:pPr>
            <w:r w:rsidRPr="00DB11ED">
              <w:rPr>
                <w:rFonts w:ascii="Arial" w:eastAsia="Times New Roman" w:hAnsi="Arial" w:cs="Arial"/>
                <w:sz w:val="24"/>
                <w:szCs w:val="24"/>
                <w:rtl/>
              </w:rPr>
              <w:t>עמודים: 62-54</w:t>
            </w:r>
          </w:p>
          <w:p w14:paraId="162B6B0F" w14:textId="77777777" w:rsidR="00DB11ED" w:rsidRPr="00DB11ED" w:rsidRDefault="00DB11ED" w:rsidP="00821732">
            <w:pPr>
              <w:rPr>
                <w:sz w:val="24"/>
                <w:szCs w:val="24"/>
                <w:rtl/>
              </w:rPr>
            </w:pPr>
          </w:p>
        </w:tc>
        <w:tc>
          <w:tcPr>
            <w:tcW w:w="1665" w:type="dxa"/>
          </w:tcPr>
          <w:p w14:paraId="1AB6CB69" w14:textId="77777777" w:rsidR="00DB11ED" w:rsidRPr="00EB7D7C" w:rsidRDefault="00DB11ED" w:rsidP="00821732">
            <w:pPr>
              <w:rPr>
                <w:b/>
                <w:bCs/>
                <w:sz w:val="24"/>
                <w:szCs w:val="24"/>
                <w:rtl/>
              </w:rPr>
            </w:pPr>
            <w:r w:rsidRPr="00EB7D7C">
              <w:rPr>
                <w:rFonts w:hint="cs"/>
                <w:b/>
                <w:bCs/>
                <w:sz w:val="24"/>
                <w:szCs w:val="24"/>
                <w:rtl/>
              </w:rPr>
              <w:t>חומרים בחדר שלנו</w:t>
            </w:r>
          </w:p>
        </w:tc>
        <w:tc>
          <w:tcPr>
            <w:tcW w:w="2835" w:type="dxa"/>
          </w:tcPr>
          <w:p w14:paraId="71A62E05" w14:textId="4EECBA8D" w:rsidR="00DB11ED" w:rsidRDefault="00DB11ED" w:rsidP="00821732">
            <w:pPr>
              <w:shd w:val="clear" w:color="auto" w:fill="FFFFFF"/>
              <w:rPr>
                <w:rFonts w:ascii="Arial" w:eastAsia="Times New Roman" w:hAnsi="Arial" w:cs="Arial"/>
                <w:sz w:val="24"/>
                <w:szCs w:val="24"/>
                <w:rtl/>
              </w:rPr>
            </w:pPr>
            <w:r w:rsidRPr="00DB11ED">
              <w:rPr>
                <w:rFonts w:ascii="Arial" w:eastAsia="Times New Roman" w:hAnsi="Arial" w:cs="Arial"/>
                <w:sz w:val="24"/>
                <w:szCs w:val="24"/>
                <w:rtl/>
              </w:rPr>
              <w:t>המשימה עוסקת בחומרים ובמוצרים. התלמידים לומדים שחומרים נמצאים בכל מקום, שמאותו החומר אפשר לייצר מוצרים שונים, ושאותו המוצר אפשר לייצר מחומרים שונים. התלמידים ממיינים חפצים שונים בחדר הילדים לפי החומרים שמהם הם עשויים, ומתאימים בין חפץ לחומר</w:t>
            </w:r>
            <w:r w:rsidRPr="00DB11ED">
              <w:rPr>
                <w:rFonts w:ascii="Arial" w:eastAsia="Times New Roman" w:hAnsi="Arial" w:cs="Arial"/>
                <w:sz w:val="24"/>
                <w:szCs w:val="24"/>
              </w:rPr>
              <w:t>.</w:t>
            </w:r>
          </w:p>
          <w:p w14:paraId="33283BBD" w14:textId="34519645" w:rsidR="00DB11ED" w:rsidRPr="00DB11ED" w:rsidRDefault="00DB11ED" w:rsidP="00821732">
            <w:pPr>
              <w:shd w:val="clear" w:color="auto" w:fill="FFFFFF"/>
              <w:rPr>
                <w:rFonts w:ascii="Arial" w:eastAsia="Times New Roman" w:hAnsi="Arial" w:cs="Arial"/>
                <w:sz w:val="24"/>
                <w:szCs w:val="24"/>
              </w:rPr>
            </w:pPr>
            <w:r w:rsidRPr="00DB11ED">
              <w:rPr>
                <w:rFonts w:ascii="Arial" w:eastAsia="Times New Roman" w:hAnsi="Arial" w:cs="Arial"/>
                <w:b/>
                <w:bCs/>
                <w:sz w:val="24"/>
                <w:szCs w:val="24"/>
                <w:rtl/>
              </w:rPr>
              <w:t>מושגי מפתח</w:t>
            </w:r>
            <w:r w:rsidR="00821732">
              <w:rPr>
                <w:rFonts w:ascii="Arial" w:eastAsia="Times New Roman" w:hAnsi="Arial" w:cs="Arial" w:hint="cs"/>
                <w:b/>
                <w:bCs/>
                <w:sz w:val="24"/>
                <w:szCs w:val="24"/>
                <w:rtl/>
              </w:rPr>
              <w:t xml:space="preserve">: </w:t>
            </w:r>
            <w:r w:rsidRPr="00DB11ED">
              <w:rPr>
                <w:rFonts w:ascii="Arial" w:eastAsia="Times New Roman" w:hAnsi="Arial" w:cs="Arial"/>
                <w:sz w:val="24"/>
                <w:szCs w:val="24"/>
                <w:rtl/>
              </w:rPr>
              <w:t>חומר, מוצר</w:t>
            </w:r>
            <w:r w:rsidRPr="00DB11ED">
              <w:rPr>
                <w:rFonts w:ascii="Arial" w:eastAsia="Times New Roman" w:hAnsi="Arial" w:cs="Arial"/>
                <w:sz w:val="24"/>
                <w:szCs w:val="24"/>
              </w:rPr>
              <w:t> </w:t>
            </w:r>
          </w:p>
          <w:p w14:paraId="29889AD4" w14:textId="20759B1E" w:rsidR="00DB11ED" w:rsidRPr="00DB11ED" w:rsidRDefault="00DB11ED" w:rsidP="00821732">
            <w:pPr>
              <w:shd w:val="clear" w:color="auto" w:fill="FFFFFF"/>
              <w:rPr>
                <w:rFonts w:ascii="Arial" w:eastAsia="Times New Roman" w:hAnsi="Arial" w:cs="Arial"/>
                <w:sz w:val="24"/>
                <w:szCs w:val="24"/>
                <w:rtl/>
              </w:rPr>
            </w:pPr>
            <w:r w:rsidRPr="00DB11ED">
              <w:rPr>
                <w:rFonts w:ascii="Arial" w:eastAsia="Times New Roman" w:hAnsi="Arial" w:cs="Arial"/>
                <w:b/>
                <w:bCs/>
                <w:sz w:val="24"/>
                <w:szCs w:val="24"/>
                <w:shd w:val="clear" w:color="auto" w:fill="FFFFFF"/>
                <w:rtl/>
              </w:rPr>
              <w:t>מיומנויות חשיבה</w:t>
            </w:r>
            <w:r w:rsidR="00821732">
              <w:rPr>
                <w:rFonts w:ascii="Arial" w:eastAsia="Times New Roman" w:hAnsi="Arial" w:cs="Arial" w:hint="cs"/>
                <w:b/>
                <w:bCs/>
                <w:sz w:val="24"/>
                <w:szCs w:val="24"/>
                <w:shd w:val="clear" w:color="auto" w:fill="FFFFFF"/>
                <w:rtl/>
              </w:rPr>
              <w:t>:</w:t>
            </w:r>
            <w:r w:rsidR="00821732">
              <w:rPr>
                <w:rFonts w:ascii="Arial" w:eastAsia="Times New Roman" w:hAnsi="Arial" w:cs="Arial"/>
                <w:b/>
                <w:bCs/>
                <w:sz w:val="24"/>
                <w:szCs w:val="24"/>
                <w:shd w:val="clear" w:color="auto" w:fill="FFFFFF"/>
              </w:rPr>
              <w:t xml:space="preserve"> </w:t>
            </w:r>
            <w:r w:rsidRPr="00DB11ED">
              <w:rPr>
                <w:rFonts w:ascii="Arial" w:eastAsia="Times New Roman" w:hAnsi="Arial" w:cs="Arial"/>
                <w:sz w:val="24"/>
                <w:szCs w:val="24"/>
                <w:shd w:val="clear" w:color="auto" w:fill="FFFFFF"/>
                <w:rtl/>
              </w:rPr>
              <w:t>זיהוי, התאמה, מיון, הסקת מסקנה, הכללה</w:t>
            </w:r>
          </w:p>
        </w:tc>
      </w:tr>
      <w:tr w:rsidR="00DB11ED" w14:paraId="7EA95E56" w14:textId="77777777" w:rsidTr="00747CDB">
        <w:tc>
          <w:tcPr>
            <w:tcW w:w="1036" w:type="dxa"/>
          </w:tcPr>
          <w:p w14:paraId="70EA6B5B" w14:textId="77777777" w:rsidR="00DB11ED" w:rsidRPr="00747CDB" w:rsidRDefault="006E3645" w:rsidP="00492769">
            <w:pPr>
              <w:jc w:val="center"/>
              <w:rPr>
                <w:b/>
                <w:bCs/>
                <w:sz w:val="24"/>
                <w:szCs w:val="24"/>
                <w:rtl/>
              </w:rPr>
            </w:pPr>
            <w:r w:rsidRPr="00747CDB">
              <w:rPr>
                <w:rFonts w:hint="cs"/>
                <w:b/>
                <w:bCs/>
                <w:sz w:val="24"/>
                <w:szCs w:val="24"/>
                <w:rtl/>
              </w:rPr>
              <w:t>ב</w:t>
            </w:r>
          </w:p>
        </w:tc>
        <w:tc>
          <w:tcPr>
            <w:tcW w:w="1455" w:type="dxa"/>
          </w:tcPr>
          <w:p w14:paraId="6C257346" w14:textId="77777777" w:rsidR="00DB11ED" w:rsidRPr="00747CDB" w:rsidRDefault="006E3645"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חומרים</w:t>
            </w:r>
          </w:p>
        </w:tc>
        <w:tc>
          <w:tcPr>
            <w:tcW w:w="2025" w:type="dxa"/>
          </w:tcPr>
          <w:p w14:paraId="73C42FF3" w14:textId="77777777" w:rsidR="00DB11ED" w:rsidRPr="00747CDB" w:rsidRDefault="00BB519C" w:rsidP="00821732">
            <w:pPr>
              <w:rPr>
                <w:b/>
                <w:bCs/>
                <w:sz w:val="24"/>
                <w:szCs w:val="24"/>
                <w:rtl/>
              </w:rPr>
            </w:pPr>
            <w:r w:rsidRPr="00747CDB">
              <w:rPr>
                <w:rFonts w:hint="cs"/>
                <w:b/>
                <w:bCs/>
                <w:sz w:val="24"/>
                <w:szCs w:val="24"/>
                <w:rtl/>
              </w:rPr>
              <w:t>מצב</w:t>
            </w:r>
            <w:r w:rsidR="00747CDB">
              <w:rPr>
                <w:rFonts w:hint="cs"/>
                <w:b/>
                <w:bCs/>
                <w:sz w:val="24"/>
                <w:szCs w:val="24"/>
                <w:rtl/>
              </w:rPr>
              <w:t xml:space="preserve">י </w:t>
            </w:r>
            <w:r w:rsidRPr="00747CDB">
              <w:rPr>
                <w:rFonts w:hint="cs"/>
                <w:b/>
                <w:bCs/>
                <w:sz w:val="24"/>
                <w:szCs w:val="24"/>
                <w:rtl/>
              </w:rPr>
              <w:t>צבירה  של חומרים (</w:t>
            </w:r>
            <w:r w:rsidR="006E3645" w:rsidRPr="00747CDB">
              <w:rPr>
                <w:rFonts w:hint="cs"/>
                <w:b/>
                <w:bCs/>
                <w:sz w:val="24"/>
                <w:szCs w:val="24"/>
                <w:rtl/>
              </w:rPr>
              <w:t>מוצק ונוזל</w:t>
            </w:r>
            <w:r w:rsidRPr="00747CDB">
              <w:rPr>
                <w:rFonts w:hint="cs"/>
                <w:b/>
                <w:bCs/>
                <w:sz w:val="24"/>
                <w:szCs w:val="24"/>
                <w:rtl/>
              </w:rPr>
              <w:t>)</w:t>
            </w:r>
          </w:p>
          <w:p w14:paraId="4870704B" w14:textId="77777777" w:rsidR="006E3645" w:rsidRDefault="006E3645" w:rsidP="00821732">
            <w:pPr>
              <w:rPr>
                <w:sz w:val="24"/>
                <w:szCs w:val="24"/>
                <w:rtl/>
              </w:rPr>
            </w:pPr>
          </w:p>
          <w:p w14:paraId="1C90C032" w14:textId="405B1037" w:rsidR="00747CDB" w:rsidRDefault="006E3645" w:rsidP="00821732">
            <w:pPr>
              <w:rPr>
                <w:rFonts w:ascii="Arial" w:eastAsia="Times New Roman" w:hAnsi="Arial" w:cs="Arial"/>
                <w:b/>
                <w:bCs/>
                <w:sz w:val="24"/>
                <w:szCs w:val="24"/>
              </w:rPr>
            </w:pPr>
            <w:r w:rsidRPr="006E3645">
              <w:rPr>
                <w:rFonts w:ascii="Arial" w:eastAsia="Times New Roman" w:hAnsi="Arial" w:cs="Arial"/>
                <w:b/>
                <w:bCs/>
                <w:sz w:val="24"/>
                <w:szCs w:val="24"/>
                <w:rtl/>
              </w:rPr>
              <w:t>זיקה לספר הלימוד</w:t>
            </w:r>
            <w:r w:rsidR="00821732">
              <w:rPr>
                <w:rFonts w:ascii="Arial" w:eastAsia="Times New Roman" w:hAnsi="Arial" w:cs="Arial" w:hint="cs"/>
                <w:b/>
                <w:bCs/>
                <w:sz w:val="24"/>
                <w:szCs w:val="24"/>
                <w:rtl/>
              </w:rPr>
              <w:t>:</w:t>
            </w:r>
          </w:p>
          <w:p w14:paraId="5821509B" w14:textId="77777777" w:rsidR="00821732" w:rsidRDefault="006E3645" w:rsidP="00821732">
            <w:pPr>
              <w:rPr>
                <w:rFonts w:ascii="Arial" w:eastAsia="Times New Roman" w:hAnsi="Arial" w:cs="Arial"/>
                <w:sz w:val="24"/>
                <w:szCs w:val="24"/>
                <w:rtl/>
              </w:rPr>
            </w:pPr>
            <w:r w:rsidRPr="006E3645">
              <w:rPr>
                <w:rFonts w:ascii="Arial" w:eastAsia="Times New Roman" w:hAnsi="Arial" w:cs="Arial"/>
                <w:sz w:val="24"/>
                <w:szCs w:val="24"/>
                <w:rtl/>
              </w:rPr>
              <w:t>כיתה ב, חומרים סביב</w:t>
            </w:r>
            <w:r w:rsidR="00821732">
              <w:rPr>
                <w:rFonts w:ascii="Arial" w:eastAsia="Times New Roman" w:hAnsi="Arial" w:cs="Arial" w:hint="cs"/>
                <w:sz w:val="24"/>
                <w:szCs w:val="24"/>
                <w:rtl/>
              </w:rPr>
              <w:t xml:space="preserve">, </w:t>
            </w:r>
          </w:p>
          <w:p w14:paraId="7829F48F" w14:textId="46C6EA8F" w:rsidR="006E3645" w:rsidRPr="006E3645" w:rsidRDefault="006E3645" w:rsidP="00821732">
            <w:pPr>
              <w:rPr>
                <w:sz w:val="24"/>
                <w:szCs w:val="24"/>
                <w:rtl/>
              </w:rPr>
            </w:pPr>
            <w:r w:rsidRPr="006E3645">
              <w:rPr>
                <w:rFonts w:ascii="Arial" w:eastAsia="Times New Roman" w:hAnsi="Arial" w:cs="Arial"/>
                <w:sz w:val="24"/>
                <w:szCs w:val="24"/>
                <w:rtl/>
              </w:rPr>
              <w:t>עמודים 79-63</w:t>
            </w:r>
            <w:r w:rsidRPr="006E3645">
              <w:rPr>
                <w:rFonts w:ascii="Arial" w:eastAsia="Times New Roman" w:hAnsi="Arial" w:cs="Arial"/>
                <w:sz w:val="24"/>
                <w:szCs w:val="24"/>
              </w:rPr>
              <w:t> </w:t>
            </w:r>
          </w:p>
        </w:tc>
        <w:tc>
          <w:tcPr>
            <w:tcW w:w="1665" w:type="dxa"/>
          </w:tcPr>
          <w:p w14:paraId="7C980D34" w14:textId="77777777" w:rsidR="00DB11ED" w:rsidRPr="00EB7D7C" w:rsidRDefault="006E3645" w:rsidP="00821732">
            <w:pPr>
              <w:rPr>
                <w:b/>
                <w:bCs/>
                <w:sz w:val="24"/>
                <w:szCs w:val="24"/>
                <w:rtl/>
              </w:rPr>
            </w:pPr>
            <w:r w:rsidRPr="00EB7D7C">
              <w:rPr>
                <w:rFonts w:hint="cs"/>
                <w:b/>
                <w:bCs/>
                <w:sz w:val="24"/>
                <w:szCs w:val="24"/>
                <w:rtl/>
              </w:rPr>
              <w:t>חומרים במטבח</w:t>
            </w:r>
          </w:p>
        </w:tc>
        <w:tc>
          <w:tcPr>
            <w:tcW w:w="2835" w:type="dxa"/>
          </w:tcPr>
          <w:p w14:paraId="703F7C73" w14:textId="76B68190" w:rsidR="006E3645" w:rsidRDefault="006E3645" w:rsidP="00821732">
            <w:pPr>
              <w:rPr>
                <w:rFonts w:ascii="Arial" w:eastAsia="Times New Roman" w:hAnsi="Arial" w:cs="Arial"/>
                <w:sz w:val="24"/>
                <w:szCs w:val="24"/>
                <w:rtl/>
              </w:rPr>
            </w:pPr>
            <w:r w:rsidRPr="006E3645">
              <w:rPr>
                <w:rFonts w:ascii="Arial" w:eastAsia="Times New Roman" w:hAnsi="Arial" w:cs="Arial"/>
                <w:sz w:val="24"/>
                <w:szCs w:val="24"/>
                <w:rtl/>
              </w:rPr>
              <w:t>המשימה עוסקת במאפיינים של מצבי הצבירה נוזל ומוצק ובהבדלים ביניהם. כמו כן, התלמידים ממיינים חומרים שנמצאים במטבח לפי מצבי הצבירה שלהם</w:t>
            </w:r>
            <w:r w:rsidR="00821732">
              <w:rPr>
                <w:rFonts w:ascii="Arial" w:eastAsia="Times New Roman" w:hAnsi="Arial" w:cs="Arial" w:hint="cs"/>
                <w:sz w:val="24"/>
                <w:szCs w:val="24"/>
                <w:rtl/>
              </w:rPr>
              <w:t>.</w:t>
            </w:r>
          </w:p>
          <w:p w14:paraId="4E962BA8" w14:textId="77777777" w:rsidR="006E3645" w:rsidRPr="006E3645" w:rsidRDefault="006E3645" w:rsidP="00821732">
            <w:pPr>
              <w:rPr>
                <w:rFonts w:ascii="Arial" w:eastAsia="Times New Roman" w:hAnsi="Arial" w:cs="Arial"/>
                <w:sz w:val="24"/>
                <w:szCs w:val="24"/>
              </w:rPr>
            </w:pPr>
          </w:p>
          <w:p w14:paraId="7215AAD0" w14:textId="006FABF9" w:rsidR="006E3645" w:rsidRPr="006E3645" w:rsidRDefault="006E3645" w:rsidP="00821732">
            <w:pPr>
              <w:rPr>
                <w:rFonts w:ascii="Arial" w:eastAsia="Times New Roman" w:hAnsi="Arial" w:cs="Arial"/>
                <w:sz w:val="24"/>
                <w:szCs w:val="24"/>
              </w:rPr>
            </w:pPr>
            <w:r w:rsidRPr="006E3645">
              <w:rPr>
                <w:rFonts w:ascii="Arial" w:eastAsia="Times New Roman" w:hAnsi="Arial" w:cs="Arial"/>
                <w:b/>
                <w:bCs/>
                <w:sz w:val="24"/>
                <w:szCs w:val="24"/>
                <w:rtl/>
              </w:rPr>
              <w:t>מושגי מפתח</w:t>
            </w:r>
            <w:r w:rsidR="00821732">
              <w:rPr>
                <w:rFonts w:ascii="Arial" w:eastAsia="Times New Roman" w:hAnsi="Arial" w:cs="Arial" w:hint="cs"/>
                <w:b/>
                <w:bCs/>
                <w:sz w:val="24"/>
                <w:szCs w:val="24"/>
                <w:rtl/>
              </w:rPr>
              <w:t xml:space="preserve">: </w:t>
            </w:r>
            <w:r w:rsidRPr="006E3645">
              <w:rPr>
                <w:rFonts w:ascii="Arial" w:eastAsia="Times New Roman" w:hAnsi="Arial" w:cs="Arial"/>
                <w:sz w:val="24"/>
                <w:szCs w:val="24"/>
              </w:rPr>
              <w:t> </w:t>
            </w:r>
            <w:r w:rsidRPr="006E3645">
              <w:rPr>
                <w:rFonts w:ascii="Arial" w:eastAsia="Times New Roman" w:hAnsi="Arial" w:cs="Arial"/>
                <w:sz w:val="24"/>
                <w:szCs w:val="24"/>
                <w:rtl/>
              </w:rPr>
              <w:t>חומר, מוצק, נוזל</w:t>
            </w:r>
          </w:p>
          <w:p w14:paraId="4446E526" w14:textId="77777777" w:rsidR="006E3645" w:rsidRPr="006E3645" w:rsidRDefault="006E3645" w:rsidP="00821732">
            <w:pPr>
              <w:rPr>
                <w:rFonts w:ascii="Arial" w:eastAsia="Times New Roman" w:hAnsi="Arial" w:cs="Arial"/>
                <w:sz w:val="25"/>
                <w:szCs w:val="25"/>
              </w:rPr>
            </w:pPr>
            <w:r w:rsidRPr="006E3645">
              <w:rPr>
                <w:rFonts w:ascii="Arial" w:eastAsia="Times New Roman" w:hAnsi="Arial" w:cs="Arial"/>
                <w:b/>
                <w:bCs/>
                <w:sz w:val="24"/>
                <w:szCs w:val="24"/>
                <w:rtl/>
              </w:rPr>
              <w:t>מיומנויות חשיבה</w:t>
            </w:r>
            <w:r w:rsidRPr="006E3645">
              <w:rPr>
                <w:rFonts w:ascii="Arial" w:eastAsia="Times New Roman" w:hAnsi="Arial" w:cs="Arial"/>
                <w:b/>
                <w:bCs/>
                <w:sz w:val="24"/>
                <w:szCs w:val="24"/>
              </w:rPr>
              <w:t>:</w:t>
            </w:r>
            <w:r w:rsidRPr="006E3645">
              <w:rPr>
                <w:rFonts w:ascii="Arial" w:eastAsia="Times New Roman" w:hAnsi="Arial" w:cs="Arial"/>
                <w:sz w:val="24"/>
                <w:szCs w:val="24"/>
              </w:rPr>
              <w:t> </w:t>
            </w:r>
            <w:r w:rsidRPr="006E3645">
              <w:rPr>
                <w:rFonts w:ascii="Arial" w:eastAsia="Times New Roman" w:hAnsi="Arial" w:cs="Arial"/>
                <w:sz w:val="24"/>
                <w:szCs w:val="24"/>
                <w:rtl/>
              </w:rPr>
              <w:t>זיהוי,</w:t>
            </w:r>
            <w:r w:rsidRPr="006E3645">
              <w:rPr>
                <w:rFonts w:ascii="Arial" w:eastAsia="Times New Roman" w:hAnsi="Arial" w:cs="Arial"/>
                <w:sz w:val="25"/>
                <w:szCs w:val="25"/>
                <w:rtl/>
              </w:rPr>
              <w:t xml:space="preserve"> מיון, התאמה, הכללה</w:t>
            </w:r>
          </w:p>
          <w:p w14:paraId="6ED1B8BF" w14:textId="77777777" w:rsidR="00DB11ED" w:rsidRPr="006E3645" w:rsidRDefault="00DB11ED" w:rsidP="00821732">
            <w:pPr>
              <w:shd w:val="clear" w:color="auto" w:fill="FFFFFF"/>
              <w:rPr>
                <w:rFonts w:ascii="Arial" w:eastAsia="Times New Roman" w:hAnsi="Arial" w:cs="Arial"/>
                <w:sz w:val="24"/>
                <w:szCs w:val="24"/>
                <w:rtl/>
              </w:rPr>
            </w:pPr>
          </w:p>
        </w:tc>
      </w:tr>
      <w:tr w:rsidR="006E3645" w14:paraId="3C1393C2" w14:textId="77777777" w:rsidTr="00747CDB">
        <w:tc>
          <w:tcPr>
            <w:tcW w:w="1036" w:type="dxa"/>
          </w:tcPr>
          <w:p w14:paraId="4294F943" w14:textId="77777777" w:rsidR="006E3645" w:rsidRPr="00747CDB" w:rsidRDefault="00D3563C" w:rsidP="00492769">
            <w:pPr>
              <w:jc w:val="center"/>
              <w:rPr>
                <w:b/>
                <w:bCs/>
                <w:sz w:val="24"/>
                <w:szCs w:val="24"/>
                <w:rtl/>
              </w:rPr>
            </w:pPr>
            <w:r w:rsidRPr="00747CDB">
              <w:rPr>
                <w:rFonts w:hint="cs"/>
                <w:b/>
                <w:bCs/>
                <w:sz w:val="24"/>
                <w:szCs w:val="24"/>
                <w:rtl/>
              </w:rPr>
              <w:t>ב</w:t>
            </w:r>
          </w:p>
        </w:tc>
        <w:tc>
          <w:tcPr>
            <w:tcW w:w="1455" w:type="dxa"/>
          </w:tcPr>
          <w:p w14:paraId="682B4818" w14:textId="77777777" w:rsidR="006E3645" w:rsidRPr="00747CDB" w:rsidRDefault="00BB519C"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חומרים</w:t>
            </w:r>
          </w:p>
        </w:tc>
        <w:tc>
          <w:tcPr>
            <w:tcW w:w="2025" w:type="dxa"/>
          </w:tcPr>
          <w:p w14:paraId="5F79A8DE" w14:textId="4E2F4286" w:rsidR="006E3645" w:rsidRPr="00747CDB" w:rsidRDefault="00BB519C" w:rsidP="00821732">
            <w:pPr>
              <w:rPr>
                <w:b/>
                <w:bCs/>
                <w:sz w:val="24"/>
                <w:szCs w:val="24"/>
                <w:rtl/>
              </w:rPr>
            </w:pPr>
            <w:r w:rsidRPr="00747CDB">
              <w:rPr>
                <w:rFonts w:hint="cs"/>
                <w:b/>
                <w:bCs/>
                <w:sz w:val="24"/>
                <w:szCs w:val="24"/>
                <w:rtl/>
              </w:rPr>
              <w:t xml:space="preserve">מופעי המים בטבע (מצבי צבירה </w:t>
            </w:r>
            <w:r w:rsidR="00821732">
              <w:rPr>
                <w:rFonts w:hint="cs"/>
                <w:b/>
                <w:bCs/>
                <w:sz w:val="24"/>
                <w:szCs w:val="24"/>
                <w:rtl/>
              </w:rPr>
              <w:t xml:space="preserve"> </w:t>
            </w:r>
            <w:r w:rsidRPr="00747CDB">
              <w:rPr>
                <w:rFonts w:hint="cs"/>
                <w:b/>
                <w:bCs/>
                <w:sz w:val="24"/>
                <w:szCs w:val="24"/>
                <w:rtl/>
              </w:rPr>
              <w:t>מוצק ונוזל)</w:t>
            </w:r>
          </w:p>
          <w:p w14:paraId="595038EB" w14:textId="77777777" w:rsidR="00BB519C" w:rsidRDefault="00BB519C" w:rsidP="00821732">
            <w:pPr>
              <w:rPr>
                <w:sz w:val="24"/>
                <w:szCs w:val="24"/>
                <w:rtl/>
              </w:rPr>
            </w:pPr>
          </w:p>
          <w:p w14:paraId="75A47B44" w14:textId="77777777" w:rsidR="00747CDB" w:rsidRDefault="00BB519C" w:rsidP="00821732">
            <w:pPr>
              <w:rPr>
                <w:rFonts w:ascii="Arial" w:hAnsi="Arial" w:cs="Arial"/>
                <w:sz w:val="24"/>
                <w:szCs w:val="24"/>
                <w:rtl/>
              </w:rPr>
            </w:pPr>
            <w:r w:rsidRPr="00BB519C">
              <w:rPr>
                <w:rStyle w:val="Strong"/>
                <w:rFonts w:ascii="Arial" w:hAnsi="Arial" w:cs="Arial"/>
                <w:sz w:val="24"/>
                <w:szCs w:val="24"/>
                <w:rtl/>
              </w:rPr>
              <w:t>זיקה לספר הלימוד</w:t>
            </w:r>
            <w:r w:rsidRPr="00BB519C">
              <w:rPr>
                <w:rStyle w:val="Strong"/>
                <w:rFonts w:ascii="Arial" w:hAnsi="Arial" w:cs="Arial"/>
                <w:sz w:val="24"/>
                <w:szCs w:val="24"/>
              </w:rPr>
              <w:t>:</w:t>
            </w:r>
            <w:r w:rsidRPr="00BB519C">
              <w:rPr>
                <w:rFonts w:ascii="Arial" w:hAnsi="Arial" w:cs="Arial"/>
                <w:sz w:val="24"/>
                <w:szCs w:val="24"/>
              </w:rPr>
              <w:t> </w:t>
            </w:r>
          </w:p>
          <w:p w14:paraId="4219CF1F" w14:textId="619E6130" w:rsidR="00BB519C" w:rsidRDefault="00BB519C" w:rsidP="00821732">
            <w:pPr>
              <w:rPr>
                <w:sz w:val="24"/>
                <w:szCs w:val="24"/>
                <w:rtl/>
              </w:rPr>
            </w:pPr>
            <w:r w:rsidRPr="00BB519C">
              <w:rPr>
                <w:rFonts w:ascii="Arial" w:hAnsi="Arial" w:cs="Arial"/>
                <w:sz w:val="24"/>
                <w:szCs w:val="24"/>
                <w:rtl/>
              </w:rPr>
              <w:t>כיתה ב, חומרים סביב</w:t>
            </w:r>
            <w:r w:rsidR="00821732">
              <w:rPr>
                <w:rFonts w:ascii="Arial" w:hAnsi="Arial" w:cs="Arial" w:hint="cs"/>
                <w:sz w:val="24"/>
                <w:szCs w:val="24"/>
                <w:rtl/>
              </w:rPr>
              <w:t>,</w:t>
            </w:r>
            <w:r w:rsidRPr="00BB519C">
              <w:rPr>
                <w:rFonts w:ascii="Arial" w:hAnsi="Arial" w:cs="Arial"/>
                <w:sz w:val="24"/>
                <w:szCs w:val="24"/>
                <w:rtl/>
              </w:rPr>
              <w:t xml:space="preserve"> עמודים: 66-65</w:t>
            </w:r>
          </w:p>
        </w:tc>
        <w:tc>
          <w:tcPr>
            <w:tcW w:w="1665" w:type="dxa"/>
          </w:tcPr>
          <w:p w14:paraId="732BB5FF" w14:textId="1EC05FBD" w:rsidR="006E3645" w:rsidRPr="00EB7D7C" w:rsidRDefault="00BB519C" w:rsidP="00821732">
            <w:pPr>
              <w:rPr>
                <w:b/>
                <w:bCs/>
                <w:sz w:val="24"/>
                <w:szCs w:val="24"/>
                <w:rtl/>
              </w:rPr>
            </w:pPr>
            <w:r w:rsidRPr="00EB7D7C">
              <w:rPr>
                <w:rFonts w:hint="cs"/>
                <w:b/>
                <w:bCs/>
                <w:sz w:val="24"/>
                <w:szCs w:val="24"/>
                <w:rtl/>
              </w:rPr>
              <w:t>מים בטבע</w:t>
            </w:r>
            <w:r w:rsidR="00A22E77">
              <w:rPr>
                <w:rFonts w:hint="cs"/>
                <w:b/>
                <w:bCs/>
                <w:sz w:val="24"/>
                <w:szCs w:val="24"/>
                <w:rtl/>
              </w:rPr>
              <w:t xml:space="preserve"> </w:t>
            </w:r>
            <w:r w:rsidR="00D3563C" w:rsidRPr="00EB7D7C">
              <w:rPr>
                <w:rFonts w:hint="cs"/>
                <w:b/>
                <w:bCs/>
                <w:sz w:val="24"/>
                <w:szCs w:val="24"/>
                <w:rtl/>
              </w:rPr>
              <w:t>- מוצק, נוזל</w:t>
            </w:r>
          </w:p>
        </w:tc>
        <w:tc>
          <w:tcPr>
            <w:tcW w:w="2835" w:type="dxa"/>
          </w:tcPr>
          <w:p w14:paraId="4F5417C0" w14:textId="7EC8A86B" w:rsidR="00BB519C" w:rsidRPr="00BB519C" w:rsidRDefault="00BB519C" w:rsidP="00821732">
            <w:pPr>
              <w:pStyle w:val="NormalWeb"/>
              <w:bidi/>
              <w:spacing w:before="0" w:beforeAutospacing="0" w:after="0" w:afterAutospacing="0"/>
              <w:rPr>
                <w:rFonts w:ascii="Arial" w:hAnsi="Arial" w:cs="Arial"/>
              </w:rPr>
            </w:pPr>
            <w:r w:rsidRPr="00BB519C">
              <w:rPr>
                <w:rFonts w:ascii="Arial" w:hAnsi="Arial" w:cs="Arial"/>
                <w:rtl/>
              </w:rPr>
              <w:t>המשימה ע</w:t>
            </w:r>
            <w:r w:rsidR="00A22E77">
              <w:rPr>
                <w:rFonts w:ascii="Arial" w:hAnsi="Arial" w:cs="Arial" w:hint="cs"/>
                <w:rtl/>
              </w:rPr>
              <w:t>ו</w:t>
            </w:r>
            <w:r w:rsidRPr="00BB519C">
              <w:rPr>
                <w:rFonts w:ascii="Arial" w:hAnsi="Arial" w:cs="Arial"/>
                <w:rtl/>
              </w:rPr>
              <w:t>סקת במצבי הצבירה של המים: מוצק או נוזל. התלמידים מזהים מים בטבע במצב מוצק או במצב נוזל, למשל: גשם, ברד, שלג, נחל, אגם, ים, ומשחקים במשחק הזיכרון. כמו כן, התלמידים ממיינים את מופעי המים בטבע לפי מצבי הצבירה: מוצק או נוזל. לבסוף הם מוזמנים לשתף את חברי הכיתה בתמונות של מים בטבע שצילמו</w:t>
            </w:r>
            <w:r w:rsidRPr="00BB519C">
              <w:rPr>
                <w:rFonts w:ascii="Arial" w:hAnsi="Arial" w:cs="Arial"/>
              </w:rPr>
              <w:t>.</w:t>
            </w:r>
          </w:p>
          <w:p w14:paraId="68201077" w14:textId="77777777" w:rsidR="00BB519C" w:rsidRPr="00BB519C" w:rsidRDefault="00BB519C" w:rsidP="00821732">
            <w:pPr>
              <w:pStyle w:val="NormalWeb"/>
              <w:bidi/>
              <w:spacing w:before="0" w:beforeAutospacing="0" w:after="0" w:afterAutospacing="0"/>
              <w:rPr>
                <w:rFonts w:ascii="Arial" w:hAnsi="Arial" w:cs="Arial"/>
              </w:rPr>
            </w:pPr>
            <w:r w:rsidRPr="00BB519C">
              <w:rPr>
                <w:rStyle w:val="Strong"/>
                <w:rFonts w:ascii="Arial" w:hAnsi="Arial" w:cs="Arial"/>
                <w:rtl/>
              </w:rPr>
              <w:t>מושגי מפתח</w:t>
            </w:r>
            <w:r w:rsidRPr="00BB519C">
              <w:rPr>
                <w:rStyle w:val="Strong"/>
                <w:rFonts w:ascii="Arial" w:hAnsi="Arial" w:cs="Arial"/>
              </w:rPr>
              <w:t>:</w:t>
            </w:r>
            <w:r w:rsidRPr="00BB519C">
              <w:rPr>
                <w:rFonts w:ascii="Arial" w:hAnsi="Arial" w:cs="Arial"/>
              </w:rPr>
              <w:t> </w:t>
            </w:r>
            <w:r w:rsidRPr="00BB519C">
              <w:rPr>
                <w:rFonts w:ascii="Arial" w:hAnsi="Arial" w:cs="Arial"/>
                <w:rtl/>
              </w:rPr>
              <w:t>חומר, מים, מצבי צבירה, מוצק, נוזל, גשם, ברד, שלג</w:t>
            </w:r>
          </w:p>
          <w:p w14:paraId="31249EC4" w14:textId="77777777" w:rsidR="00BB519C" w:rsidRPr="00BB519C" w:rsidRDefault="00BB519C" w:rsidP="00821732">
            <w:pPr>
              <w:pStyle w:val="NormalWeb"/>
              <w:bidi/>
              <w:spacing w:before="0" w:beforeAutospacing="0" w:after="0" w:afterAutospacing="0"/>
              <w:rPr>
                <w:rFonts w:ascii="Arial" w:hAnsi="Arial" w:cs="Arial"/>
              </w:rPr>
            </w:pPr>
            <w:r w:rsidRPr="00BB519C">
              <w:rPr>
                <w:rStyle w:val="Strong"/>
                <w:rFonts w:ascii="Arial" w:hAnsi="Arial" w:cs="Arial"/>
                <w:rtl/>
              </w:rPr>
              <w:t>מיומנויות חשיבה</w:t>
            </w:r>
            <w:r w:rsidRPr="00BB519C">
              <w:rPr>
                <w:rStyle w:val="Strong"/>
                <w:rFonts w:ascii="Arial" w:hAnsi="Arial" w:cs="Arial"/>
              </w:rPr>
              <w:t>:</w:t>
            </w:r>
            <w:r w:rsidRPr="00BB519C">
              <w:rPr>
                <w:rFonts w:ascii="Arial" w:hAnsi="Arial" w:cs="Arial"/>
              </w:rPr>
              <w:t> </w:t>
            </w:r>
            <w:r w:rsidRPr="00BB519C">
              <w:rPr>
                <w:rFonts w:ascii="Arial" w:hAnsi="Arial" w:cs="Arial"/>
                <w:rtl/>
              </w:rPr>
              <w:t>זיהוי פרטים בתמונות, התאמה, מיון, הכללה</w:t>
            </w:r>
          </w:p>
          <w:p w14:paraId="64EB9081" w14:textId="77777777" w:rsidR="006E3645" w:rsidRPr="00BB519C" w:rsidRDefault="006E3645" w:rsidP="00821732">
            <w:pPr>
              <w:rPr>
                <w:rFonts w:ascii="Arial" w:eastAsia="Times New Roman" w:hAnsi="Arial" w:cs="Arial"/>
                <w:sz w:val="24"/>
                <w:szCs w:val="24"/>
                <w:rtl/>
              </w:rPr>
            </w:pPr>
          </w:p>
        </w:tc>
      </w:tr>
      <w:tr w:rsidR="006E3645" w14:paraId="44A80B4D" w14:textId="77777777" w:rsidTr="00747CDB">
        <w:tc>
          <w:tcPr>
            <w:tcW w:w="1036" w:type="dxa"/>
          </w:tcPr>
          <w:p w14:paraId="56184CB9" w14:textId="77777777" w:rsidR="006E3645" w:rsidRPr="00747CDB" w:rsidRDefault="00055DDA" w:rsidP="00492769">
            <w:pPr>
              <w:jc w:val="center"/>
              <w:rPr>
                <w:b/>
                <w:bCs/>
                <w:sz w:val="24"/>
                <w:szCs w:val="24"/>
                <w:rtl/>
              </w:rPr>
            </w:pPr>
            <w:r w:rsidRPr="00747CDB">
              <w:rPr>
                <w:rFonts w:hint="cs"/>
                <w:b/>
                <w:bCs/>
                <w:sz w:val="24"/>
                <w:szCs w:val="24"/>
                <w:rtl/>
              </w:rPr>
              <w:t>ג, ה</w:t>
            </w:r>
          </w:p>
        </w:tc>
        <w:tc>
          <w:tcPr>
            <w:tcW w:w="1455" w:type="dxa"/>
          </w:tcPr>
          <w:p w14:paraId="7D44277A" w14:textId="77777777" w:rsidR="006E3645" w:rsidRPr="00747CDB" w:rsidRDefault="00055DDA"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כדור הארץ והחלל</w:t>
            </w:r>
          </w:p>
        </w:tc>
        <w:tc>
          <w:tcPr>
            <w:tcW w:w="2025" w:type="dxa"/>
          </w:tcPr>
          <w:p w14:paraId="3AAB5E18" w14:textId="70080921" w:rsidR="00055DDA" w:rsidRPr="00747CDB" w:rsidRDefault="00055DDA" w:rsidP="00821732">
            <w:pPr>
              <w:pStyle w:val="NormalWeb"/>
              <w:bidi/>
              <w:spacing w:before="0" w:beforeAutospacing="0" w:after="0" w:afterAutospacing="0"/>
              <w:rPr>
                <w:rStyle w:val="Strong"/>
                <w:rFonts w:ascii="Arial" w:hAnsi="Arial" w:cs="Arial"/>
                <w:rtl/>
              </w:rPr>
            </w:pPr>
            <w:r w:rsidRPr="00747CDB">
              <w:rPr>
                <w:rStyle w:val="Strong"/>
                <w:rFonts w:ascii="Arial" w:hAnsi="Arial" w:cs="Arial" w:hint="cs"/>
                <w:rtl/>
              </w:rPr>
              <w:t>זמנים בכדור הארץ (יום</w:t>
            </w:r>
            <w:r w:rsidR="00821732">
              <w:rPr>
                <w:rStyle w:val="Strong"/>
                <w:rFonts w:ascii="Arial" w:hAnsi="Arial" w:cs="Arial" w:hint="cs"/>
                <w:rtl/>
              </w:rPr>
              <w:t>,</w:t>
            </w:r>
            <w:r w:rsidRPr="00747CDB">
              <w:rPr>
                <w:rStyle w:val="Strong"/>
                <w:rFonts w:ascii="Arial" w:hAnsi="Arial" w:cs="Arial" w:hint="cs"/>
                <w:rtl/>
              </w:rPr>
              <w:t xml:space="preserve"> יממה</w:t>
            </w:r>
            <w:r w:rsidR="00821732">
              <w:rPr>
                <w:rStyle w:val="Strong"/>
                <w:rFonts w:ascii="Arial" w:hAnsi="Arial" w:cs="Arial" w:hint="cs"/>
                <w:rtl/>
              </w:rPr>
              <w:t>,</w:t>
            </w:r>
            <w:r w:rsidR="00821732">
              <w:rPr>
                <w:rStyle w:val="Strong"/>
                <w:rFonts w:hint="cs"/>
                <w:rtl/>
              </w:rPr>
              <w:t xml:space="preserve"> </w:t>
            </w:r>
            <w:r w:rsidRPr="00747CDB">
              <w:rPr>
                <w:rStyle w:val="Strong"/>
                <w:rFonts w:ascii="Arial" w:hAnsi="Arial" w:cs="Arial" w:hint="cs"/>
                <w:rtl/>
              </w:rPr>
              <w:t>חודש, שנה)</w:t>
            </w:r>
          </w:p>
          <w:p w14:paraId="5B45926A" w14:textId="77777777" w:rsidR="00055DDA" w:rsidRDefault="00055DDA" w:rsidP="00821732">
            <w:pPr>
              <w:pStyle w:val="NormalWeb"/>
              <w:bidi/>
              <w:spacing w:before="0" w:beforeAutospacing="0" w:after="0" w:afterAutospacing="0"/>
              <w:rPr>
                <w:rStyle w:val="Strong"/>
                <w:rFonts w:ascii="Arial" w:hAnsi="Arial" w:cs="Arial"/>
                <w:rtl/>
              </w:rPr>
            </w:pPr>
          </w:p>
          <w:p w14:paraId="170EC23B" w14:textId="77777777" w:rsidR="00055DDA" w:rsidRDefault="00055DDA" w:rsidP="00821732">
            <w:pPr>
              <w:pStyle w:val="NormalWeb"/>
              <w:bidi/>
              <w:spacing w:before="0" w:beforeAutospacing="0" w:after="0" w:afterAutospacing="0"/>
              <w:rPr>
                <w:rFonts w:ascii="Arial" w:hAnsi="Arial" w:cs="Arial"/>
                <w:rtl/>
              </w:rPr>
            </w:pPr>
            <w:r w:rsidRPr="00055DDA">
              <w:rPr>
                <w:rStyle w:val="Strong"/>
                <w:rFonts w:ascii="Arial" w:hAnsi="Arial" w:cs="Arial"/>
                <w:rtl/>
              </w:rPr>
              <w:t>זיקה לספר הלימוד</w:t>
            </w:r>
            <w:r w:rsidRPr="00055DDA">
              <w:rPr>
                <w:rStyle w:val="Strong"/>
                <w:rFonts w:ascii="Arial" w:hAnsi="Arial" w:cs="Arial"/>
              </w:rPr>
              <w:t>: </w:t>
            </w:r>
          </w:p>
          <w:p w14:paraId="2C3DFD1E" w14:textId="77777777" w:rsidR="00055DDA" w:rsidRDefault="00055DDA" w:rsidP="00821732">
            <w:pPr>
              <w:pStyle w:val="NormalWeb"/>
              <w:bidi/>
              <w:spacing w:before="0" w:beforeAutospacing="0" w:after="0" w:afterAutospacing="0"/>
              <w:rPr>
                <w:rFonts w:ascii="Arial" w:hAnsi="Arial" w:cs="Arial"/>
                <w:rtl/>
              </w:rPr>
            </w:pPr>
            <w:r w:rsidRPr="00055DDA">
              <w:rPr>
                <w:rFonts w:ascii="Arial" w:hAnsi="Arial" w:cs="Arial"/>
                <w:rtl/>
              </w:rPr>
              <w:t xml:space="preserve">כיתה ג עמודים: 194-188, </w:t>
            </w:r>
          </w:p>
          <w:p w14:paraId="61243DC4" w14:textId="77777777" w:rsidR="00055DDA" w:rsidRPr="00055DDA" w:rsidRDefault="00055DDA" w:rsidP="00821732">
            <w:pPr>
              <w:pStyle w:val="NormalWeb"/>
              <w:bidi/>
              <w:spacing w:before="0" w:beforeAutospacing="0" w:after="0" w:afterAutospacing="0"/>
              <w:rPr>
                <w:rFonts w:ascii="Arial" w:hAnsi="Arial" w:cs="Arial"/>
              </w:rPr>
            </w:pPr>
            <w:r w:rsidRPr="00055DDA">
              <w:rPr>
                <w:rFonts w:ascii="Arial" w:hAnsi="Arial" w:cs="Arial"/>
                <w:rtl/>
              </w:rPr>
              <w:t>כיתה ה עמודים: 187-168</w:t>
            </w:r>
          </w:p>
          <w:p w14:paraId="46626830" w14:textId="77777777" w:rsidR="006E3645" w:rsidRPr="00055DDA" w:rsidRDefault="006E3645" w:rsidP="00821732">
            <w:pPr>
              <w:rPr>
                <w:sz w:val="24"/>
                <w:szCs w:val="24"/>
                <w:rtl/>
              </w:rPr>
            </w:pPr>
          </w:p>
        </w:tc>
        <w:tc>
          <w:tcPr>
            <w:tcW w:w="1665" w:type="dxa"/>
          </w:tcPr>
          <w:p w14:paraId="4843C710" w14:textId="5525A11D" w:rsidR="006E3645" w:rsidRPr="00EB7D7C" w:rsidRDefault="00055DDA" w:rsidP="00821732">
            <w:pPr>
              <w:rPr>
                <w:b/>
                <w:bCs/>
                <w:sz w:val="24"/>
                <w:szCs w:val="24"/>
                <w:rtl/>
              </w:rPr>
            </w:pPr>
            <w:r w:rsidRPr="00EB7D7C">
              <w:rPr>
                <w:rFonts w:hint="cs"/>
                <w:b/>
                <w:bCs/>
                <w:sz w:val="24"/>
                <w:szCs w:val="24"/>
                <w:rtl/>
              </w:rPr>
              <w:t>חדר בריחה</w:t>
            </w:r>
            <w:r w:rsidR="00A22E77">
              <w:rPr>
                <w:rFonts w:hint="cs"/>
                <w:b/>
                <w:bCs/>
                <w:sz w:val="24"/>
                <w:szCs w:val="24"/>
                <w:rtl/>
              </w:rPr>
              <w:t xml:space="preserve"> </w:t>
            </w:r>
            <w:r w:rsidRPr="00EB7D7C">
              <w:rPr>
                <w:rFonts w:hint="cs"/>
                <w:b/>
                <w:bCs/>
                <w:sz w:val="24"/>
                <w:szCs w:val="24"/>
                <w:rtl/>
              </w:rPr>
              <w:t>- שאלה של זמן</w:t>
            </w:r>
          </w:p>
        </w:tc>
        <w:tc>
          <w:tcPr>
            <w:tcW w:w="2835" w:type="dxa"/>
          </w:tcPr>
          <w:p w14:paraId="6B38918B" w14:textId="37FC7190" w:rsidR="00055DDA" w:rsidRDefault="00055DDA" w:rsidP="00821732">
            <w:pPr>
              <w:pStyle w:val="NormalWeb"/>
              <w:bidi/>
              <w:spacing w:before="0" w:beforeAutospacing="0" w:after="0" w:afterAutospacing="0"/>
              <w:rPr>
                <w:rFonts w:ascii="Arial" w:hAnsi="Arial" w:cs="Arial"/>
                <w:rtl/>
              </w:rPr>
            </w:pPr>
            <w:r w:rsidRPr="00055DDA">
              <w:rPr>
                <w:rStyle w:val="Strong"/>
                <w:rFonts w:ascii="Arial" w:hAnsi="Arial" w:cs="Arial"/>
                <w:rtl/>
              </w:rPr>
              <w:t>תיאור המשימה</w:t>
            </w:r>
            <w:r w:rsidR="00A22E77">
              <w:rPr>
                <w:rStyle w:val="Strong"/>
                <w:rFonts w:ascii="Arial" w:hAnsi="Arial" w:cs="Arial" w:hint="cs"/>
                <w:rtl/>
              </w:rPr>
              <w:t>:</w:t>
            </w:r>
            <w:r w:rsidR="00A22E77">
              <w:rPr>
                <w:rStyle w:val="Strong"/>
                <w:rFonts w:hint="cs"/>
                <w:rtl/>
              </w:rPr>
              <w:t xml:space="preserve"> </w:t>
            </w:r>
            <w:r w:rsidRPr="00055DDA">
              <w:rPr>
                <w:rFonts w:ascii="Arial" w:hAnsi="Arial" w:cs="Arial"/>
                <w:rtl/>
              </w:rPr>
              <w:t>המשימה עוסקת בקשר בין זמן ובין מצב כדור הארץ והירח בחלל. התלמידים חוקרים את הקשר בדרך משחקית ובאמצעות חידות העוסקות בהבנת המושגים: דקה, שעה, יום, יממה, חודש (מופעי הירח), שנה</w:t>
            </w:r>
            <w:r w:rsidRPr="00055DDA">
              <w:rPr>
                <w:rFonts w:ascii="Arial" w:hAnsi="Arial" w:cs="Arial"/>
              </w:rPr>
              <w:t>.</w:t>
            </w:r>
          </w:p>
          <w:p w14:paraId="74346E70" w14:textId="77777777" w:rsidR="00055DDA" w:rsidRPr="00055DDA" w:rsidRDefault="00055DDA" w:rsidP="00821732">
            <w:pPr>
              <w:pStyle w:val="NormalWeb"/>
              <w:bidi/>
              <w:spacing w:before="0" w:beforeAutospacing="0" w:after="0" w:afterAutospacing="0"/>
              <w:rPr>
                <w:rFonts w:ascii="Arial" w:hAnsi="Arial" w:cs="Arial"/>
              </w:rPr>
            </w:pPr>
          </w:p>
          <w:p w14:paraId="1A7DC317" w14:textId="224E75C9" w:rsidR="00055DDA" w:rsidRPr="00055DDA" w:rsidRDefault="00055DDA" w:rsidP="00821732">
            <w:pPr>
              <w:pStyle w:val="NormalWeb"/>
              <w:bidi/>
              <w:spacing w:before="0" w:beforeAutospacing="0" w:after="0" w:afterAutospacing="0"/>
              <w:rPr>
                <w:rFonts w:ascii="Arial" w:hAnsi="Arial" w:cs="Arial"/>
              </w:rPr>
            </w:pPr>
            <w:r w:rsidRPr="00055DDA">
              <w:rPr>
                <w:rStyle w:val="Strong"/>
                <w:rFonts w:ascii="Arial" w:hAnsi="Arial" w:cs="Arial"/>
                <w:rtl/>
              </w:rPr>
              <w:t xml:space="preserve">מושגי </w:t>
            </w:r>
            <w:proofErr w:type="spellStart"/>
            <w:r w:rsidRPr="00055DDA">
              <w:rPr>
                <w:rStyle w:val="Strong"/>
                <w:rFonts w:ascii="Arial" w:hAnsi="Arial" w:cs="Arial"/>
                <w:rtl/>
              </w:rPr>
              <w:t>מפתח</w:t>
            </w:r>
            <w:r w:rsidR="00A22E77">
              <w:rPr>
                <w:rStyle w:val="Strong"/>
                <w:rFonts w:ascii="Arial" w:hAnsi="Arial" w:cs="Arial" w:hint="cs"/>
                <w:rtl/>
              </w:rPr>
              <w:t>ף</w:t>
            </w:r>
            <w:proofErr w:type="spellEnd"/>
            <w:r w:rsidR="00A22E77">
              <w:rPr>
                <w:rStyle w:val="Strong"/>
                <w:rFonts w:ascii="Arial" w:hAnsi="Arial" w:cs="Arial" w:hint="cs"/>
                <w:rtl/>
              </w:rPr>
              <w:t xml:space="preserve"> </w:t>
            </w:r>
            <w:r w:rsidRPr="00055DDA">
              <w:rPr>
                <w:rFonts w:ascii="Arial" w:hAnsi="Arial" w:cs="Arial"/>
                <w:rtl/>
              </w:rPr>
              <w:t>כדור הארץ, ירח, שעה, יממה, חודש, מופעי הירח, שנה, לוח שנה</w:t>
            </w:r>
            <w:r w:rsidRPr="00055DDA">
              <w:rPr>
                <w:rFonts w:ascii="Arial" w:hAnsi="Arial" w:cs="Arial"/>
              </w:rPr>
              <w:t> </w:t>
            </w:r>
          </w:p>
          <w:p w14:paraId="65B1FB55" w14:textId="7C733706" w:rsidR="000471E7" w:rsidRPr="000471E7" w:rsidRDefault="00055DDA" w:rsidP="00821732">
            <w:pPr>
              <w:pStyle w:val="NormalWeb"/>
              <w:bidi/>
              <w:spacing w:before="0" w:beforeAutospacing="0" w:after="0" w:afterAutospacing="0"/>
              <w:rPr>
                <w:rFonts w:ascii="Arial" w:hAnsi="Arial" w:cs="Arial"/>
              </w:rPr>
            </w:pPr>
            <w:r w:rsidRPr="00055DDA">
              <w:rPr>
                <w:rStyle w:val="Strong"/>
                <w:rFonts w:ascii="Arial" w:hAnsi="Arial" w:cs="Arial"/>
                <w:rtl/>
              </w:rPr>
              <w:t>מיומנויות חשיבה</w:t>
            </w:r>
            <w:r w:rsidR="00A22E77">
              <w:rPr>
                <w:rStyle w:val="Strong"/>
                <w:rFonts w:ascii="Arial" w:hAnsi="Arial" w:cs="Arial" w:hint="cs"/>
                <w:rtl/>
              </w:rPr>
              <w:t xml:space="preserve">: </w:t>
            </w:r>
            <w:r w:rsidRPr="00055DDA">
              <w:rPr>
                <w:rFonts w:ascii="Arial" w:hAnsi="Arial" w:cs="Arial"/>
              </w:rPr>
              <w:t> </w:t>
            </w:r>
            <w:r w:rsidRPr="00055DDA">
              <w:rPr>
                <w:rFonts w:ascii="Arial" w:hAnsi="Arial" w:cs="Arial"/>
                <w:rtl/>
              </w:rPr>
              <w:t>זיהוי רכיבים וקשרים: מחזוריות, רצפים, הפקת מידע מייצוגים גרפיי</w:t>
            </w:r>
            <w:r w:rsidR="000471E7">
              <w:rPr>
                <w:rFonts w:ascii="Arial" w:hAnsi="Arial" w:cs="Arial" w:hint="cs"/>
                <w:rtl/>
              </w:rPr>
              <w:t>ם</w:t>
            </w:r>
          </w:p>
          <w:p w14:paraId="7803CBA2" w14:textId="77777777" w:rsidR="006E3645" w:rsidRPr="000471E7" w:rsidRDefault="006E3645" w:rsidP="00821732">
            <w:pPr>
              <w:rPr>
                <w:rFonts w:ascii="Arial" w:eastAsia="Times New Roman" w:hAnsi="Arial" w:cs="Arial"/>
                <w:sz w:val="24"/>
                <w:szCs w:val="24"/>
                <w:rtl/>
              </w:rPr>
            </w:pPr>
          </w:p>
        </w:tc>
      </w:tr>
      <w:tr w:rsidR="006E3645" w14:paraId="2D270FCD" w14:textId="77777777" w:rsidTr="00747CDB">
        <w:tc>
          <w:tcPr>
            <w:tcW w:w="1036" w:type="dxa"/>
          </w:tcPr>
          <w:p w14:paraId="7DC64FC7" w14:textId="77777777" w:rsidR="006E3645" w:rsidRPr="00747CDB" w:rsidRDefault="000471E7" w:rsidP="00492769">
            <w:pPr>
              <w:jc w:val="center"/>
              <w:rPr>
                <w:b/>
                <w:bCs/>
                <w:sz w:val="24"/>
                <w:szCs w:val="24"/>
                <w:rtl/>
              </w:rPr>
            </w:pPr>
            <w:r w:rsidRPr="00747CDB">
              <w:rPr>
                <w:rFonts w:hint="cs"/>
                <w:b/>
                <w:bCs/>
                <w:sz w:val="24"/>
                <w:szCs w:val="24"/>
                <w:rtl/>
              </w:rPr>
              <w:t>ג, ה</w:t>
            </w:r>
          </w:p>
        </w:tc>
        <w:tc>
          <w:tcPr>
            <w:tcW w:w="1455" w:type="dxa"/>
          </w:tcPr>
          <w:p w14:paraId="3BEF7815" w14:textId="77777777" w:rsidR="006E3645" w:rsidRPr="00747CDB" w:rsidRDefault="000471E7"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כדור הארץ והחלל</w:t>
            </w:r>
          </w:p>
        </w:tc>
        <w:tc>
          <w:tcPr>
            <w:tcW w:w="2025" w:type="dxa"/>
          </w:tcPr>
          <w:p w14:paraId="6CDEA1F5" w14:textId="77777777" w:rsidR="006E3645" w:rsidRPr="00747CDB" w:rsidRDefault="000471E7" w:rsidP="00821732">
            <w:pPr>
              <w:rPr>
                <w:b/>
                <w:bCs/>
                <w:sz w:val="24"/>
                <w:szCs w:val="24"/>
                <w:rtl/>
              </w:rPr>
            </w:pPr>
            <w:r w:rsidRPr="00747CDB">
              <w:rPr>
                <w:rFonts w:hint="cs"/>
                <w:b/>
                <w:bCs/>
                <w:sz w:val="24"/>
                <w:szCs w:val="24"/>
                <w:rtl/>
              </w:rPr>
              <w:t>מבנה ,תנועה וחקר הירח</w:t>
            </w:r>
          </w:p>
          <w:p w14:paraId="33F81629" w14:textId="77777777" w:rsidR="000471E7" w:rsidRDefault="000471E7" w:rsidP="00821732">
            <w:pPr>
              <w:rPr>
                <w:sz w:val="24"/>
                <w:szCs w:val="24"/>
                <w:rtl/>
              </w:rPr>
            </w:pPr>
          </w:p>
          <w:p w14:paraId="4F76FAEF" w14:textId="77777777" w:rsidR="000471E7" w:rsidRDefault="000471E7" w:rsidP="00821732">
            <w:pPr>
              <w:rPr>
                <w:rFonts w:ascii="Arial" w:eastAsia="Times New Roman" w:hAnsi="Arial" w:cs="Arial"/>
                <w:sz w:val="24"/>
                <w:szCs w:val="24"/>
                <w:rtl/>
              </w:rPr>
            </w:pPr>
            <w:r w:rsidRPr="000471E7">
              <w:rPr>
                <w:rFonts w:ascii="Arial" w:eastAsia="Times New Roman" w:hAnsi="Arial" w:cs="Arial"/>
                <w:b/>
                <w:bCs/>
                <w:sz w:val="24"/>
                <w:szCs w:val="24"/>
                <w:rtl/>
              </w:rPr>
              <w:t>זיקה לספר הלימוד</w:t>
            </w:r>
            <w:r w:rsidRPr="000471E7">
              <w:rPr>
                <w:rFonts w:ascii="Arial" w:eastAsia="Times New Roman" w:hAnsi="Arial" w:cs="Arial"/>
                <w:b/>
                <w:bCs/>
                <w:sz w:val="24"/>
                <w:szCs w:val="24"/>
              </w:rPr>
              <w:t>:</w:t>
            </w:r>
            <w:r w:rsidRPr="000471E7">
              <w:rPr>
                <w:rFonts w:ascii="Arial" w:eastAsia="Times New Roman" w:hAnsi="Arial" w:cs="Arial"/>
                <w:sz w:val="24"/>
                <w:szCs w:val="24"/>
              </w:rPr>
              <w:t> </w:t>
            </w:r>
          </w:p>
          <w:p w14:paraId="4E7D58F1" w14:textId="77777777" w:rsidR="00821732" w:rsidRDefault="000471E7" w:rsidP="00821732">
            <w:pPr>
              <w:rPr>
                <w:rFonts w:ascii="Arial" w:eastAsia="Times New Roman" w:hAnsi="Arial" w:cs="Arial"/>
                <w:sz w:val="24"/>
                <w:szCs w:val="24"/>
                <w:rtl/>
              </w:rPr>
            </w:pPr>
            <w:r w:rsidRPr="000471E7">
              <w:rPr>
                <w:rFonts w:ascii="Arial" w:eastAsia="Times New Roman" w:hAnsi="Arial" w:cs="Arial"/>
                <w:sz w:val="24"/>
                <w:szCs w:val="24"/>
                <w:rtl/>
              </w:rPr>
              <w:t>כיתה ג</w:t>
            </w:r>
            <w:r w:rsidR="00821732">
              <w:rPr>
                <w:rFonts w:ascii="Arial" w:eastAsia="Times New Roman" w:hAnsi="Arial" w:cs="Arial" w:hint="cs"/>
                <w:sz w:val="24"/>
                <w:szCs w:val="24"/>
                <w:rtl/>
              </w:rPr>
              <w:t>,</w:t>
            </w:r>
            <w:r w:rsidRPr="000471E7">
              <w:rPr>
                <w:rFonts w:ascii="Arial" w:eastAsia="Times New Roman" w:hAnsi="Arial" w:cs="Arial"/>
                <w:sz w:val="24"/>
                <w:szCs w:val="24"/>
                <w:rtl/>
              </w:rPr>
              <w:t xml:space="preserve"> </w:t>
            </w:r>
          </w:p>
          <w:p w14:paraId="22858D13" w14:textId="1402E7A5" w:rsidR="000471E7" w:rsidRDefault="000471E7" w:rsidP="00821732">
            <w:pPr>
              <w:rPr>
                <w:rFonts w:ascii="Arial" w:eastAsia="Times New Roman" w:hAnsi="Arial" w:cs="Arial"/>
                <w:sz w:val="24"/>
                <w:szCs w:val="24"/>
                <w:rtl/>
              </w:rPr>
            </w:pPr>
            <w:r w:rsidRPr="000471E7">
              <w:rPr>
                <w:rFonts w:ascii="Arial" w:eastAsia="Times New Roman" w:hAnsi="Arial" w:cs="Arial"/>
                <w:sz w:val="24"/>
                <w:szCs w:val="24"/>
                <w:rtl/>
              </w:rPr>
              <w:t xml:space="preserve">עמודים: 194-188, </w:t>
            </w:r>
          </w:p>
          <w:p w14:paraId="1347DD20" w14:textId="77777777" w:rsidR="00821732" w:rsidRDefault="000471E7" w:rsidP="00821732">
            <w:pPr>
              <w:rPr>
                <w:rFonts w:ascii="Arial" w:eastAsia="Times New Roman" w:hAnsi="Arial" w:cs="Arial"/>
                <w:sz w:val="24"/>
                <w:szCs w:val="24"/>
                <w:rtl/>
              </w:rPr>
            </w:pPr>
            <w:r w:rsidRPr="000471E7">
              <w:rPr>
                <w:rFonts w:ascii="Arial" w:eastAsia="Times New Roman" w:hAnsi="Arial" w:cs="Arial"/>
                <w:sz w:val="24"/>
                <w:szCs w:val="24"/>
                <w:rtl/>
              </w:rPr>
              <w:t>כיתה ה</w:t>
            </w:r>
            <w:r w:rsidR="00821732">
              <w:rPr>
                <w:rFonts w:ascii="Arial" w:eastAsia="Times New Roman" w:hAnsi="Arial" w:cs="Arial" w:hint="cs"/>
                <w:sz w:val="24"/>
                <w:szCs w:val="24"/>
                <w:rtl/>
              </w:rPr>
              <w:t>,</w:t>
            </w:r>
            <w:r w:rsidRPr="000471E7">
              <w:rPr>
                <w:rFonts w:ascii="Arial" w:eastAsia="Times New Roman" w:hAnsi="Arial" w:cs="Arial"/>
                <w:sz w:val="24"/>
                <w:szCs w:val="24"/>
                <w:rtl/>
              </w:rPr>
              <w:t xml:space="preserve"> </w:t>
            </w:r>
          </w:p>
          <w:p w14:paraId="7881DB1B" w14:textId="39C9F1A3" w:rsidR="000471E7" w:rsidRPr="000471E7" w:rsidRDefault="000471E7" w:rsidP="00821732">
            <w:pPr>
              <w:rPr>
                <w:rFonts w:ascii="Arial" w:eastAsia="Times New Roman" w:hAnsi="Arial" w:cs="Arial"/>
                <w:sz w:val="24"/>
                <w:szCs w:val="24"/>
              </w:rPr>
            </w:pPr>
            <w:r w:rsidRPr="000471E7">
              <w:rPr>
                <w:rFonts w:ascii="Arial" w:eastAsia="Times New Roman" w:hAnsi="Arial" w:cs="Arial"/>
                <w:sz w:val="24"/>
                <w:szCs w:val="24"/>
                <w:rtl/>
              </w:rPr>
              <w:t>עמודים: 187-168</w:t>
            </w:r>
            <w:r w:rsidRPr="000471E7">
              <w:rPr>
                <w:rFonts w:ascii="Arial" w:eastAsia="Times New Roman" w:hAnsi="Arial" w:cs="Arial"/>
                <w:sz w:val="24"/>
                <w:szCs w:val="24"/>
              </w:rPr>
              <w:t> </w:t>
            </w:r>
          </w:p>
          <w:p w14:paraId="28BF8668" w14:textId="77777777" w:rsidR="000471E7" w:rsidRPr="000471E7" w:rsidRDefault="000471E7" w:rsidP="00821732">
            <w:pPr>
              <w:rPr>
                <w:sz w:val="24"/>
                <w:szCs w:val="24"/>
                <w:rtl/>
              </w:rPr>
            </w:pPr>
          </w:p>
        </w:tc>
        <w:tc>
          <w:tcPr>
            <w:tcW w:w="1665" w:type="dxa"/>
          </w:tcPr>
          <w:p w14:paraId="56941753" w14:textId="77777777" w:rsidR="006E3645" w:rsidRPr="00EB7D7C" w:rsidRDefault="000471E7" w:rsidP="00821732">
            <w:pPr>
              <w:rPr>
                <w:b/>
                <w:bCs/>
                <w:sz w:val="24"/>
                <w:szCs w:val="24"/>
                <w:rtl/>
              </w:rPr>
            </w:pPr>
            <w:r w:rsidRPr="000471E7">
              <w:rPr>
                <w:rFonts w:ascii="Arial" w:eastAsia="Times New Roman" w:hAnsi="Arial" w:cs="Arial"/>
                <w:b/>
                <w:bCs/>
                <w:sz w:val="24"/>
                <w:szCs w:val="24"/>
                <w:rtl/>
              </w:rPr>
              <w:t>חללית בריחה: שיגור לירח</w:t>
            </w:r>
          </w:p>
        </w:tc>
        <w:tc>
          <w:tcPr>
            <w:tcW w:w="2835" w:type="dxa"/>
          </w:tcPr>
          <w:p w14:paraId="0A4FB94D" w14:textId="4EA12A37" w:rsidR="000471E7" w:rsidRDefault="000471E7" w:rsidP="00821732">
            <w:pPr>
              <w:rPr>
                <w:rFonts w:ascii="Arial" w:eastAsia="Times New Roman" w:hAnsi="Arial" w:cs="Arial"/>
                <w:sz w:val="24"/>
                <w:szCs w:val="24"/>
                <w:rtl/>
              </w:rPr>
            </w:pPr>
            <w:r w:rsidRPr="000471E7">
              <w:rPr>
                <w:rFonts w:ascii="Arial" w:eastAsia="Times New Roman" w:hAnsi="Arial" w:cs="Arial"/>
                <w:b/>
                <w:bCs/>
                <w:sz w:val="24"/>
                <w:szCs w:val="24"/>
                <w:rtl/>
              </w:rPr>
              <w:t>תיאור המשימה</w:t>
            </w:r>
            <w:r w:rsidR="00A22E77">
              <w:rPr>
                <w:rFonts w:ascii="Arial" w:eastAsia="Times New Roman" w:hAnsi="Arial" w:cs="Arial" w:hint="cs"/>
                <w:b/>
                <w:bCs/>
                <w:sz w:val="24"/>
                <w:szCs w:val="24"/>
                <w:rtl/>
              </w:rPr>
              <w:t xml:space="preserve">: </w:t>
            </w:r>
            <w:r w:rsidRPr="000471E7">
              <w:rPr>
                <w:rFonts w:ascii="Arial" w:eastAsia="Times New Roman" w:hAnsi="Arial" w:cs="Arial"/>
                <w:sz w:val="24"/>
                <w:szCs w:val="24"/>
                <w:rtl/>
              </w:rPr>
              <w:t xml:space="preserve">המשימה עוסקת בירח. התלמידים חוקרים בדרך משחקית היבטים שונים של הירח: הקפת הירח את כדור הארץ, מבנה הירח וחקר הירח על ידי </w:t>
            </w:r>
            <w:r w:rsidR="00A22E77">
              <w:rPr>
                <w:rFonts w:ascii="Arial" w:eastAsia="Times New Roman" w:hAnsi="Arial" w:cs="Arial" w:hint="cs"/>
                <w:sz w:val="24"/>
                <w:szCs w:val="24"/>
                <w:rtl/>
              </w:rPr>
              <w:t xml:space="preserve">בני </w:t>
            </w:r>
            <w:r w:rsidRPr="000471E7">
              <w:rPr>
                <w:rFonts w:ascii="Arial" w:eastAsia="Times New Roman" w:hAnsi="Arial" w:cs="Arial"/>
                <w:sz w:val="24"/>
                <w:szCs w:val="24"/>
                <w:rtl/>
              </w:rPr>
              <w:t>האדם</w:t>
            </w:r>
            <w:r w:rsidRPr="000471E7">
              <w:rPr>
                <w:rFonts w:ascii="Arial" w:eastAsia="Times New Roman" w:hAnsi="Arial" w:cs="Arial"/>
                <w:sz w:val="24"/>
                <w:szCs w:val="24"/>
              </w:rPr>
              <w:t>.</w:t>
            </w:r>
          </w:p>
          <w:p w14:paraId="2F8472E6" w14:textId="77777777" w:rsidR="000471E7" w:rsidRPr="000471E7" w:rsidRDefault="000471E7" w:rsidP="00821732">
            <w:pPr>
              <w:rPr>
                <w:rFonts w:ascii="Arial" w:eastAsia="Times New Roman" w:hAnsi="Arial" w:cs="Arial"/>
                <w:sz w:val="24"/>
                <w:szCs w:val="24"/>
              </w:rPr>
            </w:pPr>
          </w:p>
          <w:p w14:paraId="0738B6AD" w14:textId="3AE62987" w:rsidR="000471E7" w:rsidRPr="000471E7" w:rsidRDefault="000471E7" w:rsidP="00821732">
            <w:pPr>
              <w:rPr>
                <w:rFonts w:ascii="Arial" w:eastAsia="Times New Roman" w:hAnsi="Arial" w:cs="Arial"/>
                <w:sz w:val="24"/>
                <w:szCs w:val="24"/>
              </w:rPr>
            </w:pPr>
            <w:r w:rsidRPr="000471E7">
              <w:rPr>
                <w:rFonts w:ascii="Arial" w:eastAsia="Times New Roman" w:hAnsi="Arial" w:cs="Arial"/>
                <w:b/>
                <w:bCs/>
                <w:sz w:val="24"/>
                <w:szCs w:val="24"/>
                <w:rtl/>
              </w:rPr>
              <w:t>מושגי מפתח</w:t>
            </w:r>
            <w:r w:rsidR="00A22E77">
              <w:rPr>
                <w:rFonts w:ascii="Arial" w:eastAsia="Times New Roman" w:hAnsi="Arial" w:cs="Arial" w:hint="cs"/>
                <w:b/>
                <w:bCs/>
                <w:sz w:val="24"/>
                <w:szCs w:val="24"/>
                <w:rtl/>
              </w:rPr>
              <w:t xml:space="preserve">: </w:t>
            </w:r>
            <w:r w:rsidRPr="000471E7">
              <w:rPr>
                <w:rFonts w:ascii="Arial" w:eastAsia="Times New Roman" w:hAnsi="Arial" w:cs="Arial"/>
                <w:sz w:val="24"/>
                <w:szCs w:val="24"/>
                <w:rtl/>
              </w:rPr>
              <w:t>חודש, ירח, מופעי הירח, לוח שנה, ראש חודש, מולד</w:t>
            </w:r>
          </w:p>
          <w:p w14:paraId="25C4CB83" w14:textId="1A4FF41A" w:rsidR="000471E7" w:rsidRPr="000471E7" w:rsidRDefault="000471E7" w:rsidP="00821732">
            <w:pPr>
              <w:rPr>
                <w:rFonts w:ascii="Arial" w:eastAsia="Times New Roman" w:hAnsi="Arial" w:cs="Arial"/>
                <w:sz w:val="25"/>
                <w:szCs w:val="25"/>
              </w:rPr>
            </w:pPr>
            <w:r w:rsidRPr="000471E7">
              <w:rPr>
                <w:rFonts w:ascii="Arial" w:eastAsia="Times New Roman" w:hAnsi="Arial" w:cs="Arial"/>
                <w:b/>
                <w:bCs/>
                <w:sz w:val="24"/>
                <w:szCs w:val="24"/>
                <w:rtl/>
              </w:rPr>
              <w:t>מיומנויות חשיבה</w:t>
            </w:r>
            <w:r w:rsidR="00A22E77">
              <w:rPr>
                <w:rFonts w:ascii="Arial" w:eastAsia="Times New Roman" w:hAnsi="Arial" w:cs="Arial" w:hint="cs"/>
                <w:b/>
                <w:bCs/>
                <w:sz w:val="24"/>
                <w:szCs w:val="24"/>
                <w:rtl/>
              </w:rPr>
              <w:t xml:space="preserve">: </w:t>
            </w:r>
            <w:r w:rsidRPr="000471E7">
              <w:rPr>
                <w:rFonts w:ascii="Arial" w:eastAsia="Times New Roman" w:hAnsi="Arial" w:cs="Arial"/>
                <w:sz w:val="24"/>
                <w:szCs w:val="24"/>
              </w:rPr>
              <w:t> </w:t>
            </w:r>
            <w:r w:rsidRPr="000471E7">
              <w:rPr>
                <w:rFonts w:ascii="Arial" w:eastAsia="Times New Roman" w:hAnsi="Arial" w:cs="Arial"/>
                <w:sz w:val="24"/>
                <w:szCs w:val="24"/>
                <w:rtl/>
              </w:rPr>
              <w:t>זיהוי רכיבים וקשרים: סיבה ותוצאה, מחזוריות, רצפים; הפקת מידע מייצוגים גרפיי</w:t>
            </w:r>
            <w:r w:rsidRPr="000471E7">
              <w:rPr>
                <w:rFonts w:ascii="Arial" w:eastAsia="Times New Roman" w:hAnsi="Arial" w:cs="Arial"/>
                <w:sz w:val="25"/>
                <w:szCs w:val="25"/>
                <w:rtl/>
              </w:rPr>
              <w:t>ם</w:t>
            </w:r>
          </w:p>
          <w:p w14:paraId="09C03111" w14:textId="77777777" w:rsidR="006E3645" w:rsidRPr="000471E7" w:rsidRDefault="006E3645" w:rsidP="00821732">
            <w:pPr>
              <w:rPr>
                <w:rtl/>
              </w:rPr>
            </w:pPr>
          </w:p>
        </w:tc>
      </w:tr>
      <w:tr w:rsidR="006E3645" w14:paraId="46AD4D8D" w14:textId="77777777" w:rsidTr="00747CDB">
        <w:tc>
          <w:tcPr>
            <w:tcW w:w="1036" w:type="dxa"/>
          </w:tcPr>
          <w:p w14:paraId="4E95EEE8" w14:textId="77777777" w:rsidR="006E3645" w:rsidRPr="00747CDB" w:rsidRDefault="005D2F93" w:rsidP="00492769">
            <w:pPr>
              <w:jc w:val="center"/>
              <w:rPr>
                <w:b/>
                <w:bCs/>
                <w:sz w:val="24"/>
                <w:szCs w:val="24"/>
                <w:rtl/>
              </w:rPr>
            </w:pPr>
            <w:r w:rsidRPr="00747CDB">
              <w:rPr>
                <w:rFonts w:hint="cs"/>
                <w:b/>
                <w:bCs/>
                <w:sz w:val="24"/>
                <w:szCs w:val="24"/>
                <w:rtl/>
              </w:rPr>
              <w:t>ג, ה</w:t>
            </w:r>
          </w:p>
        </w:tc>
        <w:tc>
          <w:tcPr>
            <w:tcW w:w="1455" w:type="dxa"/>
          </w:tcPr>
          <w:p w14:paraId="68FB2667" w14:textId="77777777" w:rsidR="006E3645" w:rsidRPr="00747CDB" w:rsidRDefault="005D2F93"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כדור הארץ והחלל</w:t>
            </w:r>
          </w:p>
        </w:tc>
        <w:tc>
          <w:tcPr>
            <w:tcW w:w="2025" w:type="dxa"/>
          </w:tcPr>
          <w:p w14:paraId="05FD1B62" w14:textId="77777777" w:rsidR="006E3645" w:rsidRPr="00C9768F" w:rsidRDefault="005D2F93" w:rsidP="00821732">
            <w:pPr>
              <w:rPr>
                <w:b/>
                <w:bCs/>
                <w:sz w:val="24"/>
                <w:szCs w:val="24"/>
                <w:rtl/>
              </w:rPr>
            </w:pPr>
            <w:r w:rsidRPr="00C9768F">
              <w:rPr>
                <w:rFonts w:hint="cs"/>
                <w:b/>
                <w:bCs/>
                <w:sz w:val="24"/>
                <w:szCs w:val="24"/>
                <w:rtl/>
              </w:rPr>
              <w:t>השמש</w:t>
            </w:r>
          </w:p>
          <w:p w14:paraId="5A102989" w14:textId="77777777" w:rsidR="005D2F93" w:rsidRDefault="005D2F93" w:rsidP="00821732">
            <w:pPr>
              <w:pStyle w:val="NormalWeb"/>
              <w:bidi/>
              <w:spacing w:before="0" w:beforeAutospacing="0" w:after="0" w:afterAutospacing="0"/>
              <w:rPr>
                <w:rStyle w:val="Strong"/>
                <w:rFonts w:ascii="Arial" w:hAnsi="Arial" w:cs="Arial"/>
                <w:rtl/>
              </w:rPr>
            </w:pPr>
          </w:p>
          <w:p w14:paraId="5E6F2DA5" w14:textId="77777777" w:rsidR="00821732" w:rsidRDefault="005D2F93" w:rsidP="00821732">
            <w:pPr>
              <w:pStyle w:val="NormalWeb"/>
              <w:bidi/>
              <w:spacing w:before="0" w:beforeAutospacing="0" w:after="0" w:afterAutospacing="0"/>
              <w:rPr>
                <w:rStyle w:val="Strong"/>
                <w:rFonts w:ascii="Arial" w:hAnsi="Arial" w:cs="Arial"/>
                <w:rtl/>
              </w:rPr>
            </w:pPr>
            <w:r w:rsidRPr="005D2F93">
              <w:rPr>
                <w:rStyle w:val="Strong"/>
                <w:rFonts w:ascii="Arial" w:hAnsi="Arial" w:cs="Arial"/>
                <w:rtl/>
              </w:rPr>
              <w:t>זיקה לספר הלימוד</w:t>
            </w:r>
            <w:r w:rsidR="00821732">
              <w:rPr>
                <w:rStyle w:val="Strong"/>
                <w:rFonts w:ascii="Arial" w:hAnsi="Arial" w:cs="Arial" w:hint="cs"/>
                <w:rtl/>
              </w:rPr>
              <w:t xml:space="preserve">: </w:t>
            </w:r>
          </w:p>
          <w:p w14:paraId="4DB834ED" w14:textId="77777777" w:rsidR="00821732" w:rsidRDefault="005D2F93" w:rsidP="00821732">
            <w:pPr>
              <w:pStyle w:val="NormalWeb"/>
              <w:bidi/>
              <w:spacing w:before="0" w:beforeAutospacing="0" w:after="0" w:afterAutospacing="0"/>
              <w:rPr>
                <w:rFonts w:ascii="Arial" w:hAnsi="Arial" w:cs="Arial"/>
                <w:rtl/>
              </w:rPr>
            </w:pPr>
            <w:r w:rsidRPr="005D2F93">
              <w:rPr>
                <w:rFonts w:ascii="Arial" w:hAnsi="Arial" w:cs="Arial"/>
                <w:rtl/>
              </w:rPr>
              <w:t>כיתה ג</w:t>
            </w:r>
            <w:r w:rsidR="00821732">
              <w:rPr>
                <w:rFonts w:ascii="Arial" w:hAnsi="Arial" w:cs="Arial" w:hint="cs"/>
                <w:rtl/>
              </w:rPr>
              <w:t xml:space="preserve">, </w:t>
            </w:r>
          </w:p>
          <w:p w14:paraId="40E9F6BD" w14:textId="77777777" w:rsidR="00A22E77" w:rsidRDefault="00821732" w:rsidP="00821732">
            <w:pPr>
              <w:pStyle w:val="NormalWeb"/>
              <w:bidi/>
              <w:spacing w:before="0" w:beforeAutospacing="0" w:after="0" w:afterAutospacing="0"/>
              <w:rPr>
                <w:rFonts w:ascii="Arial" w:hAnsi="Arial" w:cs="Arial"/>
                <w:rtl/>
              </w:rPr>
            </w:pPr>
            <w:r>
              <w:rPr>
                <w:rFonts w:ascii="Arial" w:hAnsi="Arial" w:cs="Arial" w:hint="cs"/>
                <w:rtl/>
              </w:rPr>
              <w:t>עמודים:</w:t>
            </w:r>
            <w:r>
              <w:rPr>
                <w:rFonts w:ascii="Arial" w:hAnsi="Arial" w:cs="Arial"/>
              </w:rPr>
              <w:t xml:space="preserve"> </w:t>
            </w:r>
            <w:r w:rsidR="005D2F93" w:rsidRPr="005D2F93">
              <w:rPr>
                <w:rFonts w:ascii="Arial" w:hAnsi="Arial" w:cs="Arial"/>
                <w:rtl/>
              </w:rPr>
              <w:t>194-188, כיתה ה</w:t>
            </w:r>
            <w:r w:rsidR="00A22E77">
              <w:rPr>
                <w:rFonts w:ascii="Arial" w:hAnsi="Arial" w:cs="Arial" w:hint="cs"/>
                <w:rtl/>
              </w:rPr>
              <w:t xml:space="preserve">, </w:t>
            </w:r>
          </w:p>
          <w:p w14:paraId="391649AE" w14:textId="4C219F52" w:rsidR="005D2F93" w:rsidRPr="005D2F93" w:rsidRDefault="00A22E77" w:rsidP="00A22E77">
            <w:pPr>
              <w:pStyle w:val="NormalWeb"/>
              <w:bidi/>
              <w:spacing w:before="0" w:beforeAutospacing="0" w:after="0" w:afterAutospacing="0"/>
              <w:rPr>
                <w:rFonts w:ascii="Arial" w:hAnsi="Arial" w:cs="Arial"/>
              </w:rPr>
            </w:pPr>
            <w:r>
              <w:rPr>
                <w:rFonts w:ascii="Arial" w:hAnsi="Arial" w:cs="Arial" w:hint="cs"/>
                <w:rtl/>
              </w:rPr>
              <w:t>עמודים</w:t>
            </w:r>
            <w:r w:rsidR="005D2F93" w:rsidRPr="005D2F93">
              <w:rPr>
                <w:rFonts w:ascii="Arial" w:hAnsi="Arial" w:cs="Arial"/>
                <w:rtl/>
              </w:rPr>
              <w:t xml:space="preserve"> 187-168</w:t>
            </w:r>
            <w:r w:rsidR="005D2F93" w:rsidRPr="005D2F93">
              <w:rPr>
                <w:rFonts w:ascii="Arial" w:hAnsi="Arial" w:cs="Arial"/>
              </w:rPr>
              <w:t> </w:t>
            </w:r>
          </w:p>
          <w:p w14:paraId="27157B0B" w14:textId="77777777" w:rsidR="005D2F93" w:rsidRDefault="005D2F93" w:rsidP="00821732">
            <w:pPr>
              <w:rPr>
                <w:sz w:val="24"/>
                <w:szCs w:val="24"/>
                <w:rtl/>
              </w:rPr>
            </w:pPr>
          </w:p>
          <w:p w14:paraId="7E1E1EDF" w14:textId="77777777" w:rsidR="005D2F93" w:rsidRPr="005D2F93" w:rsidRDefault="005D2F93" w:rsidP="00821732">
            <w:pPr>
              <w:rPr>
                <w:sz w:val="24"/>
                <w:szCs w:val="24"/>
                <w:rtl/>
              </w:rPr>
            </w:pPr>
          </w:p>
        </w:tc>
        <w:tc>
          <w:tcPr>
            <w:tcW w:w="1665" w:type="dxa"/>
          </w:tcPr>
          <w:p w14:paraId="649354F5" w14:textId="77777777" w:rsidR="006E3645" w:rsidRPr="00EB7D7C" w:rsidRDefault="005D2F93" w:rsidP="00821732">
            <w:pPr>
              <w:rPr>
                <w:b/>
                <w:bCs/>
                <w:sz w:val="24"/>
                <w:szCs w:val="24"/>
                <w:rtl/>
              </w:rPr>
            </w:pPr>
            <w:r w:rsidRPr="00EB7D7C">
              <w:rPr>
                <w:rFonts w:ascii="Arial" w:hAnsi="Arial" w:cs="Arial"/>
                <w:b/>
                <w:bCs/>
                <w:sz w:val="24"/>
                <w:szCs w:val="24"/>
                <w:rtl/>
              </w:rPr>
              <w:t>מוזיאון החלל: חוקרים את השמש</w:t>
            </w:r>
          </w:p>
        </w:tc>
        <w:tc>
          <w:tcPr>
            <w:tcW w:w="2835" w:type="dxa"/>
          </w:tcPr>
          <w:p w14:paraId="032F3644" w14:textId="77777777" w:rsidR="005D2F93" w:rsidRPr="005D2F93" w:rsidRDefault="005D2F93" w:rsidP="00821732">
            <w:pPr>
              <w:pStyle w:val="NormalWeb"/>
              <w:bidi/>
              <w:spacing w:before="0" w:beforeAutospacing="0" w:after="0" w:afterAutospacing="0"/>
              <w:rPr>
                <w:rFonts w:ascii="Arial" w:hAnsi="Arial" w:cs="Arial"/>
              </w:rPr>
            </w:pPr>
            <w:r w:rsidRPr="005D2F93">
              <w:rPr>
                <w:rFonts w:ascii="Arial" w:hAnsi="Arial" w:cs="Arial"/>
                <w:rtl/>
              </w:rPr>
              <w:t>המשימה עוסקת בשמש. התלמידים חוקרים בדרך משחקית היבטים שונים של השמש: השמש כמקור אנרגיה, הקפת כדור הארץ את השמש, מרחק שמש מארץ ועוד</w:t>
            </w:r>
            <w:r w:rsidRPr="005D2F93">
              <w:rPr>
                <w:rFonts w:ascii="Arial" w:hAnsi="Arial" w:cs="Arial"/>
              </w:rPr>
              <w:t>.</w:t>
            </w:r>
          </w:p>
          <w:p w14:paraId="45417A76" w14:textId="5FF40F08" w:rsidR="005D2F93" w:rsidRPr="005D2F93" w:rsidRDefault="005D2F93" w:rsidP="00821732">
            <w:pPr>
              <w:pStyle w:val="NormalWeb"/>
              <w:bidi/>
              <w:spacing w:before="0" w:beforeAutospacing="0" w:after="0" w:afterAutospacing="0"/>
              <w:rPr>
                <w:rFonts w:ascii="Arial" w:hAnsi="Arial" w:cs="Arial"/>
              </w:rPr>
            </w:pPr>
            <w:r w:rsidRPr="005D2F93">
              <w:rPr>
                <w:rStyle w:val="Strong"/>
                <w:rFonts w:ascii="Arial" w:hAnsi="Arial" w:cs="Arial"/>
                <w:rtl/>
              </w:rPr>
              <w:t>מושגי מפתח</w:t>
            </w:r>
            <w:r w:rsidR="00A22E77">
              <w:rPr>
                <w:rStyle w:val="Strong"/>
                <w:rFonts w:ascii="Arial" w:hAnsi="Arial" w:cs="Arial" w:hint="cs"/>
                <w:rtl/>
              </w:rPr>
              <w:t>:</w:t>
            </w:r>
            <w:r w:rsidR="00A22E77">
              <w:rPr>
                <w:rStyle w:val="Strong"/>
              </w:rPr>
              <w:t xml:space="preserve"> </w:t>
            </w:r>
            <w:r w:rsidRPr="005D2F93">
              <w:rPr>
                <w:rFonts w:ascii="Arial" w:hAnsi="Arial" w:cs="Arial"/>
                <w:rtl/>
              </w:rPr>
              <w:t>שנה, שמש, אנרגיה</w:t>
            </w:r>
          </w:p>
          <w:p w14:paraId="7C03DDB4" w14:textId="79866557" w:rsidR="005D2F93" w:rsidRDefault="005D2F93" w:rsidP="00821732">
            <w:pPr>
              <w:pStyle w:val="NormalWeb"/>
              <w:bidi/>
              <w:spacing w:before="0" w:beforeAutospacing="0" w:after="0" w:afterAutospacing="0"/>
              <w:rPr>
                <w:rFonts w:ascii="Arial" w:hAnsi="Arial" w:cs="Arial"/>
                <w:rtl/>
              </w:rPr>
            </w:pPr>
            <w:r w:rsidRPr="005D2F93">
              <w:rPr>
                <w:rStyle w:val="Strong"/>
                <w:rFonts w:ascii="Arial" w:hAnsi="Arial" w:cs="Arial"/>
                <w:rtl/>
              </w:rPr>
              <w:t>מיומנויות חשיב</w:t>
            </w:r>
            <w:r w:rsidR="00A22E77">
              <w:rPr>
                <w:rStyle w:val="Strong"/>
                <w:rFonts w:ascii="Arial" w:hAnsi="Arial" w:cs="Arial" w:hint="cs"/>
                <w:rtl/>
              </w:rPr>
              <w:t>ה:</w:t>
            </w:r>
            <w:r w:rsidRPr="005D2F93">
              <w:rPr>
                <w:rFonts w:ascii="Arial" w:hAnsi="Arial" w:cs="Arial"/>
              </w:rPr>
              <w:t> </w:t>
            </w:r>
            <w:r w:rsidRPr="005D2F93">
              <w:rPr>
                <w:rFonts w:ascii="Arial" w:hAnsi="Arial" w:cs="Arial"/>
                <w:rtl/>
              </w:rPr>
              <w:t>זיהוי רכיבים וקשרים: סיבה ותוצאה, מחזוריות, רצפים; הפקת מידע מייצוגים גרפיים</w:t>
            </w:r>
          </w:p>
          <w:p w14:paraId="3B5D3542" w14:textId="77777777" w:rsidR="00A55A32" w:rsidRPr="005D2F93" w:rsidRDefault="00A55A32" w:rsidP="00821732">
            <w:pPr>
              <w:pStyle w:val="NormalWeb"/>
              <w:bidi/>
              <w:spacing w:before="0" w:beforeAutospacing="0" w:after="0" w:afterAutospacing="0"/>
              <w:rPr>
                <w:rFonts w:ascii="Arial" w:hAnsi="Arial" w:cs="Arial"/>
              </w:rPr>
            </w:pPr>
          </w:p>
          <w:p w14:paraId="01D0E9FD" w14:textId="77777777" w:rsidR="006E3645" w:rsidRPr="005D2F93" w:rsidRDefault="006E3645" w:rsidP="00821732">
            <w:pPr>
              <w:rPr>
                <w:rFonts w:ascii="Arial" w:eastAsia="Times New Roman" w:hAnsi="Arial" w:cs="Arial"/>
                <w:sz w:val="24"/>
                <w:szCs w:val="24"/>
                <w:rtl/>
              </w:rPr>
            </w:pPr>
          </w:p>
        </w:tc>
      </w:tr>
      <w:tr w:rsidR="00A55A32" w14:paraId="1827BF7B" w14:textId="77777777" w:rsidTr="00747CDB">
        <w:tc>
          <w:tcPr>
            <w:tcW w:w="1036" w:type="dxa"/>
          </w:tcPr>
          <w:p w14:paraId="0184EE60" w14:textId="4E0956FE" w:rsidR="00A55A32" w:rsidRPr="00747CDB" w:rsidRDefault="00A55A32" w:rsidP="00492769">
            <w:pPr>
              <w:jc w:val="center"/>
              <w:rPr>
                <w:b/>
                <w:bCs/>
                <w:sz w:val="24"/>
                <w:szCs w:val="24"/>
                <w:rtl/>
              </w:rPr>
            </w:pPr>
            <w:r w:rsidRPr="00747CDB">
              <w:rPr>
                <w:rFonts w:hint="cs"/>
                <w:b/>
                <w:bCs/>
                <w:sz w:val="24"/>
                <w:szCs w:val="24"/>
                <w:rtl/>
              </w:rPr>
              <w:t>ג,</w:t>
            </w:r>
            <w:r w:rsidR="00A22E77">
              <w:rPr>
                <w:rFonts w:hint="cs"/>
                <w:b/>
                <w:bCs/>
                <w:sz w:val="24"/>
                <w:szCs w:val="24"/>
                <w:rtl/>
              </w:rPr>
              <w:t xml:space="preserve"> </w:t>
            </w:r>
            <w:r w:rsidRPr="00747CDB">
              <w:rPr>
                <w:rFonts w:hint="cs"/>
                <w:b/>
                <w:bCs/>
                <w:sz w:val="24"/>
                <w:szCs w:val="24"/>
                <w:rtl/>
              </w:rPr>
              <w:t>ה</w:t>
            </w:r>
          </w:p>
        </w:tc>
        <w:tc>
          <w:tcPr>
            <w:tcW w:w="1455" w:type="dxa"/>
          </w:tcPr>
          <w:p w14:paraId="63B97C50" w14:textId="77777777" w:rsidR="00A55A32" w:rsidRPr="00747CDB" w:rsidRDefault="00A55A32"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כדור הארץ והחלל</w:t>
            </w:r>
          </w:p>
        </w:tc>
        <w:tc>
          <w:tcPr>
            <w:tcW w:w="2025" w:type="dxa"/>
          </w:tcPr>
          <w:p w14:paraId="5DE3060B" w14:textId="77777777" w:rsidR="00A55A32" w:rsidRPr="00C9768F" w:rsidRDefault="00A55A32" w:rsidP="00821732">
            <w:pPr>
              <w:rPr>
                <w:b/>
                <w:bCs/>
                <w:sz w:val="24"/>
                <w:szCs w:val="24"/>
                <w:rtl/>
              </w:rPr>
            </w:pPr>
            <w:r w:rsidRPr="00C9768F">
              <w:rPr>
                <w:rFonts w:hint="cs"/>
                <w:b/>
                <w:bCs/>
                <w:sz w:val="24"/>
                <w:szCs w:val="24"/>
                <w:rtl/>
              </w:rPr>
              <w:t>שעון עולמי</w:t>
            </w:r>
          </w:p>
          <w:p w14:paraId="696BB866" w14:textId="77777777" w:rsidR="00A55A32" w:rsidRDefault="00A55A32" w:rsidP="00821732">
            <w:pPr>
              <w:rPr>
                <w:rStyle w:val="Strong"/>
                <w:rFonts w:ascii="Arial" w:hAnsi="Arial" w:cs="Arial"/>
                <w:sz w:val="24"/>
                <w:szCs w:val="24"/>
                <w:rtl/>
              </w:rPr>
            </w:pPr>
          </w:p>
          <w:p w14:paraId="2B94E4F1" w14:textId="77777777" w:rsidR="00A22E77" w:rsidRDefault="00A55A32" w:rsidP="00821732">
            <w:pPr>
              <w:rPr>
                <w:rStyle w:val="Strong"/>
                <w:rtl/>
              </w:rPr>
            </w:pPr>
            <w:r w:rsidRPr="00A55A32">
              <w:rPr>
                <w:rStyle w:val="Strong"/>
                <w:rFonts w:ascii="Arial" w:hAnsi="Arial" w:cs="Arial"/>
                <w:sz w:val="24"/>
                <w:szCs w:val="24"/>
                <w:rtl/>
              </w:rPr>
              <w:t>זיקה לספר הלימוד</w:t>
            </w:r>
            <w:r w:rsidR="00A22E77">
              <w:rPr>
                <w:rStyle w:val="Strong"/>
                <w:rFonts w:ascii="Arial" w:hAnsi="Arial" w:cs="Arial" w:hint="cs"/>
                <w:sz w:val="24"/>
                <w:szCs w:val="24"/>
                <w:rtl/>
              </w:rPr>
              <w:t>:</w:t>
            </w:r>
          </w:p>
          <w:p w14:paraId="753B35EE" w14:textId="77777777" w:rsidR="00A22E77" w:rsidRDefault="00A55A32" w:rsidP="00821732">
            <w:pPr>
              <w:rPr>
                <w:rFonts w:ascii="Arial" w:hAnsi="Arial" w:cs="Arial"/>
                <w:sz w:val="24"/>
                <w:szCs w:val="24"/>
                <w:rtl/>
              </w:rPr>
            </w:pPr>
            <w:r w:rsidRPr="00A55A32">
              <w:rPr>
                <w:rFonts w:ascii="Arial" w:hAnsi="Arial" w:cs="Arial"/>
                <w:sz w:val="24"/>
                <w:szCs w:val="24"/>
                <w:rtl/>
              </w:rPr>
              <w:t>כיתה ג</w:t>
            </w:r>
            <w:r w:rsidR="00A22E77">
              <w:rPr>
                <w:rFonts w:ascii="Arial" w:hAnsi="Arial" w:cs="Arial" w:hint="cs"/>
                <w:sz w:val="24"/>
                <w:szCs w:val="24"/>
                <w:rtl/>
              </w:rPr>
              <w:t>.</w:t>
            </w:r>
          </w:p>
          <w:p w14:paraId="1F7D18F5" w14:textId="77777777" w:rsidR="00A22E77" w:rsidRDefault="00A55A32" w:rsidP="00821732">
            <w:pPr>
              <w:rPr>
                <w:rFonts w:ascii="Arial" w:hAnsi="Arial" w:cs="Arial"/>
                <w:sz w:val="24"/>
                <w:szCs w:val="24"/>
                <w:rtl/>
              </w:rPr>
            </w:pPr>
            <w:r w:rsidRPr="00A55A32">
              <w:rPr>
                <w:rFonts w:ascii="Arial" w:hAnsi="Arial" w:cs="Arial"/>
                <w:sz w:val="24"/>
                <w:szCs w:val="24"/>
                <w:rtl/>
              </w:rPr>
              <w:t>עמודים</w:t>
            </w:r>
            <w:r w:rsidR="00A22E77">
              <w:rPr>
                <w:rFonts w:ascii="Arial" w:hAnsi="Arial" w:cs="Arial" w:hint="cs"/>
                <w:sz w:val="24"/>
                <w:szCs w:val="24"/>
                <w:rtl/>
              </w:rPr>
              <w:t>:</w:t>
            </w:r>
            <w:r w:rsidRPr="00A55A32">
              <w:rPr>
                <w:rFonts w:ascii="Arial" w:hAnsi="Arial" w:cs="Arial"/>
                <w:sz w:val="24"/>
                <w:szCs w:val="24"/>
                <w:rtl/>
              </w:rPr>
              <w:t xml:space="preserve"> 194-188, כיתה ה</w:t>
            </w:r>
            <w:r w:rsidR="00A22E77">
              <w:rPr>
                <w:rFonts w:ascii="Arial" w:hAnsi="Arial" w:cs="Arial" w:hint="cs"/>
                <w:sz w:val="24"/>
                <w:szCs w:val="24"/>
                <w:rtl/>
              </w:rPr>
              <w:t>,</w:t>
            </w:r>
          </w:p>
          <w:p w14:paraId="38295A7B" w14:textId="1D33246E" w:rsidR="00A55A32" w:rsidRDefault="00A55A32" w:rsidP="00821732">
            <w:pPr>
              <w:rPr>
                <w:sz w:val="24"/>
                <w:szCs w:val="24"/>
                <w:rtl/>
              </w:rPr>
            </w:pPr>
            <w:r w:rsidRPr="00A55A32">
              <w:rPr>
                <w:rFonts w:ascii="Arial" w:hAnsi="Arial" w:cs="Arial"/>
                <w:sz w:val="24"/>
                <w:szCs w:val="24"/>
                <w:rtl/>
              </w:rPr>
              <w:t>עמודים: 187-168</w:t>
            </w:r>
          </w:p>
        </w:tc>
        <w:tc>
          <w:tcPr>
            <w:tcW w:w="1665" w:type="dxa"/>
          </w:tcPr>
          <w:p w14:paraId="2580FD5F" w14:textId="77777777" w:rsidR="00A55A32" w:rsidRPr="00EB7D7C" w:rsidRDefault="00A55A32" w:rsidP="00821732">
            <w:pPr>
              <w:pStyle w:val="NormalWeb"/>
              <w:bidi/>
              <w:spacing w:before="0" w:beforeAutospacing="0" w:after="0" w:afterAutospacing="0"/>
              <w:rPr>
                <w:rFonts w:ascii="Arial" w:hAnsi="Arial" w:cs="Arial"/>
                <w:b/>
                <w:bCs/>
              </w:rPr>
            </w:pPr>
            <w:r w:rsidRPr="00EB7D7C">
              <w:rPr>
                <w:rFonts w:ascii="Arial" w:hAnsi="Arial" w:cs="Arial"/>
                <w:b/>
                <w:bCs/>
                <w:rtl/>
              </w:rPr>
              <w:t>משחק שעון עולמי</w:t>
            </w:r>
            <w:r w:rsidRPr="00EB7D7C">
              <w:rPr>
                <w:rFonts w:ascii="Arial" w:hAnsi="Arial" w:cs="Arial"/>
                <w:b/>
                <w:bCs/>
              </w:rPr>
              <w:t> </w:t>
            </w:r>
          </w:p>
          <w:p w14:paraId="6084F36F" w14:textId="77777777" w:rsidR="00A55A32" w:rsidRPr="00EB7D7C" w:rsidRDefault="00A55A32" w:rsidP="00821732">
            <w:pPr>
              <w:rPr>
                <w:rFonts w:ascii="Arial" w:hAnsi="Arial" w:cs="Arial"/>
                <w:b/>
                <w:bCs/>
                <w:sz w:val="24"/>
                <w:szCs w:val="24"/>
                <w:rtl/>
              </w:rPr>
            </w:pPr>
          </w:p>
        </w:tc>
        <w:tc>
          <w:tcPr>
            <w:tcW w:w="2835" w:type="dxa"/>
          </w:tcPr>
          <w:p w14:paraId="677BE5EE" w14:textId="77777777" w:rsidR="00A55A32" w:rsidRDefault="00A55A32" w:rsidP="00821732">
            <w:pPr>
              <w:pStyle w:val="NormalWeb"/>
              <w:bidi/>
              <w:spacing w:before="0" w:beforeAutospacing="0" w:after="0" w:afterAutospacing="0"/>
              <w:rPr>
                <w:rFonts w:ascii="Arial" w:hAnsi="Arial" w:cs="Arial"/>
                <w:rtl/>
              </w:rPr>
            </w:pPr>
            <w:r w:rsidRPr="00A55A32">
              <w:rPr>
                <w:rStyle w:val="Strong"/>
                <w:rFonts w:ascii="Arial" w:hAnsi="Arial" w:cs="Arial" w:hint="cs"/>
                <w:b w:val="0"/>
                <w:bCs w:val="0"/>
                <w:rtl/>
              </w:rPr>
              <w:t>ה</w:t>
            </w:r>
            <w:r w:rsidRPr="00A55A32">
              <w:rPr>
                <w:rFonts w:ascii="Arial" w:hAnsi="Arial" w:cs="Arial"/>
                <w:rtl/>
              </w:rPr>
              <w:t>משימה עוסקת ביממה במקומות שונים בעולם. התלמידים חוקרים בדרך משחקית מהי השעה אצל ילדים המתגוררים במקומות שונים בעולם, כאש</w:t>
            </w:r>
            <w:r>
              <w:rPr>
                <w:rFonts w:ascii="Arial" w:hAnsi="Arial" w:cs="Arial"/>
                <w:rtl/>
              </w:rPr>
              <w:t>ר השעה בישראל היא חמש אחר הצוהר</w:t>
            </w:r>
            <w:r>
              <w:rPr>
                <w:rFonts w:ascii="Arial" w:hAnsi="Arial" w:cs="Arial" w:hint="cs"/>
                <w:rtl/>
              </w:rPr>
              <w:t>י</w:t>
            </w:r>
            <w:r w:rsidRPr="00A55A32">
              <w:rPr>
                <w:rFonts w:ascii="Arial" w:hAnsi="Arial" w:cs="Arial"/>
                <w:rtl/>
              </w:rPr>
              <w:t>ים</w:t>
            </w:r>
            <w:r w:rsidRPr="00A55A32">
              <w:rPr>
                <w:rFonts w:ascii="Arial" w:hAnsi="Arial" w:cs="Arial"/>
              </w:rPr>
              <w:t>.</w:t>
            </w:r>
          </w:p>
          <w:p w14:paraId="1730B7ED" w14:textId="77777777" w:rsidR="00B05D76" w:rsidRPr="00A55A32" w:rsidRDefault="00B05D76" w:rsidP="00821732">
            <w:pPr>
              <w:pStyle w:val="NormalWeb"/>
              <w:bidi/>
              <w:spacing w:before="0" w:beforeAutospacing="0" w:after="0" w:afterAutospacing="0"/>
              <w:rPr>
                <w:rFonts w:ascii="Arial" w:hAnsi="Arial" w:cs="Arial"/>
              </w:rPr>
            </w:pPr>
          </w:p>
          <w:p w14:paraId="430CB81E" w14:textId="2126F33F" w:rsidR="00A55A32" w:rsidRPr="00A55A32" w:rsidRDefault="00A55A32" w:rsidP="00821732">
            <w:pPr>
              <w:pStyle w:val="NormalWeb"/>
              <w:bidi/>
              <w:spacing w:before="0" w:beforeAutospacing="0" w:after="0" w:afterAutospacing="0"/>
              <w:rPr>
                <w:rFonts w:ascii="Arial" w:hAnsi="Arial" w:cs="Arial"/>
              </w:rPr>
            </w:pPr>
            <w:r w:rsidRPr="00A55A32">
              <w:rPr>
                <w:rStyle w:val="Strong"/>
                <w:rFonts w:ascii="Arial" w:hAnsi="Arial" w:cs="Arial"/>
                <w:rtl/>
              </w:rPr>
              <w:t>מושגי מפתח</w:t>
            </w:r>
            <w:r w:rsidR="00A22E77">
              <w:rPr>
                <w:rStyle w:val="Strong"/>
                <w:rFonts w:ascii="Arial" w:hAnsi="Arial" w:cs="Arial" w:hint="cs"/>
                <w:rtl/>
              </w:rPr>
              <w:t xml:space="preserve">: </w:t>
            </w:r>
            <w:r w:rsidRPr="00A55A32">
              <w:rPr>
                <w:rFonts w:ascii="Arial" w:hAnsi="Arial" w:cs="Arial"/>
              </w:rPr>
              <w:t> </w:t>
            </w:r>
            <w:r w:rsidRPr="00A55A32">
              <w:rPr>
                <w:rFonts w:ascii="Arial" w:hAnsi="Arial" w:cs="Arial"/>
                <w:rtl/>
              </w:rPr>
              <w:t>יממה, זריחה, שקיעה, כדור הארץ, שעון</w:t>
            </w:r>
            <w:r w:rsidRPr="00A55A32">
              <w:rPr>
                <w:rFonts w:ascii="Arial" w:hAnsi="Arial" w:cs="Arial"/>
              </w:rPr>
              <w:t> </w:t>
            </w:r>
          </w:p>
          <w:p w14:paraId="5A003981" w14:textId="5F8DC7DB" w:rsidR="00A55A32" w:rsidRPr="00A55A32" w:rsidRDefault="00A55A32" w:rsidP="00821732">
            <w:pPr>
              <w:pStyle w:val="NormalWeb"/>
              <w:bidi/>
              <w:spacing w:before="0" w:beforeAutospacing="0" w:after="0" w:afterAutospacing="0"/>
              <w:rPr>
                <w:rFonts w:ascii="Arial" w:hAnsi="Arial" w:cs="Arial"/>
              </w:rPr>
            </w:pPr>
            <w:r w:rsidRPr="00A55A32">
              <w:rPr>
                <w:rStyle w:val="Strong"/>
                <w:rFonts w:ascii="Arial" w:hAnsi="Arial" w:cs="Arial"/>
                <w:rtl/>
              </w:rPr>
              <w:t>מיומנויות חשיבה</w:t>
            </w:r>
            <w:r w:rsidR="00A22E77">
              <w:rPr>
                <w:rStyle w:val="Strong"/>
                <w:rFonts w:ascii="Arial" w:hAnsi="Arial" w:cs="Arial" w:hint="cs"/>
                <w:rtl/>
              </w:rPr>
              <w:t xml:space="preserve">: </w:t>
            </w:r>
            <w:r w:rsidRPr="00A55A32">
              <w:rPr>
                <w:rFonts w:ascii="Arial" w:hAnsi="Arial" w:cs="Arial"/>
              </w:rPr>
              <w:t> </w:t>
            </w:r>
            <w:r w:rsidRPr="00A55A32">
              <w:rPr>
                <w:rFonts w:ascii="Arial" w:hAnsi="Arial" w:cs="Arial"/>
                <w:rtl/>
              </w:rPr>
              <w:t>מחזוריות, רצפים, פתרון בעיה, הפקת מידע מייצוגים גרפיים: תמונות, סרטונים</w:t>
            </w:r>
          </w:p>
          <w:p w14:paraId="55AAE533" w14:textId="77777777" w:rsidR="00A55A32" w:rsidRPr="00A55A32" w:rsidRDefault="00A55A32" w:rsidP="00821732">
            <w:pPr>
              <w:pStyle w:val="NormalWeb"/>
              <w:bidi/>
              <w:spacing w:before="0" w:beforeAutospacing="0" w:after="0" w:afterAutospacing="0"/>
              <w:rPr>
                <w:rFonts w:ascii="Arial" w:hAnsi="Arial" w:cs="Arial"/>
                <w:rtl/>
              </w:rPr>
            </w:pPr>
          </w:p>
        </w:tc>
      </w:tr>
      <w:tr w:rsidR="007265AB" w14:paraId="354D6FD7" w14:textId="77777777" w:rsidTr="00747CDB">
        <w:tc>
          <w:tcPr>
            <w:tcW w:w="1036" w:type="dxa"/>
          </w:tcPr>
          <w:p w14:paraId="47E97F04" w14:textId="77777777" w:rsidR="007265AB" w:rsidRPr="00747CDB" w:rsidRDefault="007265AB" w:rsidP="00492769">
            <w:pPr>
              <w:jc w:val="center"/>
              <w:rPr>
                <w:b/>
                <w:bCs/>
                <w:sz w:val="24"/>
                <w:szCs w:val="24"/>
                <w:rtl/>
              </w:rPr>
            </w:pPr>
            <w:r w:rsidRPr="00747CDB">
              <w:rPr>
                <w:rFonts w:hint="cs"/>
                <w:b/>
                <w:bCs/>
                <w:sz w:val="24"/>
                <w:szCs w:val="24"/>
                <w:rtl/>
              </w:rPr>
              <w:t>ד</w:t>
            </w:r>
          </w:p>
        </w:tc>
        <w:tc>
          <w:tcPr>
            <w:tcW w:w="1455" w:type="dxa"/>
          </w:tcPr>
          <w:p w14:paraId="63BA922B" w14:textId="77777777" w:rsidR="007265AB" w:rsidRPr="00747CDB" w:rsidRDefault="007265AB" w:rsidP="00821732">
            <w:pPr>
              <w:pStyle w:val="NormalWeb"/>
              <w:shd w:val="clear" w:color="auto" w:fill="FFFFFF"/>
              <w:bidi/>
              <w:spacing w:before="0" w:beforeAutospacing="0" w:after="0" w:afterAutospacing="0"/>
              <w:rPr>
                <w:rFonts w:ascii="Arial" w:hAnsi="Arial" w:cs="Arial"/>
                <w:b/>
                <w:bCs/>
                <w:rtl/>
              </w:rPr>
            </w:pPr>
            <w:r w:rsidRPr="00747CDB">
              <w:rPr>
                <w:rFonts w:ascii="Arial" w:hAnsi="Arial" w:cs="Arial" w:hint="cs"/>
                <w:b/>
                <w:bCs/>
                <w:rtl/>
              </w:rPr>
              <w:t>עולם היצורים החיים</w:t>
            </w:r>
          </w:p>
        </w:tc>
        <w:tc>
          <w:tcPr>
            <w:tcW w:w="2025" w:type="dxa"/>
          </w:tcPr>
          <w:p w14:paraId="07867409" w14:textId="77777777" w:rsidR="007265AB" w:rsidRPr="00C9768F" w:rsidRDefault="00E55079" w:rsidP="00821732">
            <w:pPr>
              <w:rPr>
                <w:b/>
                <w:bCs/>
                <w:sz w:val="24"/>
                <w:szCs w:val="24"/>
                <w:rtl/>
              </w:rPr>
            </w:pPr>
            <w:r w:rsidRPr="00C9768F">
              <w:rPr>
                <w:rFonts w:hint="cs"/>
                <w:b/>
                <w:bCs/>
                <w:sz w:val="24"/>
                <w:szCs w:val="24"/>
                <w:rtl/>
              </w:rPr>
              <w:t>דרכי תקשורת בעולם החי</w:t>
            </w:r>
          </w:p>
          <w:p w14:paraId="4C1E2CC6" w14:textId="77777777" w:rsidR="00E55079" w:rsidRDefault="00E55079" w:rsidP="00821732">
            <w:pPr>
              <w:rPr>
                <w:sz w:val="24"/>
                <w:szCs w:val="24"/>
                <w:rtl/>
              </w:rPr>
            </w:pPr>
          </w:p>
          <w:p w14:paraId="3CA887EA" w14:textId="77777777" w:rsidR="00C9768F" w:rsidRPr="00C9768F" w:rsidRDefault="00E55079" w:rsidP="00821732">
            <w:pPr>
              <w:rPr>
                <w:rFonts w:ascii="Arial" w:eastAsia="Times New Roman" w:hAnsi="Arial" w:cs="Arial"/>
                <w:b/>
                <w:bCs/>
                <w:sz w:val="24"/>
                <w:szCs w:val="24"/>
                <w:rtl/>
              </w:rPr>
            </w:pPr>
            <w:r w:rsidRPr="007265AB">
              <w:rPr>
                <w:rFonts w:ascii="Arial" w:eastAsia="Times New Roman" w:hAnsi="Arial" w:cs="Arial"/>
                <w:b/>
                <w:bCs/>
                <w:sz w:val="24"/>
                <w:szCs w:val="24"/>
                <w:rtl/>
              </w:rPr>
              <w:t>זיקה לספר הלימוד</w:t>
            </w:r>
            <w:r w:rsidR="00C9768F">
              <w:rPr>
                <w:rFonts w:ascii="Arial" w:eastAsia="Times New Roman" w:hAnsi="Arial" w:cs="Arial"/>
                <w:b/>
                <w:bCs/>
                <w:sz w:val="24"/>
                <w:szCs w:val="24"/>
              </w:rPr>
              <w:t>:</w:t>
            </w:r>
          </w:p>
          <w:p w14:paraId="2872E9A3" w14:textId="78020071" w:rsidR="00E55079" w:rsidRPr="007265AB" w:rsidRDefault="00E55079" w:rsidP="00821732">
            <w:pPr>
              <w:rPr>
                <w:rFonts w:ascii="Arial" w:eastAsia="Times New Roman" w:hAnsi="Arial" w:cs="Arial"/>
                <w:b/>
                <w:bCs/>
                <w:sz w:val="24"/>
                <w:szCs w:val="24"/>
              </w:rPr>
            </w:pPr>
            <w:r w:rsidRPr="007265AB">
              <w:rPr>
                <w:rFonts w:ascii="Arial" w:eastAsia="Times New Roman" w:hAnsi="Arial" w:cs="Arial"/>
                <w:sz w:val="24"/>
                <w:szCs w:val="24"/>
                <w:rtl/>
              </w:rPr>
              <w:t>כיתה ד</w:t>
            </w:r>
            <w:r w:rsidR="00A22E77">
              <w:rPr>
                <w:rFonts w:ascii="Arial" w:eastAsia="Times New Roman" w:hAnsi="Arial" w:cs="Arial" w:hint="cs"/>
                <w:sz w:val="24"/>
                <w:szCs w:val="24"/>
                <w:rtl/>
              </w:rPr>
              <w:t xml:space="preserve">, </w:t>
            </w:r>
            <w:r w:rsidRPr="007265AB">
              <w:rPr>
                <w:rFonts w:ascii="Arial" w:eastAsia="Times New Roman" w:hAnsi="Arial" w:cs="Arial"/>
                <w:sz w:val="24"/>
                <w:szCs w:val="24"/>
                <w:rtl/>
              </w:rPr>
              <w:t xml:space="preserve"> עמוד 74</w:t>
            </w:r>
          </w:p>
          <w:p w14:paraId="5B79CC95" w14:textId="77777777" w:rsidR="00E55079" w:rsidRPr="00E55079" w:rsidRDefault="00E55079" w:rsidP="00821732">
            <w:pPr>
              <w:rPr>
                <w:sz w:val="24"/>
                <w:szCs w:val="24"/>
                <w:rtl/>
              </w:rPr>
            </w:pPr>
          </w:p>
        </w:tc>
        <w:tc>
          <w:tcPr>
            <w:tcW w:w="1665" w:type="dxa"/>
          </w:tcPr>
          <w:p w14:paraId="6AAA5D13" w14:textId="77777777" w:rsidR="007265AB" w:rsidRPr="007265AB" w:rsidRDefault="007265AB" w:rsidP="00821732">
            <w:pPr>
              <w:rPr>
                <w:rFonts w:ascii="Arial" w:eastAsia="Times New Roman" w:hAnsi="Arial" w:cs="Arial"/>
                <w:b/>
                <w:bCs/>
                <w:sz w:val="24"/>
                <w:szCs w:val="24"/>
              </w:rPr>
            </w:pPr>
            <w:r w:rsidRPr="007265AB">
              <w:rPr>
                <w:rFonts w:ascii="Arial" w:eastAsia="Times New Roman" w:hAnsi="Arial" w:cs="Arial"/>
                <w:b/>
                <w:bCs/>
                <w:sz w:val="24"/>
                <w:szCs w:val="24"/>
                <w:rtl/>
              </w:rPr>
              <w:t>צבעים ותחפושות בטבע</w:t>
            </w:r>
          </w:p>
          <w:p w14:paraId="24C17FCA" w14:textId="77777777" w:rsidR="007265AB" w:rsidRPr="00EB7D7C" w:rsidRDefault="007265AB" w:rsidP="00821732">
            <w:pPr>
              <w:pStyle w:val="NormalWeb"/>
              <w:bidi/>
              <w:spacing w:before="0" w:beforeAutospacing="0" w:after="0" w:afterAutospacing="0"/>
              <w:rPr>
                <w:rFonts w:ascii="Arial" w:hAnsi="Arial" w:cs="Arial"/>
                <w:b/>
                <w:bCs/>
                <w:rtl/>
              </w:rPr>
            </w:pPr>
          </w:p>
        </w:tc>
        <w:tc>
          <w:tcPr>
            <w:tcW w:w="2835" w:type="dxa"/>
          </w:tcPr>
          <w:p w14:paraId="55B65126" w14:textId="6ECA07C8" w:rsidR="007265AB" w:rsidRDefault="007265AB" w:rsidP="00A22E77">
            <w:pPr>
              <w:rPr>
                <w:rFonts w:ascii="Arial" w:eastAsia="Times New Roman" w:hAnsi="Arial" w:cs="Arial"/>
                <w:sz w:val="24"/>
                <w:szCs w:val="24"/>
                <w:rtl/>
              </w:rPr>
            </w:pPr>
            <w:r w:rsidRPr="007265AB">
              <w:rPr>
                <w:rFonts w:ascii="Arial" w:eastAsia="Times New Roman" w:hAnsi="Arial" w:cs="Arial"/>
                <w:sz w:val="24"/>
                <w:szCs w:val="24"/>
                <w:rtl/>
              </w:rPr>
              <w:t>המשימה עוסקת בדרכים להישרדות בטבע הקשורות ל"התחפשות" בעולם החי: הסוואה, אזהרה, חיקוי והטעיה</w:t>
            </w:r>
            <w:r w:rsidRPr="007265AB">
              <w:rPr>
                <w:rFonts w:ascii="Arial" w:eastAsia="Times New Roman" w:hAnsi="Arial" w:cs="Arial"/>
                <w:sz w:val="24"/>
                <w:szCs w:val="24"/>
              </w:rPr>
              <w:t>.</w:t>
            </w:r>
            <w:r w:rsidR="00A22E77">
              <w:rPr>
                <w:rFonts w:ascii="Arial" w:eastAsia="Times New Roman" w:hAnsi="Arial" w:cs="Arial" w:hint="cs"/>
                <w:sz w:val="24"/>
                <w:szCs w:val="24"/>
                <w:rtl/>
              </w:rPr>
              <w:t xml:space="preserve"> </w:t>
            </w:r>
            <w:r w:rsidRPr="007265AB">
              <w:rPr>
                <w:rFonts w:ascii="Arial" w:eastAsia="Times New Roman" w:hAnsi="Arial" w:cs="Arial"/>
                <w:sz w:val="24"/>
                <w:szCs w:val="24"/>
                <w:rtl/>
              </w:rPr>
              <w:t>המשימה מתאימה כפעילות לחג הפורים</w:t>
            </w:r>
            <w:r w:rsidRPr="007265AB">
              <w:rPr>
                <w:rFonts w:ascii="Arial" w:eastAsia="Times New Roman" w:hAnsi="Arial" w:cs="Arial"/>
                <w:sz w:val="24"/>
                <w:szCs w:val="24"/>
              </w:rPr>
              <w:t>.</w:t>
            </w:r>
          </w:p>
          <w:p w14:paraId="4E540143" w14:textId="77777777" w:rsidR="00E55079" w:rsidRPr="007265AB" w:rsidRDefault="00E55079" w:rsidP="00821732">
            <w:pPr>
              <w:rPr>
                <w:rFonts w:ascii="Arial" w:eastAsia="Times New Roman" w:hAnsi="Arial" w:cs="Arial"/>
                <w:sz w:val="24"/>
                <w:szCs w:val="24"/>
              </w:rPr>
            </w:pPr>
          </w:p>
          <w:p w14:paraId="07C134BF" w14:textId="1B06B750" w:rsidR="007265AB" w:rsidRPr="007265AB" w:rsidRDefault="007265AB" w:rsidP="00821732">
            <w:pPr>
              <w:rPr>
                <w:rFonts w:ascii="Arial" w:eastAsia="Times New Roman" w:hAnsi="Arial" w:cs="Arial"/>
                <w:sz w:val="24"/>
                <w:szCs w:val="24"/>
              </w:rPr>
            </w:pPr>
            <w:r w:rsidRPr="007265AB">
              <w:rPr>
                <w:rFonts w:ascii="Arial" w:eastAsia="Times New Roman" w:hAnsi="Arial" w:cs="Arial"/>
                <w:b/>
                <w:bCs/>
                <w:sz w:val="24"/>
                <w:szCs w:val="24"/>
                <w:rtl/>
              </w:rPr>
              <w:t>מושגי מפתח</w:t>
            </w:r>
            <w:r w:rsidR="00A22E77">
              <w:rPr>
                <w:rFonts w:ascii="Arial" w:eastAsia="Times New Roman" w:hAnsi="Arial" w:cs="Arial" w:hint="cs"/>
                <w:b/>
                <w:bCs/>
                <w:sz w:val="24"/>
                <w:szCs w:val="24"/>
                <w:rtl/>
              </w:rPr>
              <w:t xml:space="preserve">: </w:t>
            </w:r>
            <w:r w:rsidRPr="007265AB">
              <w:rPr>
                <w:rFonts w:ascii="Arial" w:eastAsia="Times New Roman" w:hAnsi="Arial" w:cs="Arial"/>
                <w:b/>
                <w:bCs/>
                <w:sz w:val="24"/>
                <w:szCs w:val="24"/>
              </w:rPr>
              <w:t> </w:t>
            </w:r>
            <w:r w:rsidRPr="007265AB">
              <w:rPr>
                <w:rFonts w:ascii="Arial" w:eastAsia="Times New Roman" w:hAnsi="Arial" w:cs="Arial"/>
                <w:sz w:val="24"/>
                <w:szCs w:val="24"/>
                <w:rtl/>
              </w:rPr>
              <w:t>הסוואה, אזהרה, חיקוי והטעיה, תחפושות בטבע</w:t>
            </w:r>
          </w:p>
          <w:p w14:paraId="1A1128DA" w14:textId="7796D6C2" w:rsidR="007265AB" w:rsidRPr="007265AB" w:rsidRDefault="007265AB" w:rsidP="00821732">
            <w:pPr>
              <w:rPr>
                <w:rFonts w:ascii="Arial" w:eastAsia="Times New Roman" w:hAnsi="Arial" w:cs="Arial"/>
                <w:sz w:val="25"/>
                <w:szCs w:val="25"/>
              </w:rPr>
            </w:pPr>
            <w:r w:rsidRPr="007265AB">
              <w:rPr>
                <w:rFonts w:ascii="Arial" w:eastAsia="Times New Roman" w:hAnsi="Arial" w:cs="Arial"/>
                <w:b/>
                <w:bCs/>
                <w:sz w:val="24"/>
                <w:szCs w:val="24"/>
                <w:rtl/>
              </w:rPr>
              <w:t>מיומנויות חשיבה</w:t>
            </w:r>
            <w:r w:rsidR="00A22E77">
              <w:rPr>
                <w:rFonts w:ascii="Arial" w:eastAsia="Times New Roman" w:hAnsi="Arial" w:cs="Arial" w:hint="cs"/>
                <w:b/>
                <w:bCs/>
                <w:sz w:val="24"/>
                <w:szCs w:val="24"/>
                <w:rtl/>
              </w:rPr>
              <w:t>:</w:t>
            </w:r>
            <w:r w:rsidR="00A22E77">
              <w:rPr>
                <w:rFonts w:eastAsia="Times New Roman" w:hint="cs"/>
                <w:sz w:val="24"/>
                <w:szCs w:val="24"/>
                <w:rtl/>
              </w:rPr>
              <w:t xml:space="preserve"> </w:t>
            </w:r>
            <w:r w:rsidRPr="007265AB">
              <w:rPr>
                <w:rFonts w:ascii="Arial" w:eastAsia="Times New Roman" w:hAnsi="Arial" w:cs="Arial"/>
                <w:sz w:val="24"/>
                <w:szCs w:val="24"/>
                <w:rtl/>
              </w:rPr>
              <w:t>זיהוי, הבחנה, השוואה, הכללה, הפקת מידע מטקסט ומתמונות</w:t>
            </w:r>
          </w:p>
          <w:p w14:paraId="1F590625" w14:textId="77777777" w:rsidR="007265AB" w:rsidRPr="007265AB" w:rsidRDefault="007265AB" w:rsidP="00821732">
            <w:pPr>
              <w:pStyle w:val="NormalWeb"/>
              <w:bidi/>
              <w:spacing w:before="0" w:beforeAutospacing="0" w:after="0" w:afterAutospacing="0"/>
              <w:rPr>
                <w:rStyle w:val="Strong"/>
                <w:rFonts w:ascii="Arial" w:hAnsi="Arial" w:cs="Arial"/>
                <w:b w:val="0"/>
                <w:bCs w:val="0"/>
                <w:rtl/>
              </w:rPr>
            </w:pPr>
          </w:p>
        </w:tc>
      </w:tr>
      <w:tr w:rsidR="007265AB" w14:paraId="1997B826" w14:textId="77777777" w:rsidTr="00747CDB">
        <w:tc>
          <w:tcPr>
            <w:tcW w:w="1036" w:type="dxa"/>
          </w:tcPr>
          <w:p w14:paraId="76C85FFF" w14:textId="77777777" w:rsidR="007265AB" w:rsidRPr="00C9768F" w:rsidRDefault="00AE5A74" w:rsidP="00821732">
            <w:pPr>
              <w:rPr>
                <w:b/>
                <w:bCs/>
                <w:sz w:val="24"/>
                <w:szCs w:val="24"/>
                <w:rtl/>
              </w:rPr>
            </w:pPr>
            <w:r w:rsidRPr="00C9768F">
              <w:rPr>
                <w:rFonts w:hint="cs"/>
                <w:b/>
                <w:bCs/>
                <w:sz w:val="24"/>
                <w:szCs w:val="24"/>
                <w:rtl/>
              </w:rPr>
              <w:t>ד, ו</w:t>
            </w:r>
          </w:p>
        </w:tc>
        <w:tc>
          <w:tcPr>
            <w:tcW w:w="1455" w:type="dxa"/>
          </w:tcPr>
          <w:p w14:paraId="0017B220" w14:textId="77777777" w:rsidR="007265AB" w:rsidRPr="00C9768F" w:rsidRDefault="00AE5A74" w:rsidP="00821732">
            <w:pPr>
              <w:pStyle w:val="NormalWeb"/>
              <w:shd w:val="clear" w:color="auto" w:fill="FFFFFF"/>
              <w:bidi/>
              <w:spacing w:before="0" w:beforeAutospacing="0" w:after="0" w:afterAutospacing="0"/>
              <w:rPr>
                <w:rFonts w:ascii="Arial" w:hAnsi="Arial" w:cs="Arial"/>
                <w:b/>
                <w:bCs/>
                <w:rtl/>
              </w:rPr>
            </w:pPr>
            <w:r w:rsidRPr="00C9768F">
              <w:rPr>
                <w:rFonts w:ascii="Arial" w:hAnsi="Arial" w:cs="Arial"/>
                <w:b/>
                <w:bCs/>
                <w:rtl/>
              </w:rPr>
              <w:t>מערכות אקולוגיות, עולם היצורים החיים</w:t>
            </w:r>
          </w:p>
        </w:tc>
        <w:tc>
          <w:tcPr>
            <w:tcW w:w="2025" w:type="dxa"/>
          </w:tcPr>
          <w:p w14:paraId="28192C1A" w14:textId="77777777" w:rsidR="007265AB" w:rsidRPr="00C9768F" w:rsidRDefault="00AE5A74" w:rsidP="00821732">
            <w:pPr>
              <w:rPr>
                <w:b/>
                <w:bCs/>
                <w:sz w:val="24"/>
                <w:szCs w:val="24"/>
                <w:rtl/>
              </w:rPr>
            </w:pPr>
            <w:r w:rsidRPr="00C9768F">
              <w:rPr>
                <w:rFonts w:hint="cs"/>
                <w:b/>
                <w:bCs/>
                <w:sz w:val="24"/>
                <w:szCs w:val="24"/>
                <w:rtl/>
              </w:rPr>
              <w:t>התאמת יצורים חיים לסביבת האגם</w:t>
            </w:r>
          </w:p>
          <w:p w14:paraId="68BD96F1" w14:textId="77777777" w:rsidR="00AE5A74" w:rsidRDefault="00AE5A74" w:rsidP="00821732">
            <w:pPr>
              <w:pStyle w:val="NormalWeb"/>
              <w:bidi/>
              <w:spacing w:before="0" w:beforeAutospacing="0" w:after="0" w:afterAutospacing="0"/>
              <w:rPr>
                <w:rStyle w:val="Strong"/>
                <w:rFonts w:ascii="Arial" w:hAnsi="Arial" w:cs="Arial"/>
                <w:rtl/>
              </w:rPr>
            </w:pPr>
          </w:p>
          <w:p w14:paraId="4C549D8D" w14:textId="77777777" w:rsidR="00AE5A74" w:rsidRDefault="00AE5A74" w:rsidP="00821732">
            <w:pPr>
              <w:pStyle w:val="NormalWeb"/>
              <w:bidi/>
              <w:spacing w:before="0" w:beforeAutospacing="0" w:after="0" w:afterAutospacing="0"/>
              <w:rPr>
                <w:rStyle w:val="Strong"/>
                <w:rFonts w:ascii="Arial" w:hAnsi="Arial" w:cs="Arial"/>
              </w:rPr>
            </w:pPr>
            <w:r w:rsidRPr="00AE5A74">
              <w:rPr>
                <w:rStyle w:val="Strong"/>
                <w:rFonts w:ascii="Arial" w:hAnsi="Arial" w:cs="Arial"/>
                <w:rtl/>
              </w:rPr>
              <w:t>זיקה לספר הלימוד</w:t>
            </w:r>
            <w:r w:rsidR="00C9768F">
              <w:rPr>
                <w:rStyle w:val="Strong"/>
                <w:rFonts w:ascii="Arial" w:hAnsi="Arial" w:cs="Arial" w:hint="cs"/>
                <w:rtl/>
              </w:rPr>
              <w:t>:</w:t>
            </w:r>
          </w:p>
          <w:p w14:paraId="19B440DC" w14:textId="77777777" w:rsidR="00A22E77" w:rsidRDefault="00AE5A74" w:rsidP="00821732">
            <w:pPr>
              <w:pStyle w:val="NormalWeb"/>
              <w:bidi/>
              <w:spacing w:before="0" w:beforeAutospacing="0" w:after="0" w:afterAutospacing="0"/>
              <w:rPr>
                <w:rFonts w:ascii="Arial" w:hAnsi="Arial" w:cs="Arial"/>
                <w:rtl/>
              </w:rPr>
            </w:pPr>
            <w:r w:rsidRPr="00AE5A74">
              <w:rPr>
                <w:rFonts w:ascii="Arial" w:hAnsi="Arial" w:cs="Arial"/>
                <w:rtl/>
              </w:rPr>
              <w:t>כיתה ד</w:t>
            </w:r>
            <w:r w:rsidR="00A22E77">
              <w:rPr>
                <w:rFonts w:ascii="Arial" w:hAnsi="Arial" w:cs="Arial" w:hint="cs"/>
                <w:rtl/>
              </w:rPr>
              <w:t>.</w:t>
            </w:r>
          </w:p>
          <w:p w14:paraId="652D09AE" w14:textId="4B807278" w:rsidR="00AE5A74" w:rsidRDefault="00AE5A74" w:rsidP="00A22E77">
            <w:pPr>
              <w:pStyle w:val="NormalWeb"/>
              <w:bidi/>
              <w:spacing w:before="0" w:beforeAutospacing="0" w:after="0" w:afterAutospacing="0"/>
              <w:rPr>
                <w:rFonts w:ascii="Arial" w:hAnsi="Arial" w:cs="Arial"/>
                <w:rtl/>
              </w:rPr>
            </w:pPr>
            <w:r w:rsidRPr="00AE5A74">
              <w:rPr>
                <w:rFonts w:ascii="Arial" w:hAnsi="Arial" w:cs="Arial"/>
                <w:rtl/>
              </w:rPr>
              <w:t>עמודים: 69-6</w:t>
            </w:r>
          </w:p>
          <w:p w14:paraId="6E2062E8" w14:textId="77777777" w:rsidR="00A22E77" w:rsidRDefault="00AE5A74" w:rsidP="00821732">
            <w:pPr>
              <w:pStyle w:val="NormalWeb"/>
              <w:bidi/>
              <w:spacing w:before="0" w:beforeAutospacing="0" w:after="0" w:afterAutospacing="0"/>
              <w:rPr>
                <w:rFonts w:ascii="Arial" w:hAnsi="Arial" w:cs="Arial"/>
                <w:rtl/>
              </w:rPr>
            </w:pPr>
            <w:r w:rsidRPr="00AE5A74">
              <w:rPr>
                <w:rFonts w:ascii="Arial" w:hAnsi="Arial" w:cs="Arial"/>
                <w:rtl/>
              </w:rPr>
              <w:t>כיתה ו</w:t>
            </w:r>
            <w:r w:rsidR="00A22E77">
              <w:rPr>
                <w:rFonts w:ascii="Arial" w:hAnsi="Arial" w:cs="Arial" w:hint="cs"/>
                <w:rtl/>
              </w:rPr>
              <w:t>,</w:t>
            </w:r>
            <w:r w:rsidRPr="00AE5A74">
              <w:rPr>
                <w:rFonts w:ascii="Arial" w:hAnsi="Arial" w:cs="Arial"/>
                <w:rtl/>
              </w:rPr>
              <w:t xml:space="preserve"> עמודים: 259-258,</w:t>
            </w:r>
          </w:p>
          <w:p w14:paraId="0BD941CA" w14:textId="6B7F478E" w:rsidR="00AE5A74" w:rsidRPr="00AE5A74" w:rsidRDefault="00AE5A74" w:rsidP="00A22E77">
            <w:pPr>
              <w:pStyle w:val="NormalWeb"/>
              <w:bidi/>
              <w:spacing w:before="0" w:beforeAutospacing="0" w:after="0" w:afterAutospacing="0"/>
              <w:rPr>
                <w:rFonts w:ascii="Arial" w:hAnsi="Arial" w:cs="Arial"/>
              </w:rPr>
            </w:pPr>
            <w:r w:rsidRPr="00AE5A74">
              <w:rPr>
                <w:rFonts w:ascii="Arial" w:hAnsi="Arial" w:cs="Arial"/>
                <w:rtl/>
              </w:rPr>
              <w:t>283-282,</w:t>
            </w:r>
          </w:p>
          <w:p w14:paraId="28BD933D" w14:textId="77777777" w:rsidR="00AE5A74" w:rsidRPr="00AE5A74" w:rsidRDefault="00AE5A74" w:rsidP="00821732">
            <w:pPr>
              <w:rPr>
                <w:sz w:val="24"/>
                <w:szCs w:val="24"/>
                <w:rtl/>
              </w:rPr>
            </w:pPr>
          </w:p>
        </w:tc>
        <w:tc>
          <w:tcPr>
            <w:tcW w:w="1665" w:type="dxa"/>
          </w:tcPr>
          <w:p w14:paraId="0BC64F20" w14:textId="77777777" w:rsidR="007265AB" w:rsidRPr="00EB7D7C" w:rsidRDefault="00AE5A74" w:rsidP="00821732">
            <w:pPr>
              <w:pStyle w:val="NormalWeb"/>
              <w:bidi/>
              <w:spacing w:before="0" w:beforeAutospacing="0" w:after="0" w:afterAutospacing="0"/>
              <w:rPr>
                <w:rFonts w:ascii="Arial" w:hAnsi="Arial" w:cs="Arial"/>
                <w:b/>
                <w:bCs/>
                <w:rtl/>
              </w:rPr>
            </w:pPr>
            <w:r w:rsidRPr="00EB7D7C">
              <w:rPr>
                <w:rFonts w:ascii="Arial" w:hAnsi="Arial" w:cs="Arial" w:hint="cs"/>
                <w:b/>
                <w:bCs/>
                <w:rtl/>
              </w:rPr>
              <w:t>החיים באגם</w:t>
            </w:r>
          </w:p>
        </w:tc>
        <w:tc>
          <w:tcPr>
            <w:tcW w:w="2835" w:type="dxa"/>
          </w:tcPr>
          <w:p w14:paraId="51D6286F" w14:textId="77777777" w:rsidR="00AE5A74" w:rsidRDefault="00AE5A74" w:rsidP="00821732">
            <w:pPr>
              <w:pStyle w:val="NormalWeb"/>
              <w:bidi/>
              <w:spacing w:before="0" w:beforeAutospacing="0" w:after="0" w:afterAutospacing="0"/>
              <w:rPr>
                <w:rFonts w:ascii="Arial" w:hAnsi="Arial" w:cs="Arial"/>
                <w:rtl/>
              </w:rPr>
            </w:pPr>
            <w:r w:rsidRPr="00AE5A74">
              <w:rPr>
                <w:rFonts w:ascii="Arial" w:hAnsi="Arial" w:cs="Arial"/>
                <w:rtl/>
              </w:rPr>
              <w:t>המשימה עוסקת בסביבת חיים של אגם. במשימה מאגר מידע אודות יצורים חיים באגם המופיע בטקסט, תמונות וסרטונים. המשימה מכילה מספר משחקי חשיבה המתבססים על מאגר המידע. המשחקים עוסקים בהתאמת יצורים חיים לסביבתם, בשרשרת מזון, במיון למחלקות בעלי חיים, בשיום ועוד</w:t>
            </w:r>
            <w:r w:rsidRPr="00AE5A74">
              <w:rPr>
                <w:rFonts w:ascii="Arial" w:hAnsi="Arial" w:cs="Arial"/>
              </w:rPr>
              <w:t>.</w:t>
            </w:r>
          </w:p>
          <w:p w14:paraId="1FDA11CD" w14:textId="77777777" w:rsidR="00AE5A74" w:rsidRPr="00AE5A74" w:rsidRDefault="00AE5A74" w:rsidP="00821732">
            <w:pPr>
              <w:pStyle w:val="NormalWeb"/>
              <w:bidi/>
              <w:spacing w:before="0" w:beforeAutospacing="0" w:after="0" w:afterAutospacing="0"/>
              <w:rPr>
                <w:rFonts w:ascii="Arial" w:hAnsi="Arial" w:cs="Arial"/>
              </w:rPr>
            </w:pPr>
          </w:p>
          <w:p w14:paraId="0BE9B965" w14:textId="7BC440E1" w:rsidR="00AE5A74" w:rsidRPr="00AE5A74" w:rsidRDefault="00AE5A74" w:rsidP="00821732">
            <w:pPr>
              <w:pStyle w:val="NormalWeb"/>
              <w:bidi/>
              <w:spacing w:before="0" w:beforeAutospacing="0" w:after="0" w:afterAutospacing="0"/>
              <w:rPr>
                <w:rFonts w:ascii="Arial" w:hAnsi="Arial" w:cs="Arial"/>
              </w:rPr>
            </w:pPr>
            <w:r w:rsidRPr="00AE5A74">
              <w:rPr>
                <w:rStyle w:val="Strong"/>
                <w:rFonts w:ascii="Arial" w:hAnsi="Arial" w:cs="Arial"/>
                <w:rtl/>
              </w:rPr>
              <w:t>מושגי מפתח</w:t>
            </w:r>
            <w:r w:rsidR="00A22E77">
              <w:rPr>
                <w:rStyle w:val="Strong"/>
                <w:rFonts w:ascii="Arial" w:hAnsi="Arial" w:cs="Arial" w:hint="cs"/>
                <w:rtl/>
              </w:rPr>
              <w:t xml:space="preserve">: </w:t>
            </w:r>
            <w:r w:rsidRPr="00AE5A74">
              <w:rPr>
                <w:rFonts w:ascii="Arial" w:hAnsi="Arial" w:cs="Arial"/>
                <w:rtl/>
              </w:rPr>
              <w:t>סביבת חיים, אגם, התאמה לסביבה, מחלקות, מחזור חיים, שרשרת מזון</w:t>
            </w:r>
          </w:p>
          <w:p w14:paraId="207A1BF4" w14:textId="5D319341" w:rsidR="00AE5A74" w:rsidRPr="00AE5A74" w:rsidRDefault="00AE5A74" w:rsidP="00A22E77">
            <w:pPr>
              <w:pStyle w:val="NormalWeb"/>
              <w:bidi/>
              <w:spacing w:before="0" w:beforeAutospacing="0" w:after="0" w:afterAutospacing="0"/>
              <w:rPr>
                <w:rFonts w:ascii="Arial" w:hAnsi="Arial" w:cs="Arial"/>
              </w:rPr>
            </w:pPr>
            <w:r w:rsidRPr="00AE5A74">
              <w:rPr>
                <w:rStyle w:val="Strong"/>
                <w:rFonts w:ascii="Arial" w:hAnsi="Arial" w:cs="Arial"/>
                <w:rtl/>
              </w:rPr>
              <w:t>מיומנויות חשיבה</w:t>
            </w:r>
            <w:r w:rsidR="00A22E77">
              <w:rPr>
                <w:rStyle w:val="Strong"/>
                <w:rFonts w:ascii="Arial" w:hAnsi="Arial" w:cs="Arial" w:hint="cs"/>
                <w:rtl/>
              </w:rPr>
              <w:t xml:space="preserve">: </w:t>
            </w:r>
            <w:r w:rsidRPr="00AE5A74">
              <w:rPr>
                <w:rFonts w:ascii="Arial" w:hAnsi="Arial" w:cs="Arial"/>
              </w:rPr>
              <w:t> </w:t>
            </w:r>
            <w:r w:rsidRPr="00AE5A74">
              <w:rPr>
                <w:rFonts w:ascii="Arial" w:hAnsi="Arial" w:cs="Arial"/>
                <w:rtl/>
              </w:rPr>
              <w:t>הפקה ופענוח של מידע מייצוג חזותי ומילולי. השוואה והתאמה, הכללה</w:t>
            </w:r>
          </w:p>
          <w:p w14:paraId="078F2554" w14:textId="77777777" w:rsidR="007265AB" w:rsidRPr="00AE5A74" w:rsidRDefault="007265AB" w:rsidP="00821732">
            <w:pPr>
              <w:pStyle w:val="NormalWeb"/>
              <w:bidi/>
              <w:spacing w:before="0" w:beforeAutospacing="0" w:after="0" w:afterAutospacing="0"/>
              <w:rPr>
                <w:rStyle w:val="Strong"/>
                <w:rFonts w:ascii="Arial" w:hAnsi="Arial" w:cs="Arial"/>
                <w:b w:val="0"/>
                <w:bCs w:val="0"/>
                <w:rtl/>
              </w:rPr>
            </w:pPr>
          </w:p>
        </w:tc>
      </w:tr>
      <w:tr w:rsidR="00AE5A74" w14:paraId="34B72046" w14:textId="77777777" w:rsidTr="00747CDB">
        <w:tc>
          <w:tcPr>
            <w:tcW w:w="1036" w:type="dxa"/>
          </w:tcPr>
          <w:p w14:paraId="6C8038DB" w14:textId="77777777" w:rsidR="00AE5A74" w:rsidRPr="00C9768F" w:rsidRDefault="00EB7D7C" w:rsidP="00821732">
            <w:pPr>
              <w:rPr>
                <w:b/>
                <w:bCs/>
                <w:sz w:val="24"/>
                <w:szCs w:val="24"/>
                <w:rtl/>
              </w:rPr>
            </w:pPr>
            <w:r w:rsidRPr="00C9768F">
              <w:rPr>
                <w:rFonts w:hint="cs"/>
                <w:b/>
                <w:bCs/>
                <w:sz w:val="24"/>
                <w:szCs w:val="24"/>
                <w:rtl/>
              </w:rPr>
              <w:t>ה</w:t>
            </w:r>
          </w:p>
        </w:tc>
        <w:tc>
          <w:tcPr>
            <w:tcW w:w="1455" w:type="dxa"/>
          </w:tcPr>
          <w:p w14:paraId="0E122C76" w14:textId="77777777" w:rsidR="00AE5A74" w:rsidRPr="00C9768F" w:rsidRDefault="00EB7D7C" w:rsidP="00821732">
            <w:pPr>
              <w:pStyle w:val="NormalWeb"/>
              <w:shd w:val="clear" w:color="auto" w:fill="FFFFFF"/>
              <w:bidi/>
              <w:spacing w:before="0" w:beforeAutospacing="0" w:after="0" w:afterAutospacing="0"/>
              <w:rPr>
                <w:rFonts w:ascii="Arial" w:hAnsi="Arial" w:cs="Arial"/>
                <w:b/>
                <w:bCs/>
                <w:rtl/>
              </w:rPr>
            </w:pPr>
            <w:r w:rsidRPr="00C9768F">
              <w:rPr>
                <w:rFonts w:ascii="Arial" w:hAnsi="Arial" w:cs="Arial" w:hint="cs"/>
                <w:b/>
                <w:bCs/>
                <w:rtl/>
              </w:rPr>
              <w:t>כדור הארץ והיקום</w:t>
            </w:r>
          </w:p>
        </w:tc>
        <w:tc>
          <w:tcPr>
            <w:tcW w:w="2025" w:type="dxa"/>
          </w:tcPr>
          <w:p w14:paraId="6A406AEE" w14:textId="77777777" w:rsidR="00AE5A74" w:rsidRPr="00C9768F" w:rsidRDefault="00EB7D7C" w:rsidP="00821732">
            <w:pPr>
              <w:rPr>
                <w:b/>
                <w:bCs/>
                <w:sz w:val="24"/>
                <w:szCs w:val="24"/>
                <w:rtl/>
              </w:rPr>
            </w:pPr>
            <w:r w:rsidRPr="00C9768F">
              <w:rPr>
                <w:rFonts w:hint="cs"/>
                <w:b/>
                <w:bCs/>
                <w:sz w:val="24"/>
                <w:szCs w:val="24"/>
                <w:rtl/>
              </w:rPr>
              <w:t>מערכת השמש</w:t>
            </w:r>
          </w:p>
          <w:p w14:paraId="445311EA" w14:textId="77777777" w:rsidR="00EB7D7C" w:rsidRDefault="00EB7D7C" w:rsidP="00821732">
            <w:pPr>
              <w:rPr>
                <w:sz w:val="24"/>
                <w:szCs w:val="24"/>
                <w:rtl/>
              </w:rPr>
            </w:pPr>
          </w:p>
          <w:p w14:paraId="41E31599" w14:textId="5FF395A2" w:rsidR="00C9768F" w:rsidRDefault="00EB7D7C" w:rsidP="00821732">
            <w:pPr>
              <w:rPr>
                <w:rFonts w:ascii="Arial" w:eastAsia="Times New Roman" w:hAnsi="Arial" w:cs="Arial"/>
                <w:b/>
                <w:bCs/>
                <w:sz w:val="24"/>
                <w:szCs w:val="24"/>
              </w:rPr>
            </w:pPr>
            <w:r w:rsidRPr="00EB7D7C">
              <w:rPr>
                <w:rFonts w:ascii="Arial" w:eastAsia="Times New Roman" w:hAnsi="Arial" w:cs="Arial"/>
                <w:b/>
                <w:bCs/>
                <w:sz w:val="24"/>
                <w:szCs w:val="24"/>
                <w:rtl/>
              </w:rPr>
              <w:t>זיקה לספר הלימוד</w:t>
            </w:r>
            <w:r w:rsidR="00A22E77">
              <w:rPr>
                <w:rFonts w:ascii="Arial" w:eastAsia="Times New Roman" w:hAnsi="Arial" w:cs="Arial" w:hint="cs"/>
                <w:b/>
                <w:bCs/>
                <w:sz w:val="24"/>
                <w:szCs w:val="24"/>
                <w:rtl/>
              </w:rPr>
              <w:t>:</w:t>
            </w:r>
          </w:p>
          <w:p w14:paraId="3FC07562" w14:textId="77777777" w:rsidR="00EB7D7C" w:rsidRPr="00EB7D7C" w:rsidRDefault="00EB7D7C" w:rsidP="00821732">
            <w:pPr>
              <w:rPr>
                <w:rFonts w:ascii="Arial" w:eastAsia="Times New Roman" w:hAnsi="Arial" w:cs="Arial"/>
                <w:b/>
                <w:bCs/>
                <w:sz w:val="24"/>
                <w:szCs w:val="24"/>
              </w:rPr>
            </w:pPr>
            <w:r w:rsidRPr="00EB7D7C">
              <w:rPr>
                <w:rFonts w:ascii="Arial" w:eastAsia="Times New Roman" w:hAnsi="Arial" w:cs="Arial"/>
                <w:sz w:val="24"/>
                <w:szCs w:val="24"/>
                <w:rtl/>
              </w:rPr>
              <w:t>עמודים: 188-158</w:t>
            </w:r>
          </w:p>
          <w:p w14:paraId="55641288" w14:textId="77777777" w:rsidR="00EB7D7C" w:rsidRDefault="00EB7D7C" w:rsidP="00821732">
            <w:pPr>
              <w:rPr>
                <w:sz w:val="24"/>
                <w:szCs w:val="24"/>
                <w:rtl/>
              </w:rPr>
            </w:pPr>
          </w:p>
        </w:tc>
        <w:tc>
          <w:tcPr>
            <w:tcW w:w="1665" w:type="dxa"/>
          </w:tcPr>
          <w:p w14:paraId="7B27D4C1" w14:textId="0498500D" w:rsidR="00AE5A74" w:rsidRPr="00EB7D7C" w:rsidRDefault="00EB7D7C" w:rsidP="00821732">
            <w:pPr>
              <w:pStyle w:val="NormalWeb"/>
              <w:bidi/>
              <w:spacing w:before="0" w:beforeAutospacing="0" w:after="0" w:afterAutospacing="0"/>
              <w:rPr>
                <w:rFonts w:asciiTheme="minorBidi" w:hAnsiTheme="minorBidi" w:cstheme="minorBidi"/>
                <w:b/>
                <w:bCs/>
                <w:rtl/>
              </w:rPr>
            </w:pPr>
            <w:r w:rsidRPr="00EB7D7C">
              <w:rPr>
                <w:rFonts w:asciiTheme="minorBidi" w:hAnsiTheme="minorBidi" w:cstheme="minorBidi"/>
                <w:b/>
                <w:bCs/>
                <w:rtl/>
              </w:rPr>
              <w:t>מערכת השמש</w:t>
            </w:r>
            <w:r w:rsidR="00A22E77">
              <w:rPr>
                <w:rFonts w:asciiTheme="minorBidi" w:hAnsiTheme="minorBidi" w:cstheme="minorBidi" w:hint="cs"/>
                <w:b/>
                <w:bCs/>
                <w:rtl/>
              </w:rPr>
              <w:t>:</w:t>
            </w:r>
            <w:r w:rsidRPr="00EB7D7C">
              <w:rPr>
                <w:rFonts w:asciiTheme="minorBidi" w:hAnsiTheme="minorBidi" w:cstheme="minorBidi"/>
                <w:b/>
                <w:bCs/>
                <w:rtl/>
              </w:rPr>
              <w:t xml:space="preserve"> </w:t>
            </w:r>
            <w:r w:rsidR="00A22E77">
              <w:rPr>
                <w:rFonts w:asciiTheme="minorBidi" w:hAnsiTheme="minorBidi" w:cstheme="minorBidi" w:hint="cs"/>
                <w:b/>
                <w:bCs/>
                <w:rtl/>
              </w:rPr>
              <w:t xml:space="preserve"> </w:t>
            </w:r>
            <w:r w:rsidRPr="00EB7D7C">
              <w:rPr>
                <w:rFonts w:asciiTheme="minorBidi" w:hAnsiTheme="minorBidi" w:cstheme="minorBidi"/>
                <w:b/>
                <w:bCs/>
                <w:rtl/>
              </w:rPr>
              <w:t xml:space="preserve"> חוקרים ומגלים</w:t>
            </w:r>
          </w:p>
          <w:p w14:paraId="4219D8CA" w14:textId="77777777" w:rsidR="00EB7D7C" w:rsidRPr="00EB7D7C" w:rsidRDefault="00EB7D7C" w:rsidP="00821732">
            <w:pPr>
              <w:pStyle w:val="NormalWeb"/>
              <w:bidi/>
              <w:spacing w:before="0" w:beforeAutospacing="0" w:after="0" w:afterAutospacing="0"/>
              <w:rPr>
                <w:rFonts w:asciiTheme="minorBidi" w:hAnsiTheme="minorBidi" w:cstheme="minorBidi"/>
                <w:b/>
                <w:bCs/>
                <w:rtl/>
              </w:rPr>
            </w:pPr>
          </w:p>
          <w:p w14:paraId="749E8DC7" w14:textId="77777777" w:rsidR="00EB7D7C" w:rsidRPr="00EB7D7C" w:rsidRDefault="00EB7D7C" w:rsidP="00821732">
            <w:pPr>
              <w:pStyle w:val="NormalWeb"/>
              <w:bidi/>
              <w:spacing w:before="0" w:beforeAutospacing="0" w:after="0" w:afterAutospacing="0"/>
              <w:rPr>
                <w:rFonts w:asciiTheme="minorBidi" w:hAnsiTheme="minorBidi" w:cstheme="minorBidi"/>
                <w:b/>
                <w:bCs/>
                <w:rtl/>
              </w:rPr>
            </w:pPr>
          </w:p>
          <w:p w14:paraId="01B207AE" w14:textId="77777777" w:rsidR="00EB7D7C" w:rsidRPr="00EB7D7C" w:rsidRDefault="00EB7D7C" w:rsidP="00821732">
            <w:pPr>
              <w:pStyle w:val="NormalWeb"/>
              <w:bidi/>
              <w:spacing w:before="0" w:beforeAutospacing="0" w:after="0" w:afterAutospacing="0"/>
              <w:rPr>
                <w:rFonts w:asciiTheme="minorBidi" w:hAnsiTheme="minorBidi" w:cstheme="minorBidi"/>
                <w:b/>
                <w:bCs/>
                <w:rtl/>
              </w:rPr>
            </w:pPr>
            <w:r w:rsidRPr="00EB7D7C">
              <w:rPr>
                <w:rFonts w:asciiTheme="minorBidi" w:hAnsiTheme="minorBidi" w:cstheme="minorBidi" w:hint="cs"/>
                <w:b/>
                <w:bCs/>
                <w:rtl/>
              </w:rPr>
              <w:t>משחקים נוספים מפורטים בכיתה ג:</w:t>
            </w:r>
          </w:p>
          <w:p w14:paraId="25DD3F68" w14:textId="341FBD4B" w:rsidR="00EB7D7C" w:rsidRPr="00EB7D7C" w:rsidRDefault="00EB7D7C" w:rsidP="00A22E77">
            <w:pPr>
              <w:pStyle w:val="NormalWeb"/>
              <w:numPr>
                <w:ilvl w:val="0"/>
                <w:numId w:val="1"/>
              </w:numPr>
              <w:bidi/>
              <w:spacing w:before="0" w:beforeAutospacing="0" w:after="0" w:afterAutospacing="0"/>
              <w:rPr>
                <w:rFonts w:asciiTheme="minorBidi" w:hAnsiTheme="minorBidi" w:cstheme="minorBidi"/>
                <w:b/>
                <w:bCs/>
                <w:rtl/>
              </w:rPr>
            </w:pPr>
            <w:r w:rsidRPr="00EB7D7C">
              <w:rPr>
                <w:rFonts w:asciiTheme="minorBidi" w:hAnsiTheme="minorBidi" w:cstheme="minorBidi" w:hint="cs"/>
                <w:b/>
                <w:bCs/>
                <w:rtl/>
              </w:rPr>
              <w:t>חללית בריחה שיגור לירח</w:t>
            </w:r>
          </w:p>
          <w:p w14:paraId="33D63E2B" w14:textId="33C4F417" w:rsidR="00EB7D7C" w:rsidRPr="00EB7D7C" w:rsidRDefault="00A22E77" w:rsidP="00A22E77">
            <w:pPr>
              <w:pStyle w:val="NormalWeb"/>
              <w:numPr>
                <w:ilvl w:val="0"/>
                <w:numId w:val="1"/>
              </w:numPr>
              <w:bidi/>
              <w:spacing w:before="0" w:beforeAutospacing="0" w:after="0" w:afterAutospacing="0"/>
              <w:rPr>
                <w:rFonts w:asciiTheme="minorBidi" w:hAnsiTheme="minorBidi" w:cstheme="minorBidi"/>
                <w:b/>
                <w:bCs/>
                <w:rtl/>
              </w:rPr>
            </w:pPr>
            <w:r>
              <w:rPr>
                <w:rFonts w:asciiTheme="minorBidi" w:hAnsiTheme="minorBidi" w:cstheme="minorBidi" w:hint="cs"/>
                <w:b/>
                <w:bCs/>
                <w:rtl/>
              </w:rPr>
              <w:t xml:space="preserve"> </w:t>
            </w:r>
            <w:r w:rsidR="00EB7D7C" w:rsidRPr="00EB7D7C">
              <w:rPr>
                <w:rFonts w:asciiTheme="minorBidi" w:hAnsiTheme="minorBidi" w:cstheme="minorBidi" w:hint="cs"/>
                <w:b/>
                <w:bCs/>
                <w:rtl/>
              </w:rPr>
              <w:t>מוזיאון החלל: חוקרים את השמש</w:t>
            </w:r>
          </w:p>
          <w:p w14:paraId="3D1BC9BE" w14:textId="28C48093" w:rsidR="00EB7D7C" w:rsidRPr="00EB7D7C" w:rsidRDefault="00EB7D7C" w:rsidP="00A22E77">
            <w:pPr>
              <w:pStyle w:val="NormalWeb"/>
              <w:numPr>
                <w:ilvl w:val="0"/>
                <w:numId w:val="1"/>
              </w:numPr>
              <w:bidi/>
              <w:spacing w:before="0" w:beforeAutospacing="0" w:after="0" w:afterAutospacing="0"/>
              <w:rPr>
                <w:rFonts w:asciiTheme="minorBidi" w:hAnsiTheme="minorBidi" w:cstheme="minorBidi"/>
                <w:b/>
                <w:bCs/>
                <w:rtl/>
              </w:rPr>
            </w:pPr>
            <w:r w:rsidRPr="00EB7D7C">
              <w:rPr>
                <w:rFonts w:asciiTheme="minorBidi" w:hAnsiTheme="minorBidi" w:cstheme="minorBidi" w:hint="cs"/>
                <w:b/>
                <w:bCs/>
                <w:rtl/>
              </w:rPr>
              <w:t>חללית בריחה שיגור לירח</w:t>
            </w:r>
          </w:p>
          <w:p w14:paraId="6E175ADB" w14:textId="1A361B5D" w:rsidR="00EB7D7C" w:rsidRPr="00EB7D7C" w:rsidRDefault="00A22E77" w:rsidP="00A22E77">
            <w:pPr>
              <w:pStyle w:val="NormalWeb"/>
              <w:numPr>
                <w:ilvl w:val="0"/>
                <w:numId w:val="1"/>
              </w:numPr>
              <w:bidi/>
              <w:spacing w:before="0" w:beforeAutospacing="0" w:after="0" w:afterAutospacing="0"/>
              <w:rPr>
                <w:rFonts w:asciiTheme="minorBidi" w:hAnsiTheme="minorBidi" w:cstheme="minorBidi"/>
                <w:b/>
                <w:bCs/>
                <w:rtl/>
              </w:rPr>
            </w:pPr>
            <w:r>
              <w:rPr>
                <w:rFonts w:asciiTheme="minorBidi" w:hAnsiTheme="minorBidi" w:cstheme="minorBidi" w:hint="cs"/>
                <w:b/>
                <w:bCs/>
                <w:rtl/>
              </w:rPr>
              <w:t xml:space="preserve"> </w:t>
            </w:r>
            <w:r w:rsidR="00EB7D7C" w:rsidRPr="00EB7D7C">
              <w:rPr>
                <w:rFonts w:asciiTheme="minorBidi" w:hAnsiTheme="minorBidi" w:cstheme="minorBidi" w:hint="cs"/>
                <w:b/>
                <w:bCs/>
                <w:rtl/>
              </w:rPr>
              <w:t>משחק שעון עולמי</w:t>
            </w:r>
          </w:p>
          <w:p w14:paraId="110585CA" w14:textId="77777777" w:rsidR="00EB7D7C" w:rsidRPr="00EB7D7C" w:rsidRDefault="00EB7D7C" w:rsidP="00821732">
            <w:pPr>
              <w:pStyle w:val="NormalWeb"/>
              <w:bidi/>
              <w:spacing w:before="0" w:beforeAutospacing="0" w:after="0" w:afterAutospacing="0"/>
              <w:rPr>
                <w:rFonts w:asciiTheme="minorBidi" w:hAnsiTheme="minorBidi" w:cstheme="minorBidi"/>
                <w:b/>
                <w:bCs/>
                <w:rtl/>
              </w:rPr>
            </w:pPr>
          </w:p>
        </w:tc>
        <w:tc>
          <w:tcPr>
            <w:tcW w:w="2835" w:type="dxa"/>
          </w:tcPr>
          <w:p w14:paraId="1BEA3E2C" w14:textId="77777777" w:rsidR="00EB7D7C" w:rsidRDefault="00EB7D7C" w:rsidP="00821732">
            <w:pPr>
              <w:rPr>
                <w:rFonts w:ascii="Arial" w:eastAsia="Times New Roman" w:hAnsi="Arial" w:cs="Arial"/>
                <w:sz w:val="24"/>
                <w:szCs w:val="24"/>
                <w:rtl/>
              </w:rPr>
            </w:pPr>
            <w:r w:rsidRPr="00EB7D7C">
              <w:rPr>
                <w:rFonts w:ascii="Arial" w:eastAsia="Times New Roman" w:hAnsi="Arial" w:cs="Arial"/>
                <w:sz w:val="24"/>
                <w:szCs w:val="24"/>
                <w:rtl/>
              </w:rPr>
              <w:t>משימה זו הינה אוסף משחקים בנושא מערכת השמש. באמצעות המשחקים התלמידים מתוועדים אל מערכת השמש ומרכיביה: השמש, כוכבי הלכת, כוכבי הלכת הננסיים והאסטרואידים. המשחקים הם: טריוויה, מי אני?, משחק התאמה, תפזורת ועוד. המשימה כוללת גם מידע על מרכיבי מערכת השמש - בטקסט ובסרטון</w:t>
            </w:r>
            <w:r w:rsidRPr="00EB7D7C">
              <w:rPr>
                <w:rFonts w:ascii="Arial" w:eastAsia="Times New Roman" w:hAnsi="Arial" w:cs="Arial"/>
                <w:sz w:val="24"/>
                <w:szCs w:val="24"/>
              </w:rPr>
              <w:t>.</w:t>
            </w:r>
          </w:p>
          <w:p w14:paraId="045FE2C6" w14:textId="77777777" w:rsidR="00EB7D7C" w:rsidRPr="00EB7D7C" w:rsidRDefault="00EB7D7C" w:rsidP="00821732">
            <w:pPr>
              <w:rPr>
                <w:rFonts w:ascii="Arial" w:eastAsia="Times New Roman" w:hAnsi="Arial" w:cs="Arial"/>
                <w:sz w:val="24"/>
                <w:szCs w:val="24"/>
                <w:rtl/>
              </w:rPr>
            </w:pPr>
          </w:p>
          <w:p w14:paraId="6D8B6FAA" w14:textId="0FF00518" w:rsidR="00EB7D7C" w:rsidRPr="00EB7D7C" w:rsidRDefault="00EB7D7C" w:rsidP="00821732">
            <w:pPr>
              <w:rPr>
                <w:rFonts w:ascii="Arial" w:eastAsia="Times New Roman" w:hAnsi="Arial" w:cs="Arial"/>
                <w:sz w:val="24"/>
                <w:szCs w:val="24"/>
              </w:rPr>
            </w:pPr>
            <w:r w:rsidRPr="00EB7D7C">
              <w:rPr>
                <w:rFonts w:ascii="Arial" w:eastAsia="Times New Roman" w:hAnsi="Arial" w:cs="Arial"/>
                <w:b/>
                <w:bCs/>
                <w:sz w:val="24"/>
                <w:szCs w:val="24"/>
                <w:rtl/>
              </w:rPr>
              <w:t>מושגי מפתח</w:t>
            </w:r>
            <w:r w:rsidR="00C80274">
              <w:rPr>
                <w:rFonts w:ascii="Arial" w:eastAsia="Times New Roman" w:hAnsi="Arial" w:cs="Arial" w:hint="cs"/>
                <w:b/>
                <w:bCs/>
                <w:sz w:val="24"/>
                <w:szCs w:val="24"/>
                <w:rtl/>
              </w:rPr>
              <w:t xml:space="preserve">: </w:t>
            </w:r>
            <w:r w:rsidRPr="00EB7D7C">
              <w:rPr>
                <w:rFonts w:ascii="Arial" w:eastAsia="Times New Roman" w:hAnsi="Arial" w:cs="Arial"/>
                <w:sz w:val="24"/>
                <w:szCs w:val="24"/>
              </w:rPr>
              <w:t> </w:t>
            </w:r>
            <w:r w:rsidRPr="00EB7D7C">
              <w:rPr>
                <w:rFonts w:ascii="Arial" w:eastAsia="Times New Roman" w:hAnsi="Arial" w:cs="Arial"/>
                <w:sz w:val="24"/>
                <w:szCs w:val="24"/>
                <w:rtl/>
              </w:rPr>
              <w:t>מערכת השמש, כוכב, כוכב לכת, כוכב לכת ננסי, אסטרואיד</w:t>
            </w:r>
          </w:p>
          <w:p w14:paraId="1947AD45" w14:textId="50460611" w:rsidR="00EB7D7C" w:rsidRPr="00EB7D7C" w:rsidRDefault="00EB7D7C" w:rsidP="00821732">
            <w:pPr>
              <w:rPr>
                <w:rFonts w:ascii="Arial" w:eastAsia="Times New Roman" w:hAnsi="Arial" w:cs="Arial"/>
                <w:sz w:val="24"/>
                <w:szCs w:val="24"/>
              </w:rPr>
            </w:pPr>
            <w:r w:rsidRPr="00EB7D7C">
              <w:rPr>
                <w:rFonts w:ascii="Arial" w:eastAsia="Times New Roman" w:hAnsi="Arial" w:cs="Arial"/>
                <w:b/>
                <w:bCs/>
                <w:sz w:val="24"/>
                <w:szCs w:val="24"/>
                <w:rtl/>
              </w:rPr>
              <w:t>מיומנויות חשיבה</w:t>
            </w:r>
            <w:r w:rsidR="00C80274">
              <w:rPr>
                <w:rFonts w:ascii="Arial" w:eastAsia="Times New Roman" w:hAnsi="Arial" w:cs="Arial" w:hint="cs"/>
                <w:b/>
                <w:bCs/>
                <w:sz w:val="24"/>
                <w:szCs w:val="24"/>
                <w:rtl/>
              </w:rPr>
              <w:t xml:space="preserve">: </w:t>
            </w:r>
            <w:r w:rsidRPr="00EB7D7C">
              <w:rPr>
                <w:rFonts w:ascii="Arial" w:eastAsia="Times New Roman" w:hAnsi="Arial" w:cs="Arial"/>
                <w:sz w:val="24"/>
                <w:szCs w:val="24"/>
              </w:rPr>
              <w:t> </w:t>
            </w:r>
            <w:r w:rsidRPr="00EB7D7C">
              <w:rPr>
                <w:rFonts w:ascii="Arial" w:eastAsia="Times New Roman" w:hAnsi="Arial" w:cs="Arial"/>
                <w:sz w:val="24"/>
                <w:szCs w:val="24"/>
                <w:rtl/>
              </w:rPr>
              <w:t>הפקת מידע מטקסט, מתמונות ומסרטון, זיהוי, השוואה, התאמה, הסקת מסקנות, הכללה</w:t>
            </w:r>
          </w:p>
          <w:p w14:paraId="6DCEE1BE" w14:textId="77777777" w:rsidR="00AE5A74" w:rsidRPr="00EB7D7C" w:rsidRDefault="00AE5A74" w:rsidP="00821732">
            <w:pPr>
              <w:pStyle w:val="NormalWeb"/>
              <w:bidi/>
              <w:spacing w:before="0" w:beforeAutospacing="0" w:after="0" w:afterAutospacing="0"/>
              <w:rPr>
                <w:rStyle w:val="Strong"/>
                <w:rFonts w:ascii="Arial" w:hAnsi="Arial" w:cs="Arial"/>
                <w:b w:val="0"/>
                <w:bCs w:val="0"/>
                <w:rtl/>
              </w:rPr>
            </w:pPr>
          </w:p>
        </w:tc>
      </w:tr>
      <w:tr w:rsidR="00A55A32" w14:paraId="3A55B1E9" w14:textId="77777777" w:rsidTr="00747CDB">
        <w:trPr>
          <w:trHeight w:val="488"/>
        </w:trPr>
        <w:tc>
          <w:tcPr>
            <w:tcW w:w="1036" w:type="dxa"/>
          </w:tcPr>
          <w:p w14:paraId="705DE6C8" w14:textId="77777777" w:rsidR="00A55A32" w:rsidRPr="00C9768F" w:rsidRDefault="007265AB" w:rsidP="00821732">
            <w:pPr>
              <w:rPr>
                <w:b/>
                <w:bCs/>
                <w:sz w:val="24"/>
                <w:szCs w:val="24"/>
                <w:rtl/>
              </w:rPr>
            </w:pPr>
            <w:r w:rsidRPr="00C9768F">
              <w:rPr>
                <w:rFonts w:hint="cs"/>
                <w:b/>
                <w:bCs/>
                <w:sz w:val="24"/>
                <w:szCs w:val="24"/>
                <w:rtl/>
              </w:rPr>
              <w:t>ג-ו</w:t>
            </w:r>
          </w:p>
        </w:tc>
        <w:tc>
          <w:tcPr>
            <w:tcW w:w="1455" w:type="dxa"/>
          </w:tcPr>
          <w:p w14:paraId="5D6B8030" w14:textId="77777777" w:rsidR="00A55A32" w:rsidRDefault="00A55A32" w:rsidP="00821732">
            <w:pPr>
              <w:pStyle w:val="NormalWeb"/>
              <w:shd w:val="clear" w:color="auto" w:fill="FFFFFF"/>
              <w:bidi/>
              <w:spacing w:before="0" w:beforeAutospacing="0" w:after="0" w:afterAutospacing="0"/>
              <w:rPr>
                <w:rFonts w:ascii="Arial" w:hAnsi="Arial" w:cs="Arial"/>
                <w:rtl/>
              </w:rPr>
            </w:pPr>
          </w:p>
        </w:tc>
        <w:tc>
          <w:tcPr>
            <w:tcW w:w="2025" w:type="dxa"/>
          </w:tcPr>
          <w:p w14:paraId="0021A342" w14:textId="77777777" w:rsidR="00A55A32" w:rsidRPr="00C9768F" w:rsidRDefault="007265AB" w:rsidP="00821732">
            <w:pPr>
              <w:rPr>
                <w:b/>
                <w:bCs/>
                <w:sz w:val="24"/>
                <w:szCs w:val="24"/>
                <w:rtl/>
              </w:rPr>
            </w:pPr>
            <w:r w:rsidRPr="00C9768F">
              <w:rPr>
                <w:rFonts w:hint="cs"/>
                <w:b/>
                <w:bCs/>
                <w:sz w:val="24"/>
                <w:szCs w:val="24"/>
                <w:rtl/>
              </w:rPr>
              <w:t>חגי ישראל</w:t>
            </w:r>
          </w:p>
        </w:tc>
        <w:tc>
          <w:tcPr>
            <w:tcW w:w="1665" w:type="dxa"/>
          </w:tcPr>
          <w:p w14:paraId="2580CB15" w14:textId="77777777" w:rsidR="00EB7D7C" w:rsidRPr="00EB7D7C" w:rsidRDefault="007265AB" w:rsidP="00821732">
            <w:pPr>
              <w:rPr>
                <w:rFonts w:ascii="Arial" w:hAnsi="Arial" w:cs="Arial"/>
                <w:b/>
                <w:bCs/>
                <w:sz w:val="24"/>
                <w:szCs w:val="24"/>
                <w:rtl/>
              </w:rPr>
            </w:pPr>
            <w:r w:rsidRPr="00EB7D7C">
              <w:rPr>
                <w:rFonts w:ascii="Arial" w:hAnsi="Arial" w:cs="Arial" w:hint="cs"/>
                <w:b/>
                <w:bCs/>
                <w:sz w:val="24"/>
                <w:szCs w:val="24"/>
                <w:rtl/>
              </w:rPr>
              <w:t xml:space="preserve">חידונים לחגים: </w:t>
            </w:r>
          </w:p>
          <w:p w14:paraId="58FBAFA2" w14:textId="77777777" w:rsidR="00A55A32" w:rsidRPr="00EB7D7C" w:rsidRDefault="007265AB" w:rsidP="00821732">
            <w:pPr>
              <w:rPr>
                <w:rFonts w:ascii="Arial" w:hAnsi="Arial" w:cs="Arial"/>
                <w:b/>
                <w:bCs/>
                <w:sz w:val="24"/>
                <w:szCs w:val="24"/>
                <w:rtl/>
              </w:rPr>
            </w:pPr>
            <w:r w:rsidRPr="00EB7D7C">
              <w:rPr>
                <w:rFonts w:ascii="Arial" w:hAnsi="Arial" w:cs="Arial" w:hint="cs"/>
                <w:b/>
                <w:bCs/>
                <w:sz w:val="24"/>
                <w:szCs w:val="24"/>
                <w:rtl/>
              </w:rPr>
              <w:t>ראש השנה, חנוכה,</w:t>
            </w:r>
            <w:r w:rsidR="00EB7D7C" w:rsidRPr="00EB7D7C">
              <w:rPr>
                <w:rFonts w:ascii="Arial" w:hAnsi="Arial" w:cs="Arial" w:hint="cs"/>
                <w:b/>
                <w:bCs/>
                <w:sz w:val="24"/>
                <w:szCs w:val="24"/>
                <w:rtl/>
              </w:rPr>
              <w:t xml:space="preserve"> </w:t>
            </w:r>
            <w:r w:rsidRPr="00EB7D7C">
              <w:rPr>
                <w:rFonts w:ascii="Arial" w:hAnsi="Arial" w:cs="Arial" w:hint="cs"/>
                <w:b/>
                <w:bCs/>
                <w:sz w:val="24"/>
                <w:szCs w:val="24"/>
                <w:rtl/>
              </w:rPr>
              <w:t>פסח, ל"ג בעומר, שבועות</w:t>
            </w:r>
          </w:p>
        </w:tc>
        <w:tc>
          <w:tcPr>
            <w:tcW w:w="2835" w:type="dxa"/>
          </w:tcPr>
          <w:p w14:paraId="4A8DBB42" w14:textId="77777777" w:rsidR="00A55A32" w:rsidRPr="005D2F93" w:rsidRDefault="00EB7D7C" w:rsidP="00821732">
            <w:pPr>
              <w:pStyle w:val="NormalWeb"/>
              <w:bidi/>
              <w:spacing w:before="0" w:beforeAutospacing="0" w:after="0" w:afterAutospacing="0"/>
              <w:rPr>
                <w:rFonts w:ascii="Arial" w:hAnsi="Arial" w:cs="Arial"/>
                <w:rtl/>
              </w:rPr>
            </w:pPr>
            <w:r>
              <w:rPr>
                <w:rFonts w:ascii="Arial" w:hAnsi="Arial" w:cs="Arial" w:hint="cs"/>
                <w:rtl/>
              </w:rPr>
              <w:t>במשימה הילדים מעשירים את הידע ב</w:t>
            </w:r>
            <w:r w:rsidR="007265AB">
              <w:rPr>
                <w:rFonts w:ascii="Arial" w:hAnsi="Arial" w:cs="Arial" w:hint="cs"/>
                <w:rtl/>
              </w:rPr>
              <w:t>מושגים הקשורים למנהגי החג והקשר</w:t>
            </w:r>
            <w:r>
              <w:rPr>
                <w:rFonts w:ascii="Arial" w:hAnsi="Arial" w:cs="Arial" w:hint="cs"/>
                <w:rtl/>
              </w:rPr>
              <w:t xml:space="preserve"> שלהם</w:t>
            </w:r>
            <w:r w:rsidR="007265AB">
              <w:rPr>
                <w:rFonts w:ascii="Arial" w:hAnsi="Arial" w:cs="Arial" w:hint="cs"/>
                <w:rtl/>
              </w:rPr>
              <w:t xml:space="preserve"> למדע וטכנולוגיה</w:t>
            </w:r>
            <w:r>
              <w:rPr>
                <w:rFonts w:ascii="Arial" w:hAnsi="Arial" w:cs="Arial" w:hint="cs"/>
                <w:rtl/>
              </w:rPr>
              <w:t>.</w:t>
            </w:r>
          </w:p>
        </w:tc>
      </w:tr>
    </w:tbl>
    <w:p w14:paraId="64F5C852" w14:textId="77777777" w:rsidR="00492769" w:rsidRDefault="00492769" w:rsidP="00821732"/>
    <w:sectPr w:rsidR="00492769" w:rsidSect="007A4632">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56D2" w14:textId="77777777" w:rsidR="009037A0" w:rsidRDefault="009037A0" w:rsidP="00C80274">
      <w:pPr>
        <w:spacing w:after="0" w:line="240" w:lineRule="auto"/>
      </w:pPr>
      <w:r>
        <w:separator/>
      </w:r>
    </w:p>
  </w:endnote>
  <w:endnote w:type="continuationSeparator" w:id="0">
    <w:p w14:paraId="5E542466" w14:textId="77777777" w:rsidR="009037A0" w:rsidRDefault="009037A0" w:rsidP="00C8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6ECF" w14:textId="77777777" w:rsidR="009037A0" w:rsidRDefault="009037A0" w:rsidP="00C80274">
      <w:pPr>
        <w:spacing w:after="0" w:line="240" w:lineRule="auto"/>
      </w:pPr>
      <w:r>
        <w:separator/>
      </w:r>
    </w:p>
  </w:footnote>
  <w:footnote w:type="continuationSeparator" w:id="0">
    <w:p w14:paraId="26FB7103" w14:textId="77777777" w:rsidR="009037A0" w:rsidRDefault="009037A0" w:rsidP="00C8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E543" w14:textId="4F66EA3E" w:rsidR="00C80274" w:rsidRPr="00C80274" w:rsidRDefault="00C80274" w:rsidP="00C80274">
    <w:pPr>
      <w:pStyle w:val="Header"/>
      <w:jc w:val="center"/>
    </w:pPr>
    <w:r>
      <w:rPr>
        <w:noProof/>
      </w:rPr>
      <w:drawing>
        <wp:inline distT="0" distB="0" distL="0" distR="0" wp14:anchorId="0F89B161" wp14:editId="51DDAE99">
          <wp:extent cx="3880757" cy="448292"/>
          <wp:effectExtent l="0" t="0" r="0" b="9525"/>
          <wp:docPr id="181465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2011" cy="4530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579"/>
    <w:multiLevelType w:val="hybridMultilevel"/>
    <w:tmpl w:val="76C86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53FEC"/>
    <w:multiLevelType w:val="hybridMultilevel"/>
    <w:tmpl w:val="88301D14"/>
    <w:lvl w:ilvl="0" w:tplc="A3ACA2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509786">
    <w:abstractNumId w:val="0"/>
  </w:num>
  <w:num w:numId="2" w16cid:durableId="49199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69"/>
    <w:rsid w:val="0000666C"/>
    <w:rsid w:val="000471E7"/>
    <w:rsid w:val="00055DDA"/>
    <w:rsid w:val="00381806"/>
    <w:rsid w:val="00492769"/>
    <w:rsid w:val="005D2F93"/>
    <w:rsid w:val="006D15DB"/>
    <w:rsid w:val="006E3645"/>
    <w:rsid w:val="007265AB"/>
    <w:rsid w:val="00744095"/>
    <w:rsid w:val="00747CDB"/>
    <w:rsid w:val="00754B0A"/>
    <w:rsid w:val="007A4632"/>
    <w:rsid w:val="00821732"/>
    <w:rsid w:val="009037A0"/>
    <w:rsid w:val="00A00732"/>
    <w:rsid w:val="00A00952"/>
    <w:rsid w:val="00A22E77"/>
    <w:rsid w:val="00A55A32"/>
    <w:rsid w:val="00AE5A74"/>
    <w:rsid w:val="00B05D76"/>
    <w:rsid w:val="00BB519C"/>
    <w:rsid w:val="00C80274"/>
    <w:rsid w:val="00C9768F"/>
    <w:rsid w:val="00D3563C"/>
    <w:rsid w:val="00DB11ED"/>
    <w:rsid w:val="00E55079"/>
    <w:rsid w:val="00EB7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2367"/>
  <w15:chartTrackingRefBased/>
  <w15:docId w15:val="{CF87EE09-CCED-4038-A70A-E9DA2293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2769"/>
    <w:rPr>
      <w:b/>
      <w:bCs/>
    </w:rPr>
  </w:style>
  <w:style w:type="paragraph" w:styleId="NormalWeb">
    <w:name w:val="Normal (Web)"/>
    <w:basedOn w:val="Normal"/>
    <w:uiPriority w:val="99"/>
    <w:unhideWhenUsed/>
    <w:rsid w:val="004927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2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0274"/>
  </w:style>
  <w:style w:type="paragraph" w:styleId="Footer">
    <w:name w:val="footer"/>
    <w:basedOn w:val="Normal"/>
    <w:link w:val="FooterChar"/>
    <w:uiPriority w:val="99"/>
    <w:unhideWhenUsed/>
    <w:rsid w:val="00C802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7858">
      <w:bodyDiv w:val="1"/>
      <w:marLeft w:val="0"/>
      <w:marRight w:val="0"/>
      <w:marTop w:val="0"/>
      <w:marBottom w:val="0"/>
      <w:divBdr>
        <w:top w:val="none" w:sz="0" w:space="0" w:color="auto"/>
        <w:left w:val="none" w:sz="0" w:space="0" w:color="auto"/>
        <w:bottom w:val="none" w:sz="0" w:space="0" w:color="auto"/>
        <w:right w:val="none" w:sz="0" w:space="0" w:color="auto"/>
      </w:divBdr>
      <w:divsChild>
        <w:div w:id="9989314">
          <w:marLeft w:val="0"/>
          <w:marRight w:val="0"/>
          <w:marTop w:val="0"/>
          <w:marBottom w:val="0"/>
          <w:divBdr>
            <w:top w:val="none" w:sz="0" w:space="0" w:color="auto"/>
            <w:left w:val="none" w:sz="0" w:space="0" w:color="auto"/>
            <w:bottom w:val="none" w:sz="0" w:space="0" w:color="auto"/>
            <w:right w:val="none" w:sz="0" w:space="0" w:color="auto"/>
          </w:divBdr>
        </w:div>
      </w:divsChild>
    </w:div>
    <w:div w:id="144245697">
      <w:bodyDiv w:val="1"/>
      <w:marLeft w:val="0"/>
      <w:marRight w:val="0"/>
      <w:marTop w:val="0"/>
      <w:marBottom w:val="0"/>
      <w:divBdr>
        <w:top w:val="none" w:sz="0" w:space="0" w:color="auto"/>
        <w:left w:val="none" w:sz="0" w:space="0" w:color="auto"/>
        <w:bottom w:val="none" w:sz="0" w:space="0" w:color="auto"/>
        <w:right w:val="none" w:sz="0" w:space="0" w:color="auto"/>
      </w:divBdr>
    </w:div>
    <w:div w:id="296376620">
      <w:bodyDiv w:val="1"/>
      <w:marLeft w:val="0"/>
      <w:marRight w:val="0"/>
      <w:marTop w:val="0"/>
      <w:marBottom w:val="0"/>
      <w:divBdr>
        <w:top w:val="none" w:sz="0" w:space="0" w:color="auto"/>
        <w:left w:val="none" w:sz="0" w:space="0" w:color="auto"/>
        <w:bottom w:val="none" w:sz="0" w:space="0" w:color="auto"/>
        <w:right w:val="none" w:sz="0" w:space="0" w:color="auto"/>
      </w:divBdr>
      <w:divsChild>
        <w:div w:id="340857257">
          <w:marLeft w:val="0"/>
          <w:marRight w:val="0"/>
          <w:marTop w:val="0"/>
          <w:marBottom w:val="0"/>
          <w:divBdr>
            <w:top w:val="none" w:sz="0" w:space="0" w:color="auto"/>
            <w:left w:val="none" w:sz="0" w:space="0" w:color="auto"/>
            <w:bottom w:val="none" w:sz="0" w:space="0" w:color="auto"/>
            <w:right w:val="none" w:sz="0" w:space="0" w:color="auto"/>
          </w:divBdr>
          <w:divsChild>
            <w:div w:id="3431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6978">
      <w:bodyDiv w:val="1"/>
      <w:marLeft w:val="0"/>
      <w:marRight w:val="0"/>
      <w:marTop w:val="0"/>
      <w:marBottom w:val="0"/>
      <w:divBdr>
        <w:top w:val="none" w:sz="0" w:space="0" w:color="auto"/>
        <w:left w:val="none" w:sz="0" w:space="0" w:color="auto"/>
        <w:bottom w:val="none" w:sz="0" w:space="0" w:color="auto"/>
        <w:right w:val="none" w:sz="0" w:space="0" w:color="auto"/>
      </w:divBdr>
    </w:div>
    <w:div w:id="545215901">
      <w:bodyDiv w:val="1"/>
      <w:marLeft w:val="0"/>
      <w:marRight w:val="0"/>
      <w:marTop w:val="0"/>
      <w:marBottom w:val="0"/>
      <w:divBdr>
        <w:top w:val="none" w:sz="0" w:space="0" w:color="auto"/>
        <w:left w:val="none" w:sz="0" w:space="0" w:color="auto"/>
        <w:bottom w:val="none" w:sz="0" w:space="0" w:color="auto"/>
        <w:right w:val="none" w:sz="0" w:space="0" w:color="auto"/>
      </w:divBdr>
      <w:divsChild>
        <w:div w:id="2095978475">
          <w:marLeft w:val="0"/>
          <w:marRight w:val="0"/>
          <w:marTop w:val="0"/>
          <w:marBottom w:val="0"/>
          <w:divBdr>
            <w:top w:val="none" w:sz="0" w:space="0" w:color="auto"/>
            <w:left w:val="none" w:sz="0" w:space="0" w:color="auto"/>
            <w:bottom w:val="none" w:sz="0" w:space="0" w:color="auto"/>
            <w:right w:val="none" w:sz="0" w:space="0" w:color="auto"/>
          </w:divBdr>
          <w:divsChild>
            <w:div w:id="903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4352">
      <w:bodyDiv w:val="1"/>
      <w:marLeft w:val="0"/>
      <w:marRight w:val="0"/>
      <w:marTop w:val="0"/>
      <w:marBottom w:val="0"/>
      <w:divBdr>
        <w:top w:val="none" w:sz="0" w:space="0" w:color="auto"/>
        <w:left w:val="none" w:sz="0" w:space="0" w:color="auto"/>
        <w:bottom w:val="none" w:sz="0" w:space="0" w:color="auto"/>
        <w:right w:val="none" w:sz="0" w:space="0" w:color="auto"/>
      </w:divBdr>
    </w:div>
    <w:div w:id="654577085">
      <w:bodyDiv w:val="1"/>
      <w:marLeft w:val="0"/>
      <w:marRight w:val="0"/>
      <w:marTop w:val="0"/>
      <w:marBottom w:val="0"/>
      <w:divBdr>
        <w:top w:val="none" w:sz="0" w:space="0" w:color="auto"/>
        <w:left w:val="none" w:sz="0" w:space="0" w:color="auto"/>
        <w:bottom w:val="none" w:sz="0" w:space="0" w:color="auto"/>
        <w:right w:val="none" w:sz="0" w:space="0" w:color="auto"/>
      </w:divBdr>
    </w:div>
    <w:div w:id="921645324">
      <w:bodyDiv w:val="1"/>
      <w:marLeft w:val="0"/>
      <w:marRight w:val="0"/>
      <w:marTop w:val="0"/>
      <w:marBottom w:val="0"/>
      <w:divBdr>
        <w:top w:val="none" w:sz="0" w:space="0" w:color="auto"/>
        <w:left w:val="none" w:sz="0" w:space="0" w:color="auto"/>
        <w:bottom w:val="none" w:sz="0" w:space="0" w:color="auto"/>
        <w:right w:val="none" w:sz="0" w:space="0" w:color="auto"/>
      </w:divBdr>
      <w:divsChild>
        <w:div w:id="578249646">
          <w:marLeft w:val="0"/>
          <w:marRight w:val="0"/>
          <w:marTop w:val="0"/>
          <w:marBottom w:val="0"/>
          <w:divBdr>
            <w:top w:val="none" w:sz="0" w:space="0" w:color="auto"/>
            <w:left w:val="none" w:sz="0" w:space="0" w:color="auto"/>
            <w:bottom w:val="none" w:sz="0" w:space="0" w:color="auto"/>
            <w:right w:val="none" w:sz="0" w:space="0" w:color="auto"/>
          </w:divBdr>
          <w:divsChild>
            <w:div w:id="4149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89406">
      <w:bodyDiv w:val="1"/>
      <w:marLeft w:val="0"/>
      <w:marRight w:val="0"/>
      <w:marTop w:val="0"/>
      <w:marBottom w:val="0"/>
      <w:divBdr>
        <w:top w:val="none" w:sz="0" w:space="0" w:color="auto"/>
        <w:left w:val="none" w:sz="0" w:space="0" w:color="auto"/>
        <w:bottom w:val="none" w:sz="0" w:space="0" w:color="auto"/>
        <w:right w:val="none" w:sz="0" w:space="0" w:color="auto"/>
      </w:divBdr>
      <w:divsChild>
        <w:div w:id="860362932">
          <w:marLeft w:val="0"/>
          <w:marRight w:val="0"/>
          <w:marTop w:val="0"/>
          <w:marBottom w:val="0"/>
          <w:divBdr>
            <w:top w:val="none" w:sz="0" w:space="0" w:color="auto"/>
            <w:left w:val="none" w:sz="0" w:space="0" w:color="auto"/>
            <w:bottom w:val="none" w:sz="0" w:space="0" w:color="auto"/>
            <w:right w:val="none" w:sz="0" w:space="0" w:color="auto"/>
          </w:divBdr>
          <w:divsChild>
            <w:div w:id="1197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636">
      <w:bodyDiv w:val="1"/>
      <w:marLeft w:val="0"/>
      <w:marRight w:val="0"/>
      <w:marTop w:val="0"/>
      <w:marBottom w:val="0"/>
      <w:divBdr>
        <w:top w:val="none" w:sz="0" w:space="0" w:color="auto"/>
        <w:left w:val="none" w:sz="0" w:space="0" w:color="auto"/>
        <w:bottom w:val="none" w:sz="0" w:space="0" w:color="auto"/>
        <w:right w:val="none" w:sz="0" w:space="0" w:color="auto"/>
      </w:divBdr>
      <w:divsChild>
        <w:div w:id="21447276">
          <w:marLeft w:val="0"/>
          <w:marRight w:val="0"/>
          <w:marTop w:val="0"/>
          <w:marBottom w:val="0"/>
          <w:divBdr>
            <w:top w:val="none" w:sz="0" w:space="0" w:color="auto"/>
            <w:left w:val="none" w:sz="0" w:space="0" w:color="auto"/>
            <w:bottom w:val="none" w:sz="0" w:space="0" w:color="auto"/>
            <w:right w:val="none" w:sz="0" w:space="0" w:color="auto"/>
          </w:divBdr>
          <w:divsChild>
            <w:div w:id="15953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7492">
      <w:bodyDiv w:val="1"/>
      <w:marLeft w:val="0"/>
      <w:marRight w:val="0"/>
      <w:marTop w:val="0"/>
      <w:marBottom w:val="0"/>
      <w:divBdr>
        <w:top w:val="none" w:sz="0" w:space="0" w:color="auto"/>
        <w:left w:val="none" w:sz="0" w:space="0" w:color="auto"/>
        <w:bottom w:val="none" w:sz="0" w:space="0" w:color="auto"/>
        <w:right w:val="none" w:sz="0" w:space="0" w:color="auto"/>
      </w:divBdr>
      <w:divsChild>
        <w:div w:id="1072771014">
          <w:marLeft w:val="0"/>
          <w:marRight w:val="0"/>
          <w:marTop w:val="0"/>
          <w:marBottom w:val="0"/>
          <w:divBdr>
            <w:top w:val="none" w:sz="0" w:space="0" w:color="auto"/>
            <w:left w:val="none" w:sz="0" w:space="0" w:color="auto"/>
            <w:bottom w:val="none" w:sz="0" w:space="0" w:color="auto"/>
            <w:right w:val="none" w:sz="0" w:space="0" w:color="auto"/>
          </w:divBdr>
          <w:divsChild>
            <w:div w:id="4261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3011">
      <w:bodyDiv w:val="1"/>
      <w:marLeft w:val="0"/>
      <w:marRight w:val="0"/>
      <w:marTop w:val="0"/>
      <w:marBottom w:val="0"/>
      <w:divBdr>
        <w:top w:val="none" w:sz="0" w:space="0" w:color="auto"/>
        <w:left w:val="none" w:sz="0" w:space="0" w:color="auto"/>
        <w:bottom w:val="none" w:sz="0" w:space="0" w:color="auto"/>
        <w:right w:val="none" w:sz="0" w:space="0" w:color="auto"/>
      </w:divBdr>
    </w:div>
    <w:div w:id="1584029105">
      <w:bodyDiv w:val="1"/>
      <w:marLeft w:val="0"/>
      <w:marRight w:val="0"/>
      <w:marTop w:val="0"/>
      <w:marBottom w:val="0"/>
      <w:divBdr>
        <w:top w:val="none" w:sz="0" w:space="0" w:color="auto"/>
        <w:left w:val="none" w:sz="0" w:space="0" w:color="auto"/>
        <w:bottom w:val="none" w:sz="0" w:space="0" w:color="auto"/>
        <w:right w:val="none" w:sz="0" w:space="0" w:color="auto"/>
      </w:divBdr>
      <w:divsChild>
        <w:div w:id="1371414029">
          <w:marLeft w:val="0"/>
          <w:marRight w:val="0"/>
          <w:marTop w:val="0"/>
          <w:marBottom w:val="0"/>
          <w:divBdr>
            <w:top w:val="none" w:sz="0" w:space="0" w:color="auto"/>
            <w:left w:val="none" w:sz="0" w:space="0" w:color="auto"/>
            <w:bottom w:val="none" w:sz="0" w:space="0" w:color="auto"/>
            <w:right w:val="none" w:sz="0" w:space="0" w:color="auto"/>
          </w:divBdr>
          <w:divsChild>
            <w:div w:id="144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2895">
      <w:bodyDiv w:val="1"/>
      <w:marLeft w:val="0"/>
      <w:marRight w:val="0"/>
      <w:marTop w:val="0"/>
      <w:marBottom w:val="0"/>
      <w:divBdr>
        <w:top w:val="none" w:sz="0" w:space="0" w:color="auto"/>
        <w:left w:val="none" w:sz="0" w:space="0" w:color="auto"/>
        <w:bottom w:val="none" w:sz="0" w:space="0" w:color="auto"/>
        <w:right w:val="none" w:sz="0" w:space="0" w:color="auto"/>
      </w:divBdr>
      <w:divsChild>
        <w:div w:id="81689307">
          <w:marLeft w:val="0"/>
          <w:marRight w:val="0"/>
          <w:marTop w:val="0"/>
          <w:marBottom w:val="0"/>
          <w:divBdr>
            <w:top w:val="none" w:sz="0" w:space="0" w:color="auto"/>
            <w:left w:val="none" w:sz="0" w:space="0" w:color="auto"/>
            <w:bottom w:val="none" w:sz="0" w:space="0" w:color="auto"/>
            <w:right w:val="none" w:sz="0" w:space="0" w:color="auto"/>
          </w:divBdr>
          <w:divsChild>
            <w:div w:id="17271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5189">
      <w:bodyDiv w:val="1"/>
      <w:marLeft w:val="0"/>
      <w:marRight w:val="0"/>
      <w:marTop w:val="0"/>
      <w:marBottom w:val="0"/>
      <w:divBdr>
        <w:top w:val="none" w:sz="0" w:space="0" w:color="auto"/>
        <w:left w:val="none" w:sz="0" w:space="0" w:color="auto"/>
        <w:bottom w:val="none" w:sz="0" w:space="0" w:color="auto"/>
        <w:right w:val="none" w:sz="0" w:space="0" w:color="auto"/>
      </w:divBdr>
    </w:div>
    <w:div w:id="2008512950">
      <w:bodyDiv w:val="1"/>
      <w:marLeft w:val="0"/>
      <w:marRight w:val="0"/>
      <w:marTop w:val="0"/>
      <w:marBottom w:val="0"/>
      <w:divBdr>
        <w:top w:val="none" w:sz="0" w:space="0" w:color="auto"/>
        <w:left w:val="none" w:sz="0" w:space="0" w:color="auto"/>
        <w:bottom w:val="none" w:sz="0" w:space="0" w:color="auto"/>
        <w:right w:val="none" w:sz="0" w:space="0" w:color="auto"/>
      </w:divBdr>
      <w:divsChild>
        <w:div w:id="1430393270">
          <w:marLeft w:val="0"/>
          <w:marRight w:val="0"/>
          <w:marTop w:val="0"/>
          <w:marBottom w:val="0"/>
          <w:divBdr>
            <w:top w:val="none" w:sz="0" w:space="0" w:color="auto"/>
            <w:left w:val="none" w:sz="0" w:space="0" w:color="auto"/>
            <w:bottom w:val="none" w:sz="0" w:space="0" w:color="auto"/>
            <w:right w:val="none" w:sz="0" w:space="0" w:color="auto"/>
          </w:divBdr>
          <w:divsChild>
            <w:div w:id="18399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6657">
      <w:bodyDiv w:val="1"/>
      <w:marLeft w:val="0"/>
      <w:marRight w:val="0"/>
      <w:marTop w:val="0"/>
      <w:marBottom w:val="0"/>
      <w:divBdr>
        <w:top w:val="none" w:sz="0" w:space="0" w:color="auto"/>
        <w:left w:val="none" w:sz="0" w:space="0" w:color="auto"/>
        <w:bottom w:val="none" w:sz="0" w:space="0" w:color="auto"/>
        <w:right w:val="none" w:sz="0" w:space="0" w:color="auto"/>
      </w:divBdr>
      <w:divsChild>
        <w:div w:id="1629168282">
          <w:marLeft w:val="0"/>
          <w:marRight w:val="0"/>
          <w:marTop w:val="0"/>
          <w:marBottom w:val="0"/>
          <w:divBdr>
            <w:top w:val="none" w:sz="0" w:space="0" w:color="auto"/>
            <w:left w:val="none" w:sz="0" w:space="0" w:color="auto"/>
            <w:bottom w:val="none" w:sz="0" w:space="0" w:color="auto"/>
            <w:right w:val="none" w:sz="0" w:space="0" w:color="auto"/>
          </w:divBdr>
          <w:divsChild>
            <w:div w:id="20250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5950</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Sigal Zehavy</dc:creator>
  <cp:keywords/>
  <dc:description/>
  <cp:lastModifiedBy>miri dressler</cp:lastModifiedBy>
  <cp:revision>2</cp:revision>
  <dcterms:created xsi:type="dcterms:W3CDTF">2026-05-12T17:08:00Z</dcterms:created>
  <dcterms:modified xsi:type="dcterms:W3CDTF">2026-05-12T17:08:00Z</dcterms:modified>
</cp:coreProperties>
</file>