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83C5" w14:textId="1FADFCDF" w:rsidR="00062893" w:rsidRDefault="00062893">
      <w:pPr>
        <w:rPr>
          <w:rtl/>
        </w:rPr>
      </w:pPr>
    </w:p>
    <w:p w14:paraId="0E75B2F1" w14:textId="69C832AB" w:rsidR="004A3A02" w:rsidRPr="004A3A02" w:rsidRDefault="004A3A02" w:rsidP="00086E88">
      <w:pPr>
        <w:bidi/>
        <w:spacing w:after="0" w:line="360" w:lineRule="auto"/>
        <w:jc w:val="center"/>
        <w:rPr>
          <w:rFonts w:ascii="Calibri" w:eastAsia="Calibri" w:hAnsi="Calibri" w:cs="Arial"/>
          <w:b/>
          <w:bCs/>
          <w:sz w:val="40"/>
          <w:szCs w:val="40"/>
        </w:rPr>
      </w:pP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מיפוי משימות בספר הדיגיטלי ובמשימות התוכן בתחום התוכן </w:t>
      </w:r>
      <w:r w:rsidRPr="004A3A02">
        <w:rPr>
          <w:rFonts w:ascii="Calibri" w:eastAsia="Calibri" w:hAnsi="Calibri" w:cs="Arial"/>
          <w:b/>
          <w:bCs/>
          <w:color w:val="FF0000"/>
          <w:sz w:val="40"/>
          <w:szCs w:val="40"/>
          <w:rtl/>
        </w:rPr>
        <w:t xml:space="preserve"> </w:t>
      </w:r>
      <w:r w:rsidR="00270869">
        <w:rPr>
          <w:rFonts w:ascii="Calibri" w:eastAsia="Calibri" w:hAnsi="Calibri" w:cs="Arial" w:hint="cs"/>
          <w:b/>
          <w:bCs/>
          <w:color w:val="FF0000"/>
          <w:sz w:val="40"/>
          <w:szCs w:val="40"/>
          <w:rtl/>
        </w:rPr>
        <w:t>טכנולוגיה</w:t>
      </w: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 של תכנית הלימודים</w:t>
      </w:r>
    </w:p>
    <w:p w14:paraId="545E89A3" w14:textId="53F28F3D" w:rsidR="004A3A02" w:rsidRPr="004A3A02" w:rsidRDefault="004A3A02" w:rsidP="004A3A02">
      <w:pPr>
        <w:bidi/>
        <w:spacing w:after="0" w:line="360" w:lineRule="auto"/>
        <w:rPr>
          <w:rFonts w:ascii="Calibri" w:eastAsia="Calibri" w:hAnsi="Calibri" w:cs="Arial"/>
          <w:b/>
          <w:bCs/>
          <w:sz w:val="40"/>
          <w:szCs w:val="40"/>
          <w:rtl/>
        </w:rPr>
      </w:pPr>
      <w:r w:rsidRPr="004A3A02">
        <w:rPr>
          <w:rFonts w:ascii="Calibri" w:eastAsia="Calibri" w:hAnsi="Calibri" w:cs="Arial"/>
          <w:b/>
          <w:bCs/>
          <w:sz w:val="40"/>
          <w:szCs w:val="40"/>
          <w:rtl/>
        </w:rPr>
        <w:t xml:space="preserve">כיתה </w:t>
      </w:r>
      <w:r w:rsidR="00B022EC">
        <w:rPr>
          <w:rFonts w:ascii="Calibri" w:eastAsia="Calibri" w:hAnsi="Calibri" w:cs="Arial" w:hint="cs"/>
          <w:b/>
          <w:bCs/>
          <w:sz w:val="40"/>
          <w:szCs w:val="40"/>
          <w:rtl/>
        </w:rPr>
        <w:t>ו</w:t>
      </w:r>
    </w:p>
    <w:p w14:paraId="3920A48A" w14:textId="1D6BC114" w:rsidR="002F7597" w:rsidRDefault="002F7597" w:rsidP="00053A2F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>נושא מרכזי</w:t>
      </w:r>
      <w:r w:rsidR="009017D3">
        <w:rPr>
          <w:rFonts w:asciiTheme="minorBidi" w:hAnsiTheme="minorBidi" w:hint="cs"/>
          <w:b/>
          <w:bCs/>
          <w:sz w:val="28"/>
          <w:szCs w:val="28"/>
          <w:rtl/>
        </w:rPr>
        <w:t xml:space="preserve">: </w:t>
      </w:r>
      <w:r w:rsidR="00270869">
        <w:rPr>
          <w:rFonts w:asciiTheme="minorBidi" w:hAnsiTheme="minorBidi" w:hint="cs"/>
          <w:b/>
          <w:bCs/>
          <w:sz w:val="28"/>
          <w:szCs w:val="28"/>
          <w:rtl/>
        </w:rPr>
        <w:t>עולם מעשה ידי אדם</w:t>
      </w: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 </w:t>
      </w:r>
    </w:p>
    <w:p w14:paraId="37FE913F" w14:textId="2027FCF9" w:rsidR="00053A2F" w:rsidRPr="00B3429F" w:rsidRDefault="00053A2F" w:rsidP="002F7597">
      <w:pPr>
        <w:bidi/>
        <w:spacing w:after="0" w:line="36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B3429F">
        <w:rPr>
          <w:rFonts w:asciiTheme="minorBidi" w:hAnsiTheme="minorBidi"/>
          <w:b/>
          <w:bCs/>
          <w:sz w:val="28"/>
          <w:szCs w:val="28"/>
          <w:rtl/>
        </w:rPr>
        <w:t xml:space="preserve">נושא משנה: </w:t>
      </w:r>
    </w:p>
    <w:p w14:paraId="44BE41E6" w14:textId="25A86D98" w:rsidR="00803189" w:rsidRPr="00803189" w:rsidRDefault="00803189" w:rsidP="00803189">
      <w:pPr>
        <w:numPr>
          <w:ilvl w:val="0"/>
          <w:numId w:val="20"/>
        </w:numPr>
        <w:bidi/>
        <w:spacing w:after="0" w:line="360" w:lineRule="auto"/>
        <w:ind w:right="420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Hlk44543236"/>
      <w:r w:rsidRPr="00803189">
        <w:rPr>
          <w:rFonts w:asciiTheme="minorBidi" w:hAnsiTheme="minorBidi"/>
          <w:b/>
          <w:bCs/>
          <w:sz w:val="24"/>
          <w:szCs w:val="24"/>
          <w:rtl/>
        </w:rPr>
        <w:t>מהות הטכנולוגיה וקשרי גומלין בין טכנולוגיה לבין מדע</w:t>
      </w:r>
      <w:bookmarkEnd w:id="0"/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14:paraId="51F2FF40" w14:textId="61F9257A" w:rsidR="00803189" w:rsidRPr="00803189" w:rsidRDefault="00803189" w:rsidP="00803189">
      <w:pPr>
        <w:numPr>
          <w:ilvl w:val="0"/>
          <w:numId w:val="20"/>
        </w:numPr>
        <w:bidi/>
        <w:spacing w:after="0" w:line="360" w:lineRule="auto"/>
        <w:ind w:right="420"/>
        <w:rPr>
          <w:rFonts w:asciiTheme="minorBidi" w:hAnsiTheme="minorBidi"/>
          <w:b/>
          <w:bCs/>
          <w:sz w:val="24"/>
          <w:szCs w:val="24"/>
          <w:rtl/>
        </w:rPr>
      </w:pPr>
      <w:r w:rsidRPr="00803189">
        <w:rPr>
          <w:rFonts w:asciiTheme="minorBidi" w:hAnsiTheme="minorBidi"/>
          <w:b/>
          <w:bCs/>
          <w:sz w:val="24"/>
          <w:szCs w:val="24"/>
          <w:rtl/>
        </w:rPr>
        <w:t>הפתרון הטכנולוגי כנותן מענה לצרכים אנושיים</w:t>
      </w:r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Pr="00803189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14:paraId="72372D43" w14:textId="76C24120" w:rsidR="00803189" w:rsidRPr="00803189" w:rsidRDefault="00803189" w:rsidP="00803189">
      <w:pPr>
        <w:numPr>
          <w:ilvl w:val="0"/>
          <w:numId w:val="20"/>
        </w:numPr>
        <w:bidi/>
        <w:spacing w:after="0" w:line="360" w:lineRule="auto"/>
        <w:ind w:right="420"/>
        <w:rPr>
          <w:rFonts w:asciiTheme="minorBidi" w:hAnsiTheme="minorBidi"/>
          <w:b/>
          <w:bCs/>
          <w:sz w:val="24"/>
          <w:szCs w:val="24"/>
        </w:rPr>
      </w:pPr>
      <w:r w:rsidRPr="00803189">
        <w:rPr>
          <w:rFonts w:asciiTheme="minorBidi" w:hAnsiTheme="minorBidi"/>
          <w:b/>
          <w:bCs/>
          <w:sz w:val="24"/>
          <w:szCs w:val="24"/>
          <w:rtl/>
        </w:rPr>
        <w:t>מאפיינים של מערכת טכנולוגית</w:t>
      </w:r>
      <w:r>
        <w:rPr>
          <w:rFonts w:asciiTheme="minorBidi" w:hAnsiTheme="minorBidi" w:hint="cs"/>
          <w:b/>
          <w:bCs/>
          <w:sz w:val="24"/>
          <w:szCs w:val="24"/>
          <w:rtl/>
        </w:rPr>
        <w:t>.</w:t>
      </w:r>
    </w:p>
    <w:p w14:paraId="49D05C93" w14:textId="77777777" w:rsidR="00803189" w:rsidRPr="00803189" w:rsidRDefault="00803189" w:rsidP="00803189">
      <w:pPr>
        <w:numPr>
          <w:ilvl w:val="0"/>
          <w:numId w:val="20"/>
        </w:numPr>
        <w:bidi/>
        <w:spacing w:after="0" w:line="360" w:lineRule="auto"/>
        <w:ind w:right="420"/>
        <w:rPr>
          <w:rFonts w:asciiTheme="minorBidi" w:hAnsiTheme="minorBidi"/>
          <w:b/>
          <w:bCs/>
          <w:sz w:val="24"/>
          <w:szCs w:val="24"/>
          <w:rtl/>
        </w:rPr>
      </w:pPr>
      <w:r w:rsidRPr="00803189">
        <w:rPr>
          <w:rFonts w:asciiTheme="minorBidi" w:hAnsiTheme="minorBidi"/>
          <w:b/>
          <w:bCs/>
          <w:sz w:val="24"/>
          <w:szCs w:val="24"/>
          <w:rtl/>
        </w:rPr>
        <w:t xml:space="preserve">השפעת הטכנולוגיה על החברה והסביבה. </w:t>
      </w:r>
    </w:p>
    <w:tbl>
      <w:tblPr>
        <w:tblStyle w:val="aa"/>
        <w:bidiVisual/>
        <w:tblW w:w="9144" w:type="dxa"/>
        <w:tblLook w:val="04A0" w:firstRow="1" w:lastRow="0" w:firstColumn="1" w:lastColumn="0" w:noHBand="0" w:noVBand="1"/>
      </w:tblPr>
      <w:tblGrid>
        <w:gridCol w:w="2124"/>
        <w:gridCol w:w="3477"/>
        <w:gridCol w:w="3543"/>
      </w:tblGrid>
      <w:tr w:rsidR="00053A2F" w14:paraId="18529CDD" w14:textId="77777777" w:rsidTr="00C613F6">
        <w:tc>
          <w:tcPr>
            <w:tcW w:w="2124" w:type="dxa"/>
            <w:shd w:val="clear" w:color="auto" w:fill="E2EFD9" w:themeFill="accent6" w:themeFillTint="33"/>
          </w:tcPr>
          <w:p w14:paraId="6407748A" w14:textId="7AD139AF" w:rsidR="00053A2F" w:rsidRDefault="00053A2F" w:rsidP="00234211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ציוני דרך </w:t>
            </w:r>
          </w:p>
          <w:p w14:paraId="0D0EC2D4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בתוכנית הלימודים </w:t>
            </w:r>
          </w:p>
        </w:tc>
        <w:tc>
          <w:tcPr>
            <w:tcW w:w="3477" w:type="dxa"/>
            <w:shd w:val="clear" w:color="auto" w:fill="E2EFD9" w:themeFill="accent6" w:themeFillTint="33"/>
          </w:tcPr>
          <w:p w14:paraId="3F31650D" w14:textId="77777777" w:rsidR="00C613F6" w:rsidRDefault="00086E88" w:rsidP="008F2E6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A16F7E">
              <w:rPr>
                <w:rFonts w:hint="cs"/>
                <w:b/>
                <w:bCs/>
                <w:sz w:val="24"/>
                <w:szCs w:val="24"/>
                <w:rtl/>
              </w:rPr>
              <w:t xml:space="preserve">למשימות </w:t>
            </w:r>
          </w:p>
          <w:p w14:paraId="78FB9107" w14:textId="7A022424" w:rsidR="00053A2F" w:rsidRDefault="003273DD" w:rsidP="00C613F6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בשכבות המידע </w:t>
            </w:r>
            <w:r w:rsidR="008F2E6E">
              <w:rPr>
                <w:rFonts w:hint="cs"/>
                <w:b/>
                <w:bCs/>
                <w:sz w:val="24"/>
                <w:szCs w:val="24"/>
                <w:rtl/>
              </w:rPr>
              <w:t>ב</w:t>
            </w:r>
            <w:r w:rsidR="00053A2F">
              <w:rPr>
                <w:rFonts w:hint="cs"/>
                <w:b/>
                <w:bCs/>
                <w:sz w:val="24"/>
                <w:szCs w:val="24"/>
                <w:rtl/>
              </w:rPr>
              <w:t>ספר הדיגיטאלי</w:t>
            </w:r>
          </w:p>
        </w:tc>
        <w:tc>
          <w:tcPr>
            <w:tcW w:w="3543" w:type="dxa"/>
            <w:shd w:val="clear" w:color="auto" w:fill="E2EFD9" w:themeFill="accent6" w:themeFillTint="33"/>
          </w:tcPr>
          <w:p w14:paraId="65F7AD4E" w14:textId="3A71122F" w:rsidR="00053A2F" w:rsidRDefault="00086E88" w:rsidP="00A16F7E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דוגמאות </w:t>
            </w:r>
            <w:r w:rsidR="00A16F7E">
              <w:rPr>
                <w:rFonts w:hint="cs"/>
                <w:b/>
                <w:bCs/>
                <w:sz w:val="24"/>
                <w:szCs w:val="24"/>
                <w:rtl/>
              </w:rPr>
              <w:t>למשימות</w:t>
            </w:r>
            <w:r w:rsidR="00053A2F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14:paraId="69C07B99" w14:textId="77777777" w:rsidR="00053A2F" w:rsidRDefault="00053A2F" w:rsidP="00234211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ביחידות התוכן</w:t>
            </w:r>
          </w:p>
        </w:tc>
      </w:tr>
      <w:tr w:rsidR="00053A2F" w14:paraId="5BFE6DB7" w14:textId="77777777" w:rsidTr="00C613F6">
        <w:trPr>
          <w:trHeight w:val="735"/>
        </w:trPr>
        <w:tc>
          <w:tcPr>
            <w:tcW w:w="2124" w:type="dxa"/>
          </w:tcPr>
          <w:p w14:paraId="333D06D1" w14:textId="514DE861" w:rsidR="00DE260A" w:rsidRDefault="00C04CF2" w:rsidP="003B2C77">
            <w:pPr>
              <w:bidi/>
              <w:ind w:right="346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bookmarkStart w:id="1" w:name="מערכתטכנולוגית"/>
            <w:bookmarkStart w:id="2" w:name="תכנון"/>
            <w:r w:rsidRPr="002A31A9">
              <w:rPr>
                <w:rFonts w:ascii="Arial" w:hAnsi="Arial"/>
                <w:b/>
                <w:bCs/>
                <w:rtl/>
              </w:rPr>
              <w:t>מערכת טכנולוגית</w:t>
            </w:r>
            <w:r>
              <w:rPr>
                <w:rFonts w:ascii="Arial" w:hAnsi="Arial"/>
                <w:b/>
                <w:bCs/>
                <w:rtl/>
              </w:rPr>
              <w:t xml:space="preserve"> </w:t>
            </w:r>
            <w:r w:rsidRPr="002A31A9">
              <w:rPr>
                <w:rFonts w:ascii="Arial" w:hAnsi="Arial" w:hint="cs"/>
                <w:b/>
                <w:bCs/>
                <w:color w:val="FF0000"/>
                <w:rtl/>
              </w:rPr>
              <w:t xml:space="preserve"> </w:t>
            </w:r>
            <w:bookmarkEnd w:id="1"/>
          </w:p>
          <w:p w14:paraId="697472A8" w14:textId="77777777" w:rsidR="00C04CF2" w:rsidRPr="002A31A9" w:rsidRDefault="00C04CF2" w:rsidP="003B2C77">
            <w:pPr>
              <w:bidi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31A9">
              <w:rPr>
                <w:rFonts w:ascii="Arial" w:hAnsi="Arial"/>
                <w:b/>
                <w:bCs/>
                <w:sz w:val="20"/>
                <w:szCs w:val="20"/>
                <w:rtl/>
              </w:rPr>
              <w:t>פעולת המערכת</w:t>
            </w:r>
            <w:r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</w:t>
            </w:r>
            <w:r w:rsidRPr="002A31A9">
              <w:rPr>
                <w:rFonts w:ascii="Arial" w:hAnsi="Arial"/>
                <w:b/>
                <w:bCs/>
                <w:sz w:val="20"/>
                <w:szCs w:val="20"/>
                <w:rtl/>
              </w:rPr>
              <w:t>הטכנולוגית כאמצעי להשגת מטרה (תהליך)</w:t>
            </w:r>
          </w:p>
          <w:p w14:paraId="335F9968" w14:textId="77777777" w:rsidR="00C04CF2" w:rsidRPr="002A31A9" w:rsidRDefault="00C04CF2" w:rsidP="00951A78">
            <w:pPr>
              <w:bidi/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31A9">
              <w:rPr>
                <w:rFonts w:ascii="Arial" w:hAnsi="Arial"/>
                <w:b/>
                <w:bCs/>
                <w:sz w:val="20"/>
                <w:szCs w:val="20"/>
                <w:rtl/>
              </w:rPr>
              <w:t>אנרגיה, מידע, חומרים (קלט)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-</w:t>
            </w:r>
            <w:r w:rsidRPr="002A31A9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כנדרשים לביצוע התהליך </w:t>
            </w:r>
          </w:p>
          <w:p w14:paraId="473B3F04" w14:textId="77777777" w:rsidR="00DE260A" w:rsidRDefault="00DE260A" w:rsidP="00951A78">
            <w:pPr>
              <w:bidi/>
              <w:spacing w:line="276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14:paraId="758D06B7" w14:textId="77777777" w:rsidR="00C04CF2" w:rsidRPr="002A31A9" w:rsidRDefault="00C04CF2" w:rsidP="00DE260A">
            <w:pPr>
              <w:bidi/>
              <w:spacing w:line="276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2A31A9">
              <w:rPr>
                <w:rFonts w:ascii="Arial" w:hAnsi="Arial"/>
                <w:b/>
                <w:bCs/>
                <w:sz w:val="20"/>
                <w:szCs w:val="20"/>
                <w:rtl/>
              </w:rPr>
              <w:t>תוצרים רצויים ובלתי רצויים של תהליכים (פלט) במערכת טכנולוגית</w:t>
            </w:r>
          </w:p>
          <w:p w14:paraId="46ED540B" w14:textId="77777777" w:rsidR="00DE260A" w:rsidRDefault="00DE260A" w:rsidP="004F2B8C">
            <w:pPr>
              <w:bidi/>
              <w:spacing w:line="276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bookmarkEnd w:id="2"/>
          <w:p w14:paraId="46C97F08" w14:textId="4197DFE0" w:rsidR="00B3429F" w:rsidRPr="0034636B" w:rsidRDefault="00B3429F" w:rsidP="00DE260A">
            <w:pPr>
              <w:bidi/>
              <w:spacing w:line="276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477" w:type="dxa"/>
          </w:tcPr>
          <w:p w14:paraId="064A9119" w14:textId="70F5699B" w:rsidR="00A86D0B" w:rsidRDefault="00A86D0B" w:rsidP="00AF4911">
            <w:pPr>
              <w:pStyle w:val="ae"/>
              <w:numPr>
                <w:ilvl w:val="0"/>
                <w:numId w:val="27"/>
              </w:numPr>
              <w:shd w:val="clear" w:color="auto" w:fill="FFFFFF"/>
              <w:bidi/>
              <w:spacing w:line="36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 w:hint="cs"/>
                <w:color w:val="222222"/>
                <w:rtl/>
              </w:rPr>
              <w:t>מאפיינים של מערכת טכנולוגית (עמוד 28)</w:t>
            </w:r>
          </w:p>
          <w:p w14:paraId="619E84F3" w14:textId="140C1849" w:rsidR="00A86D0B" w:rsidRDefault="00A86D0B" w:rsidP="00A86D0B">
            <w:pPr>
              <w:pStyle w:val="ae"/>
              <w:numPr>
                <w:ilvl w:val="0"/>
                <w:numId w:val="27"/>
              </w:numPr>
              <w:shd w:val="clear" w:color="auto" w:fill="FFFFFF"/>
              <w:bidi/>
              <w:spacing w:line="36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 w:hint="cs"/>
                <w:color w:val="222222"/>
                <w:rtl/>
              </w:rPr>
              <w:t>קלט ופלט במערכות טכנולוגיות (עמוד 33)</w:t>
            </w:r>
          </w:p>
          <w:p w14:paraId="2937693E" w14:textId="77777777" w:rsidR="00CF5E96" w:rsidRDefault="00CF5E96" w:rsidP="00CF5E96">
            <w:pPr>
              <w:pStyle w:val="ae"/>
              <w:numPr>
                <w:ilvl w:val="0"/>
                <w:numId w:val="27"/>
              </w:numPr>
              <w:shd w:val="clear" w:color="auto" w:fill="FFFFFF"/>
              <w:bidi/>
              <w:spacing w:line="36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 w:hint="cs"/>
                <w:color w:val="222222"/>
                <w:rtl/>
              </w:rPr>
              <w:t>סוגי קלט ופלט (עמוד 35)</w:t>
            </w:r>
          </w:p>
          <w:p w14:paraId="63568537" w14:textId="67592A9E" w:rsidR="00DE260A" w:rsidRDefault="00A86D0B" w:rsidP="00DE260A">
            <w:pPr>
              <w:pStyle w:val="ae"/>
              <w:numPr>
                <w:ilvl w:val="0"/>
                <w:numId w:val="27"/>
              </w:numPr>
              <w:shd w:val="clear" w:color="auto" w:fill="FFFFFF"/>
              <w:bidi/>
              <w:spacing w:line="36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 w:hint="cs"/>
                <w:color w:val="222222"/>
                <w:rtl/>
              </w:rPr>
              <w:t>סיכום: מערכת טכנולוגית (עמוד 43</w:t>
            </w:r>
            <w:r w:rsidR="003B2C77">
              <w:rPr>
                <w:rFonts w:ascii="Arial" w:eastAsia="Times New Roman" w:hAnsi="Arial" w:cs="Arial" w:hint="cs"/>
                <w:color w:val="222222"/>
                <w:rtl/>
              </w:rPr>
              <w:t>)</w:t>
            </w:r>
          </w:p>
          <w:p w14:paraId="71FF6BE4" w14:textId="77777777" w:rsidR="003B2C77" w:rsidRPr="003B2C77" w:rsidRDefault="003B2C77" w:rsidP="003B2C77">
            <w:pPr>
              <w:shd w:val="clear" w:color="auto" w:fill="FFFFFF"/>
              <w:bidi/>
              <w:spacing w:line="360" w:lineRule="auto"/>
              <w:rPr>
                <w:rFonts w:ascii="Arial" w:eastAsia="Times New Roman" w:hAnsi="Arial" w:cs="Arial"/>
                <w:color w:val="222222"/>
              </w:rPr>
            </w:pPr>
          </w:p>
          <w:p w14:paraId="6F89F15A" w14:textId="01B52514" w:rsidR="00DE260A" w:rsidRDefault="00DE260A" w:rsidP="00307111">
            <w:pPr>
              <w:bidi/>
              <w:spacing w:line="360" w:lineRule="auto"/>
              <w:rPr>
                <w:rtl/>
              </w:rPr>
            </w:pPr>
            <w:r w:rsidRPr="00307111">
              <w:rPr>
                <w:rFonts w:ascii="Arial" w:eastAsia="Times New Roman" w:hAnsi="Arial" w:cs="Arial" w:hint="eastAsia"/>
                <w:b/>
                <w:bCs/>
                <w:color w:val="222222"/>
                <w:rtl/>
              </w:rPr>
              <w:t>תחנת</w:t>
            </w:r>
            <w:r w:rsidRPr="00307111">
              <w:rPr>
                <w:rFonts w:ascii="Arial" w:eastAsia="Times New Roman" w:hAnsi="Arial" w:cs="Arial"/>
                <w:b/>
                <w:bCs/>
                <w:color w:val="222222"/>
                <w:rtl/>
              </w:rPr>
              <w:t xml:space="preserve"> </w:t>
            </w:r>
            <w:r w:rsidRPr="00307111">
              <w:rPr>
                <w:rFonts w:ascii="Arial" w:eastAsia="Times New Roman" w:hAnsi="Arial" w:cs="Arial" w:hint="eastAsia"/>
                <w:b/>
                <w:bCs/>
                <w:color w:val="222222"/>
                <w:rtl/>
              </w:rPr>
              <w:t>חשמל</w:t>
            </w:r>
            <w:r w:rsidRPr="00307111">
              <w:rPr>
                <w:rFonts w:ascii="Arial" w:eastAsia="Times New Roman" w:hAnsi="Arial" w:cs="Arial"/>
                <w:b/>
                <w:bCs/>
                <w:color w:val="222222"/>
                <w:rtl/>
              </w:rPr>
              <w:t xml:space="preserve"> </w:t>
            </w:r>
            <w:r w:rsidRPr="00307111">
              <w:rPr>
                <w:rFonts w:ascii="Arial" w:eastAsia="Times New Roman" w:hAnsi="Arial" w:cs="Arial" w:hint="eastAsia"/>
                <w:b/>
                <w:bCs/>
                <w:color w:val="222222"/>
                <w:rtl/>
              </w:rPr>
              <w:t>כמערכת</w:t>
            </w:r>
            <w:r w:rsidRPr="00307111">
              <w:rPr>
                <w:rFonts w:ascii="Arial" w:eastAsia="Times New Roman" w:hAnsi="Arial" w:cs="Arial"/>
                <w:b/>
                <w:bCs/>
                <w:color w:val="222222"/>
                <w:rtl/>
              </w:rPr>
              <w:t xml:space="preserve"> </w:t>
            </w:r>
            <w:r w:rsidRPr="00307111">
              <w:rPr>
                <w:rFonts w:ascii="Arial" w:eastAsia="Times New Roman" w:hAnsi="Arial" w:cs="Arial" w:hint="eastAsia"/>
                <w:b/>
                <w:bCs/>
                <w:color w:val="222222"/>
                <w:rtl/>
              </w:rPr>
              <w:t>טכנולוגית</w:t>
            </w:r>
            <w:r w:rsidRPr="00307111">
              <w:rPr>
                <w:b/>
                <w:bCs/>
                <w:rtl/>
              </w:rPr>
              <w:t xml:space="preserve"> </w:t>
            </w:r>
          </w:p>
          <w:p w14:paraId="2A30E06C" w14:textId="19FD009C" w:rsidR="00DE260A" w:rsidRDefault="00DE260A" w:rsidP="00307111">
            <w:pPr>
              <w:bidi/>
              <w:spacing w:line="360" w:lineRule="auto"/>
            </w:pPr>
            <w:r>
              <w:rPr>
                <w:rFonts w:hint="cs"/>
                <w:rtl/>
              </w:rPr>
              <w:t>הפקת אנרגיה חשמלית בעזרת השמש (עמוד 54)</w:t>
            </w:r>
          </w:p>
          <w:p w14:paraId="301E6029" w14:textId="77777777" w:rsidR="00DE260A" w:rsidRDefault="00DE260A" w:rsidP="00DE260A">
            <w:pPr>
              <w:pStyle w:val="ae"/>
              <w:numPr>
                <w:ilvl w:val="0"/>
                <w:numId w:val="36"/>
              </w:numPr>
              <w:bidi/>
              <w:spacing w:after="160" w:line="360" w:lineRule="auto"/>
            </w:pPr>
            <w:r>
              <w:rPr>
                <w:rFonts w:hint="cs"/>
                <w:rtl/>
              </w:rPr>
              <w:t xml:space="preserve">תחנות חשמל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הדומה והשונה (עמוד 72)</w:t>
            </w:r>
          </w:p>
          <w:p w14:paraId="74092628" w14:textId="44BD810D" w:rsidR="00DE260A" w:rsidRPr="00DE260A" w:rsidRDefault="00DE260A" w:rsidP="00307111">
            <w:pPr>
              <w:pStyle w:val="ae"/>
              <w:numPr>
                <w:ilvl w:val="0"/>
                <w:numId w:val="36"/>
              </w:numPr>
              <w:bidi/>
              <w:spacing w:after="160"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תחנות חשמל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הדומה והשונה (עמוד 81</w:t>
            </w:r>
            <w:r w:rsidR="003B2C77">
              <w:rPr>
                <w:rFonts w:hint="cs"/>
                <w:rtl/>
              </w:rPr>
              <w:t>)</w:t>
            </w:r>
            <w:r w:rsidRPr="00DD5778">
              <w:rPr>
                <w:rFonts w:ascii="Arial" w:eastAsia="Times New Roman" w:hAnsi="Arial" w:cs="Arial"/>
                <w:color w:val="222222"/>
                <w:rtl/>
              </w:rPr>
              <w:tab/>
            </w:r>
          </w:p>
        </w:tc>
        <w:tc>
          <w:tcPr>
            <w:tcW w:w="3543" w:type="dxa"/>
          </w:tcPr>
          <w:p w14:paraId="2B00DDA7" w14:textId="77777777" w:rsidR="006A12F5" w:rsidRDefault="00C70FE7" w:rsidP="00B20299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המנוע החשמלי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המצאה מופלאה </w:t>
            </w:r>
          </w:p>
          <w:p w14:paraId="5127100D" w14:textId="77777777" w:rsidR="00277B91" w:rsidRDefault="00277B91" w:rsidP="00277B91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אנרגיה מהגג</w:t>
            </w:r>
          </w:p>
          <w:p w14:paraId="57699692" w14:textId="66431E46" w:rsidR="006E7DF5" w:rsidRDefault="006E7DF5" w:rsidP="006E7DF5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לשמוע קול, לראות קול </w:t>
            </w:r>
            <w:r w:rsidR="009971E6"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הדמיה</w:t>
            </w:r>
          </w:p>
          <w:p w14:paraId="37ED5D57" w14:textId="020ADD56" w:rsidR="004F2B8C" w:rsidRDefault="004F2B8C" w:rsidP="004F2B8C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דוד השמש</w:t>
            </w:r>
          </w:p>
          <w:p w14:paraId="75D9D23A" w14:textId="1F05E88D" w:rsidR="004F2B8C" w:rsidRDefault="004F2B8C" w:rsidP="004F2B8C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 xml:space="preserve">מסע בעקבות טורבינות הרוח </w:t>
            </w:r>
          </w:p>
          <w:p w14:paraId="5CB20547" w14:textId="7F443533" w:rsidR="004F2B8C" w:rsidRDefault="004F2B8C" w:rsidP="004F2B8C">
            <w:pPr>
              <w:pStyle w:val="ae"/>
              <w:numPr>
                <w:ilvl w:val="0"/>
                <w:numId w:val="6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טורבינות הרוח</w:t>
            </w:r>
            <w:r w:rsidR="00DE260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- הדמיה </w:t>
            </w:r>
          </w:p>
          <w:p w14:paraId="5D62BF6D" w14:textId="42ADB7E4" w:rsidR="004F2B8C" w:rsidRDefault="004F2B8C" w:rsidP="004F2B8C">
            <w:pPr>
              <w:pStyle w:val="ae"/>
              <w:bidi/>
              <w:spacing w:line="360" w:lineRule="auto"/>
              <w:ind w:left="360"/>
              <w:rPr>
                <w:rtl/>
              </w:rPr>
            </w:pPr>
          </w:p>
          <w:p w14:paraId="1FCB796F" w14:textId="2E77CDB3" w:rsidR="009971E6" w:rsidRPr="0045723B" w:rsidRDefault="009971E6" w:rsidP="003B2C77">
            <w:pPr>
              <w:bidi/>
              <w:spacing w:line="360" w:lineRule="auto"/>
              <w:rPr>
                <w:rtl/>
              </w:rPr>
            </w:pPr>
          </w:p>
        </w:tc>
      </w:tr>
      <w:tr w:rsidR="00270869" w14:paraId="05F4A720" w14:textId="77777777" w:rsidTr="00C613F6">
        <w:trPr>
          <w:trHeight w:val="735"/>
        </w:trPr>
        <w:tc>
          <w:tcPr>
            <w:tcW w:w="2124" w:type="dxa"/>
          </w:tcPr>
          <w:p w14:paraId="3C2994F7" w14:textId="6B260115" w:rsidR="00C04CF2" w:rsidRPr="002A31A9" w:rsidRDefault="00C04CF2" w:rsidP="00DE260A">
            <w:pPr>
              <w:bidi/>
              <w:rPr>
                <w:rFonts w:ascii="Arial" w:hAnsi="Arial"/>
                <w:b/>
                <w:bCs/>
                <w:color w:val="FF0000"/>
                <w:rtl/>
              </w:rPr>
            </w:pPr>
            <w:r w:rsidRPr="002A31A9">
              <w:rPr>
                <w:rFonts w:ascii="Arial" w:hAnsi="Arial"/>
                <w:b/>
                <w:bCs/>
                <w:color w:val="FF0000"/>
                <w:rtl/>
              </w:rPr>
              <w:t>תהליך הייצור</w:t>
            </w:r>
            <w:r>
              <w:rPr>
                <w:rFonts w:ascii="Arial" w:hAnsi="Arial"/>
                <w:b/>
                <w:bCs/>
                <w:color w:val="FF0000"/>
                <w:rtl/>
              </w:rPr>
              <w:t xml:space="preserve"> </w:t>
            </w:r>
            <w:r w:rsidRPr="002A31A9">
              <w:rPr>
                <w:rFonts w:ascii="Arial" w:hAnsi="Arial"/>
                <w:b/>
                <w:bCs/>
                <w:color w:val="FF0000"/>
                <w:rtl/>
              </w:rPr>
              <w:t>(הרחבה)</w:t>
            </w:r>
            <w:r>
              <w:rPr>
                <w:rFonts w:ascii="Arial" w:hAnsi="Arial"/>
                <w:b/>
                <w:bCs/>
                <w:color w:val="FF0000"/>
                <w:rtl/>
              </w:rPr>
              <w:t xml:space="preserve"> </w:t>
            </w:r>
            <w:r w:rsidRPr="002A31A9">
              <w:rPr>
                <w:rFonts w:ascii="Arial" w:hAnsi="Arial"/>
                <w:b/>
                <w:bCs/>
                <w:color w:val="FF0000"/>
                <w:rtl/>
              </w:rPr>
              <w:t>בכיתה ה או בכיתה ו</w:t>
            </w:r>
          </w:p>
          <w:p w14:paraId="2244AE9C" w14:textId="40590260" w:rsidR="00C04CF2" w:rsidRPr="002A31A9" w:rsidRDefault="00C04CF2" w:rsidP="006E7DF5">
            <w:pPr>
              <w:tabs>
                <w:tab w:val="num" w:pos="2016"/>
              </w:tabs>
              <w:bidi/>
              <w:ind w:right="420"/>
              <w:rPr>
                <w:rFonts w:ascii="Arial" w:hAnsi="Arial"/>
                <w:b/>
                <w:bCs/>
                <w:color w:val="FF0000"/>
                <w:sz w:val="20"/>
                <w:szCs w:val="20"/>
              </w:rPr>
            </w:pPr>
            <w:r w:rsidRPr="002A31A9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>ייצור ידני ומאפייניו</w:t>
            </w:r>
          </w:p>
          <w:p w14:paraId="0C4CB48C" w14:textId="31BCF5BE" w:rsidR="00270869" w:rsidRPr="00C5357A" w:rsidRDefault="00C04CF2" w:rsidP="004F2B8C">
            <w:pPr>
              <w:tabs>
                <w:tab w:val="num" w:pos="2016"/>
              </w:tabs>
              <w:bidi/>
              <w:ind w:right="420"/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</w:pPr>
            <w:r w:rsidRPr="002A31A9">
              <w:rPr>
                <w:rFonts w:ascii="Arial" w:hAnsi="Arial"/>
                <w:b/>
                <w:bCs/>
                <w:color w:val="FF0000"/>
                <w:sz w:val="20"/>
                <w:szCs w:val="20"/>
                <w:rtl/>
              </w:rPr>
              <w:t>ייצור תעשייתי ומאפייניו</w:t>
            </w:r>
          </w:p>
        </w:tc>
        <w:tc>
          <w:tcPr>
            <w:tcW w:w="3477" w:type="dxa"/>
          </w:tcPr>
          <w:p w14:paraId="657D399B" w14:textId="1905D0BE" w:rsidR="00D9604B" w:rsidRDefault="00D9604B" w:rsidP="00D9604B">
            <w:pPr>
              <w:bidi/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יחידות תוכן מכתה ה: </w:t>
            </w:r>
          </w:p>
          <w:p w14:paraId="262095AE" w14:textId="77777777" w:rsidR="00AC7E05" w:rsidRDefault="00AC7E05" w:rsidP="00AC7E05">
            <w:pPr>
              <w:pStyle w:val="ae"/>
              <w:numPr>
                <w:ilvl w:val="0"/>
                <w:numId w:val="36"/>
              </w:numPr>
              <w:bidi/>
              <w:spacing w:after="160" w:line="360" w:lineRule="auto"/>
            </w:pPr>
            <w:r>
              <w:rPr>
                <w:rFonts w:hint="cs"/>
                <w:rtl/>
              </w:rPr>
              <w:t xml:space="preserve">ייצור נעליים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בעבר וכיום (עמוד 138)</w:t>
            </w:r>
          </w:p>
          <w:p w14:paraId="48FB2752" w14:textId="77777777" w:rsidR="00AC7E05" w:rsidRDefault="00AC7E05" w:rsidP="00AC7E05">
            <w:pPr>
              <w:pStyle w:val="ae"/>
              <w:numPr>
                <w:ilvl w:val="0"/>
                <w:numId w:val="36"/>
              </w:numPr>
              <w:bidi/>
              <w:spacing w:line="360" w:lineRule="auto"/>
            </w:pPr>
            <w:r>
              <w:rPr>
                <w:rFonts w:hint="cs"/>
                <w:rtl/>
              </w:rPr>
              <w:t>במפעל המכוניות (עמוד 139)</w:t>
            </w:r>
          </w:p>
          <w:p w14:paraId="75B71F98" w14:textId="0E1E85D5" w:rsidR="00D9604B" w:rsidRPr="00F03C3B" w:rsidRDefault="00AC7E05" w:rsidP="004F2B8C">
            <w:pPr>
              <w:pStyle w:val="ae"/>
              <w:numPr>
                <w:ilvl w:val="0"/>
                <w:numId w:val="36"/>
              </w:numPr>
              <w:bidi/>
              <w:spacing w:after="160" w:line="360" w:lineRule="auto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מרכיבים עטים בפס ייצור ובתהליך ידני (עמוד 142)</w:t>
            </w:r>
          </w:p>
        </w:tc>
        <w:tc>
          <w:tcPr>
            <w:tcW w:w="3543" w:type="dxa"/>
          </w:tcPr>
          <w:p w14:paraId="0D440807" w14:textId="2110AB1D" w:rsidR="006E7DF5" w:rsidRPr="0045723B" w:rsidRDefault="006E7DF5" w:rsidP="00307111">
            <w:pPr>
              <w:bidi/>
              <w:ind w:left="360"/>
              <w:rPr>
                <w:rtl/>
              </w:rPr>
            </w:pPr>
          </w:p>
        </w:tc>
      </w:tr>
    </w:tbl>
    <w:p w14:paraId="0BB24AF0" w14:textId="5396C4AC" w:rsidR="00053A2F" w:rsidRDefault="00053A2F" w:rsidP="00053A2F">
      <w:pPr>
        <w:bidi/>
        <w:rPr>
          <w:rtl/>
        </w:rPr>
      </w:pPr>
    </w:p>
    <w:p w14:paraId="5A03D6B8" w14:textId="77777777" w:rsidR="00AC7E05" w:rsidRPr="001C38AC" w:rsidRDefault="00AC7E05" w:rsidP="00AC7E05">
      <w:pPr>
        <w:bidi/>
        <w:rPr>
          <w:rtl/>
        </w:rPr>
      </w:pPr>
    </w:p>
    <w:sectPr w:rsidR="00AC7E05" w:rsidRPr="001C38A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B5D95" w14:textId="77777777" w:rsidR="00587C77" w:rsidRDefault="00587C77" w:rsidP="00B41818">
      <w:pPr>
        <w:spacing w:after="0" w:line="240" w:lineRule="auto"/>
      </w:pPr>
      <w:r>
        <w:separator/>
      </w:r>
    </w:p>
  </w:endnote>
  <w:endnote w:type="continuationSeparator" w:id="0">
    <w:p w14:paraId="4A644D3D" w14:textId="77777777" w:rsidR="00587C77" w:rsidRDefault="00587C77" w:rsidP="00B4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79FB" w14:textId="77777777" w:rsidR="00587C77" w:rsidRDefault="00587C77" w:rsidP="00B41818">
      <w:pPr>
        <w:spacing w:after="0" w:line="240" w:lineRule="auto"/>
      </w:pPr>
      <w:r>
        <w:separator/>
      </w:r>
    </w:p>
  </w:footnote>
  <w:footnote w:type="continuationSeparator" w:id="0">
    <w:p w14:paraId="18D23A52" w14:textId="77777777" w:rsidR="00587C77" w:rsidRDefault="00587C77" w:rsidP="00B41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C892D" w14:textId="5051E4B6" w:rsidR="00B41818" w:rsidRDefault="00C5764F" w:rsidP="00C5764F">
    <w:pPr>
      <w:pStyle w:val="a3"/>
      <w:jc w:val="right"/>
    </w:pPr>
    <w:r>
      <w:rPr>
        <w:noProof/>
        <w:lang w:eastAsia="ja-JP"/>
      </w:rPr>
      <w:drawing>
        <wp:inline distT="0" distB="0" distL="0" distR="0" wp14:anchorId="70BFFF91" wp14:editId="2CE8F186">
          <wp:extent cx="2342515" cy="796090"/>
          <wp:effectExtent l="0" t="0" r="635" b="4445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9482" cy="808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C74"/>
    <w:multiLevelType w:val="hybridMultilevel"/>
    <w:tmpl w:val="DF762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094B"/>
    <w:multiLevelType w:val="hybridMultilevel"/>
    <w:tmpl w:val="704A1F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5E16"/>
    <w:multiLevelType w:val="hybridMultilevel"/>
    <w:tmpl w:val="97EA80F8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9C8"/>
    <w:multiLevelType w:val="hybridMultilevel"/>
    <w:tmpl w:val="81CAC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972D9"/>
    <w:multiLevelType w:val="hybridMultilevel"/>
    <w:tmpl w:val="6FAA6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E7CC0"/>
    <w:multiLevelType w:val="hybridMultilevel"/>
    <w:tmpl w:val="4D6C811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6DAD"/>
    <w:multiLevelType w:val="hybridMultilevel"/>
    <w:tmpl w:val="C1D0BD9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4BF0A0B"/>
    <w:multiLevelType w:val="hybridMultilevel"/>
    <w:tmpl w:val="E7EE33F6"/>
    <w:lvl w:ilvl="0" w:tplc="50A2A70C">
      <w:start w:val="1"/>
      <w:numFmt w:val="bullet"/>
      <w:lvlText w:val="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1" w:tplc="2A764AA0">
      <w:start w:val="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bidi="he-IL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1D422895"/>
    <w:multiLevelType w:val="hybridMultilevel"/>
    <w:tmpl w:val="359E630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20FD1"/>
    <w:multiLevelType w:val="hybridMultilevel"/>
    <w:tmpl w:val="340AB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E423BB"/>
    <w:multiLevelType w:val="hybridMultilevel"/>
    <w:tmpl w:val="CEC29EC0"/>
    <w:lvl w:ilvl="0" w:tplc="0E1C94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E37C5"/>
    <w:multiLevelType w:val="hybridMultilevel"/>
    <w:tmpl w:val="7EAAB8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Cs/>
        <w:iCs w:val="0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F17865"/>
    <w:multiLevelType w:val="hybridMultilevel"/>
    <w:tmpl w:val="FB1AE1F4"/>
    <w:lvl w:ilvl="0" w:tplc="04090003">
      <w:start w:val="1"/>
      <w:numFmt w:val="bullet"/>
      <w:lvlText w:val="o"/>
      <w:lvlJc w:val="left"/>
      <w:pPr>
        <w:ind w:left="591" w:hanging="360"/>
      </w:pPr>
      <w:rPr>
        <w:rFonts w:ascii="Courier New" w:hAnsi="Courier New" w:cs="Courier New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13" w15:restartNumberingAfterBreak="0">
    <w:nsid w:val="29F55E02"/>
    <w:multiLevelType w:val="hybridMultilevel"/>
    <w:tmpl w:val="29F62FB2"/>
    <w:lvl w:ilvl="0" w:tplc="5FD83EF0">
      <w:numFmt w:val="irohaFullWidth"/>
      <w:lvlText w:val="-"/>
      <w:lvlJc w:val="left"/>
      <w:pPr>
        <w:tabs>
          <w:tab w:val="num" w:pos="360"/>
        </w:tabs>
        <w:ind w:left="346" w:hanging="346"/>
      </w:pPr>
      <w:rPr>
        <w:rFonts w:ascii="Times New Roman" w:eastAsia="Times New Roman" w:hAnsi="Times New Roman" w:cs="Times New Roman" w:hint="default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5E126B"/>
    <w:multiLevelType w:val="hybridMultilevel"/>
    <w:tmpl w:val="6DF49D2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8F6D22"/>
    <w:multiLevelType w:val="hybridMultilevel"/>
    <w:tmpl w:val="014E7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73A18"/>
    <w:multiLevelType w:val="hybridMultilevel"/>
    <w:tmpl w:val="F7B0A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04222E"/>
    <w:multiLevelType w:val="hybridMultilevel"/>
    <w:tmpl w:val="F536B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3F864065"/>
    <w:multiLevelType w:val="hybridMultilevel"/>
    <w:tmpl w:val="4782C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C86F86"/>
    <w:multiLevelType w:val="hybridMultilevel"/>
    <w:tmpl w:val="90D6E26C"/>
    <w:lvl w:ilvl="0" w:tplc="04090001">
      <w:start w:val="1"/>
      <w:numFmt w:val="bullet"/>
      <w:lvlText w:val=""/>
      <w:lvlJc w:val="left"/>
      <w:pPr>
        <w:tabs>
          <w:tab w:val="num" w:pos="358"/>
        </w:tabs>
        <w:ind w:left="358" w:hanging="360"/>
      </w:pPr>
      <w:rPr>
        <w:rFonts w:ascii="Symbol" w:hAnsi="Symbol" w:hint="default"/>
        <w:b/>
        <w:bCs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E30503"/>
    <w:multiLevelType w:val="hybridMultilevel"/>
    <w:tmpl w:val="D966B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238B1"/>
    <w:multiLevelType w:val="hybridMultilevel"/>
    <w:tmpl w:val="3B7EB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6A645C"/>
    <w:multiLevelType w:val="hybridMultilevel"/>
    <w:tmpl w:val="CDFCE47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30B6E"/>
    <w:multiLevelType w:val="hybridMultilevel"/>
    <w:tmpl w:val="2D7AF12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A6377"/>
    <w:multiLevelType w:val="hybridMultilevel"/>
    <w:tmpl w:val="94BEC898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0"/>
        <w:szCs w:val="20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BE000E"/>
    <w:multiLevelType w:val="hybridMultilevel"/>
    <w:tmpl w:val="7B4A360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Cs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94895"/>
    <w:multiLevelType w:val="hybridMultilevel"/>
    <w:tmpl w:val="A2DC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2765D"/>
    <w:multiLevelType w:val="hybridMultilevel"/>
    <w:tmpl w:val="465EE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0A4FD8"/>
    <w:multiLevelType w:val="hybridMultilevel"/>
    <w:tmpl w:val="996E9754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Cs/>
        <w:iCs w:val="0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184C7B"/>
    <w:multiLevelType w:val="hybridMultilevel"/>
    <w:tmpl w:val="B888BFD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  <w:bCs/>
        <w:iCs w:val="0"/>
        <w:szCs w:val="24"/>
        <w:lang w:val="en-US"/>
      </w:rPr>
    </w:lvl>
    <w:lvl w:ilvl="1" w:tplc="040D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D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D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D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D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D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D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1FF0671"/>
    <w:multiLevelType w:val="hybridMultilevel"/>
    <w:tmpl w:val="B12E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475FFC"/>
    <w:multiLevelType w:val="hybridMultilevel"/>
    <w:tmpl w:val="F178415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3A588B"/>
    <w:multiLevelType w:val="hybridMultilevel"/>
    <w:tmpl w:val="AFB666F0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8786B472"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Arial" w:eastAsia="Times New Roman" w:hAnsi="Arial" w:cs="Arial" w:hint="default"/>
        <w:b/>
        <w:bCs w:val="0"/>
        <w:iCs w:val="0"/>
        <w:color w:val="auto"/>
        <w:sz w:val="20"/>
        <w:szCs w:val="20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4" w15:restartNumberingAfterBreak="0">
    <w:nsid w:val="753A7CCB"/>
    <w:multiLevelType w:val="hybridMultilevel"/>
    <w:tmpl w:val="B45828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11D28"/>
    <w:multiLevelType w:val="hybridMultilevel"/>
    <w:tmpl w:val="F61ADABE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 w16cid:durableId="348336916">
    <w:abstractNumId w:val="2"/>
  </w:num>
  <w:num w:numId="2" w16cid:durableId="1396465050">
    <w:abstractNumId w:val="19"/>
  </w:num>
  <w:num w:numId="3" w16cid:durableId="520972191">
    <w:abstractNumId w:val="16"/>
  </w:num>
  <w:num w:numId="4" w16cid:durableId="1682272398">
    <w:abstractNumId w:val="17"/>
  </w:num>
  <w:num w:numId="5" w16cid:durableId="809589533">
    <w:abstractNumId w:val="3"/>
  </w:num>
  <w:num w:numId="6" w16cid:durableId="994529867">
    <w:abstractNumId w:val="9"/>
  </w:num>
  <w:num w:numId="7" w16cid:durableId="762915001">
    <w:abstractNumId w:val="28"/>
  </w:num>
  <w:num w:numId="8" w16cid:durableId="864444863">
    <w:abstractNumId w:val="22"/>
  </w:num>
  <w:num w:numId="9" w16cid:durableId="352920518">
    <w:abstractNumId w:val="24"/>
  </w:num>
  <w:num w:numId="10" w16cid:durableId="2139646779">
    <w:abstractNumId w:val="34"/>
  </w:num>
  <w:num w:numId="11" w16cid:durableId="142478473">
    <w:abstractNumId w:val="31"/>
  </w:num>
  <w:num w:numId="12" w16cid:durableId="703603082">
    <w:abstractNumId w:val="1"/>
  </w:num>
  <w:num w:numId="13" w16cid:durableId="152336379">
    <w:abstractNumId w:val="20"/>
  </w:num>
  <w:num w:numId="14" w16cid:durableId="1331448985">
    <w:abstractNumId w:val="35"/>
  </w:num>
  <w:num w:numId="15" w16cid:durableId="1682319694">
    <w:abstractNumId w:val="25"/>
  </w:num>
  <w:num w:numId="16" w16cid:durableId="1080104968">
    <w:abstractNumId w:val="30"/>
  </w:num>
  <w:num w:numId="17" w16cid:durableId="1715619176">
    <w:abstractNumId w:val="11"/>
  </w:num>
  <w:num w:numId="18" w16cid:durableId="1949120303">
    <w:abstractNumId w:val="29"/>
  </w:num>
  <w:num w:numId="19" w16cid:durableId="1201748964">
    <w:abstractNumId w:val="12"/>
  </w:num>
  <w:num w:numId="20" w16cid:durableId="51971215">
    <w:abstractNumId w:val="26"/>
  </w:num>
  <w:num w:numId="21" w16cid:durableId="473563620">
    <w:abstractNumId w:val="33"/>
  </w:num>
  <w:num w:numId="22" w16cid:durableId="651062999">
    <w:abstractNumId w:val="7"/>
  </w:num>
  <w:num w:numId="23" w16cid:durableId="333152077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12598622">
    <w:abstractNumId w:val="4"/>
  </w:num>
  <w:num w:numId="25" w16cid:durableId="1264194479">
    <w:abstractNumId w:val="23"/>
  </w:num>
  <w:num w:numId="26" w16cid:durableId="590043264">
    <w:abstractNumId w:val="5"/>
  </w:num>
  <w:num w:numId="27" w16cid:durableId="2047286929">
    <w:abstractNumId w:val="32"/>
  </w:num>
  <w:num w:numId="28" w16cid:durableId="1320504421">
    <w:abstractNumId w:val="15"/>
  </w:num>
  <w:num w:numId="29" w16cid:durableId="441649889">
    <w:abstractNumId w:val="21"/>
  </w:num>
  <w:num w:numId="30" w16cid:durableId="194926679">
    <w:abstractNumId w:val="10"/>
  </w:num>
  <w:num w:numId="31" w16cid:durableId="1822774719">
    <w:abstractNumId w:val="27"/>
  </w:num>
  <w:num w:numId="32" w16cid:durableId="1767578092">
    <w:abstractNumId w:val="6"/>
  </w:num>
  <w:num w:numId="33" w16cid:durableId="1775124251">
    <w:abstractNumId w:val="18"/>
  </w:num>
  <w:num w:numId="34" w16cid:durableId="1752383991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90743918">
    <w:abstractNumId w:val="8"/>
  </w:num>
  <w:num w:numId="36" w16cid:durableId="800734649">
    <w:abstractNumId w:val="14"/>
  </w:num>
  <w:num w:numId="37" w16cid:durableId="726075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818"/>
    <w:rsid w:val="0000558C"/>
    <w:rsid w:val="000245F4"/>
    <w:rsid w:val="00042CAD"/>
    <w:rsid w:val="00046C0B"/>
    <w:rsid w:val="00053A2F"/>
    <w:rsid w:val="00062893"/>
    <w:rsid w:val="00086E88"/>
    <w:rsid w:val="000C0397"/>
    <w:rsid w:val="000C3F57"/>
    <w:rsid w:val="000D1098"/>
    <w:rsid w:val="000F7B49"/>
    <w:rsid w:val="0011643D"/>
    <w:rsid w:val="001510AC"/>
    <w:rsid w:val="00162C49"/>
    <w:rsid w:val="00196B6A"/>
    <w:rsid w:val="001A13D7"/>
    <w:rsid w:val="001B1C6A"/>
    <w:rsid w:val="001C38AC"/>
    <w:rsid w:val="001E57E8"/>
    <w:rsid w:val="00203AAE"/>
    <w:rsid w:val="0022023C"/>
    <w:rsid w:val="002233F0"/>
    <w:rsid w:val="00250D37"/>
    <w:rsid w:val="00270869"/>
    <w:rsid w:val="00271D74"/>
    <w:rsid w:val="00277B91"/>
    <w:rsid w:val="00286E2B"/>
    <w:rsid w:val="002916B0"/>
    <w:rsid w:val="00293EAD"/>
    <w:rsid w:val="00294709"/>
    <w:rsid w:val="002A06A6"/>
    <w:rsid w:val="002A18C8"/>
    <w:rsid w:val="002B5AA2"/>
    <w:rsid w:val="002B7C4A"/>
    <w:rsid w:val="002D2DBB"/>
    <w:rsid w:val="002F7597"/>
    <w:rsid w:val="00304F84"/>
    <w:rsid w:val="00307111"/>
    <w:rsid w:val="003273DD"/>
    <w:rsid w:val="0034636B"/>
    <w:rsid w:val="00352D12"/>
    <w:rsid w:val="00374B58"/>
    <w:rsid w:val="003836EF"/>
    <w:rsid w:val="00383FB8"/>
    <w:rsid w:val="00390C06"/>
    <w:rsid w:val="003A48B2"/>
    <w:rsid w:val="003A6F01"/>
    <w:rsid w:val="003B2C77"/>
    <w:rsid w:val="003D134E"/>
    <w:rsid w:val="003E07AD"/>
    <w:rsid w:val="003E2823"/>
    <w:rsid w:val="004460C0"/>
    <w:rsid w:val="0045723B"/>
    <w:rsid w:val="004924C6"/>
    <w:rsid w:val="004A3A02"/>
    <w:rsid w:val="004A7F72"/>
    <w:rsid w:val="004C00E9"/>
    <w:rsid w:val="004C14AD"/>
    <w:rsid w:val="004F2B8C"/>
    <w:rsid w:val="004F4157"/>
    <w:rsid w:val="004F69F2"/>
    <w:rsid w:val="00555122"/>
    <w:rsid w:val="00587C77"/>
    <w:rsid w:val="005D075F"/>
    <w:rsid w:val="005D4A3A"/>
    <w:rsid w:val="00622F91"/>
    <w:rsid w:val="00635113"/>
    <w:rsid w:val="006416CC"/>
    <w:rsid w:val="00697E4C"/>
    <w:rsid w:val="006A12F5"/>
    <w:rsid w:val="006A34ED"/>
    <w:rsid w:val="006B63E1"/>
    <w:rsid w:val="006E3D80"/>
    <w:rsid w:val="006E4ABF"/>
    <w:rsid w:val="006E7DF5"/>
    <w:rsid w:val="007303DD"/>
    <w:rsid w:val="007A19AF"/>
    <w:rsid w:val="007A44B2"/>
    <w:rsid w:val="007B7ECF"/>
    <w:rsid w:val="007C0DDF"/>
    <w:rsid w:val="007F224E"/>
    <w:rsid w:val="007F2DF7"/>
    <w:rsid w:val="00803189"/>
    <w:rsid w:val="008533CA"/>
    <w:rsid w:val="0087558D"/>
    <w:rsid w:val="008C4663"/>
    <w:rsid w:val="008D7E45"/>
    <w:rsid w:val="008E7BBE"/>
    <w:rsid w:val="008F2E6E"/>
    <w:rsid w:val="008F4F4F"/>
    <w:rsid w:val="009017D3"/>
    <w:rsid w:val="00930E2C"/>
    <w:rsid w:val="009333E7"/>
    <w:rsid w:val="00951A78"/>
    <w:rsid w:val="00962AA8"/>
    <w:rsid w:val="00963656"/>
    <w:rsid w:val="0097666B"/>
    <w:rsid w:val="00980E61"/>
    <w:rsid w:val="009971E6"/>
    <w:rsid w:val="009A4568"/>
    <w:rsid w:val="009B06DC"/>
    <w:rsid w:val="009B722E"/>
    <w:rsid w:val="009D53DE"/>
    <w:rsid w:val="009E22C8"/>
    <w:rsid w:val="00A078EA"/>
    <w:rsid w:val="00A16F7E"/>
    <w:rsid w:val="00A31C00"/>
    <w:rsid w:val="00A46833"/>
    <w:rsid w:val="00A552F9"/>
    <w:rsid w:val="00A5774A"/>
    <w:rsid w:val="00A80844"/>
    <w:rsid w:val="00A86D0B"/>
    <w:rsid w:val="00AB1C5D"/>
    <w:rsid w:val="00AC7E05"/>
    <w:rsid w:val="00AD4289"/>
    <w:rsid w:val="00AF4911"/>
    <w:rsid w:val="00AF7839"/>
    <w:rsid w:val="00B022EC"/>
    <w:rsid w:val="00B20299"/>
    <w:rsid w:val="00B3429F"/>
    <w:rsid w:val="00B41818"/>
    <w:rsid w:val="00B44921"/>
    <w:rsid w:val="00B64295"/>
    <w:rsid w:val="00B94680"/>
    <w:rsid w:val="00BF53E2"/>
    <w:rsid w:val="00C04CF2"/>
    <w:rsid w:val="00C109D3"/>
    <w:rsid w:val="00C21D3E"/>
    <w:rsid w:val="00C262FD"/>
    <w:rsid w:val="00C422D3"/>
    <w:rsid w:val="00C5357A"/>
    <w:rsid w:val="00C5764F"/>
    <w:rsid w:val="00C613F6"/>
    <w:rsid w:val="00C70FE7"/>
    <w:rsid w:val="00C818FC"/>
    <w:rsid w:val="00C85E9B"/>
    <w:rsid w:val="00CB2E46"/>
    <w:rsid w:val="00CD0AAA"/>
    <w:rsid w:val="00CE07B4"/>
    <w:rsid w:val="00CE16CB"/>
    <w:rsid w:val="00CF4CD9"/>
    <w:rsid w:val="00CF5E96"/>
    <w:rsid w:val="00D05E90"/>
    <w:rsid w:val="00D07D98"/>
    <w:rsid w:val="00D14C41"/>
    <w:rsid w:val="00D17373"/>
    <w:rsid w:val="00D1750D"/>
    <w:rsid w:val="00D44F00"/>
    <w:rsid w:val="00D50F4B"/>
    <w:rsid w:val="00D524A1"/>
    <w:rsid w:val="00D7426F"/>
    <w:rsid w:val="00D9604B"/>
    <w:rsid w:val="00DD5778"/>
    <w:rsid w:val="00DD70D4"/>
    <w:rsid w:val="00DE260A"/>
    <w:rsid w:val="00DE7324"/>
    <w:rsid w:val="00E12708"/>
    <w:rsid w:val="00E36B57"/>
    <w:rsid w:val="00E4534E"/>
    <w:rsid w:val="00E60366"/>
    <w:rsid w:val="00E95726"/>
    <w:rsid w:val="00EA5F9A"/>
    <w:rsid w:val="00EF3061"/>
    <w:rsid w:val="00F010A5"/>
    <w:rsid w:val="00F03765"/>
    <w:rsid w:val="00F03C3B"/>
    <w:rsid w:val="00F077F8"/>
    <w:rsid w:val="00F107D5"/>
    <w:rsid w:val="00F56C36"/>
    <w:rsid w:val="00F57A69"/>
    <w:rsid w:val="00F6387C"/>
    <w:rsid w:val="00F72B41"/>
    <w:rsid w:val="00F82397"/>
    <w:rsid w:val="00F87B12"/>
    <w:rsid w:val="00FD3721"/>
    <w:rsid w:val="00FE29EC"/>
    <w:rsid w:val="00FF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1A786"/>
  <w15:chartTrackingRefBased/>
  <w15:docId w15:val="{B48D6296-A905-4D22-B7D4-94D83020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818"/>
  </w:style>
  <w:style w:type="paragraph" w:styleId="4">
    <w:name w:val="heading 4"/>
    <w:basedOn w:val="a"/>
    <w:next w:val="a"/>
    <w:link w:val="40"/>
    <w:qFormat/>
    <w:rsid w:val="00053A2F"/>
    <w:pPr>
      <w:keepNext/>
      <w:bidi/>
      <w:spacing w:after="0" w:line="240" w:lineRule="auto"/>
      <w:outlineLvl w:val="3"/>
    </w:pPr>
    <w:rPr>
      <w:rFonts w:ascii="Arial" w:eastAsia="Times New Roman" w:hAnsi="Arial" w:cs="Arial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41818"/>
  </w:style>
  <w:style w:type="paragraph" w:styleId="a5">
    <w:name w:val="footer"/>
    <w:basedOn w:val="a"/>
    <w:link w:val="a6"/>
    <w:uiPriority w:val="99"/>
    <w:unhideWhenUsed/>
    <w:rsid w:val="00B41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41818"/>
  </w:style>
  <w:style w:type="paragraph" w:styleId="a7">
    <w:name w:val="footnote text"/>
    <w:basedOn w:val="a"/>
    <w:link w:val="a8"/>
    <w:uiPriority w:val="99"/>
    <w:semiHidden/>
    <w:unhideWhenUsed/>
    <w:rsid w:val="00B41818"/>
    <w:pPr>
      <w:spacing w:after="0" w:line="240" w:lineRule="auto"/>
    </w:pPr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B41818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B41818"/>
    <w:rPr>
      <w:vertAlign w:val="superscript"/>
    </w:rPr>
  </w:style>
  <w:style w:type="table" w:styleId="aa">
    <w:name w:val="Table Grid"/>
    <w:basedOn w:val="a1"/>
    <w:uiPriority w:val="39"/>
    <w:rsid w:val="00B4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כותרת 4 תו"/>
    <w:basedOn w:val="a0"/>
    <w:link w:val="4"/>
    <w:rsid w:val="00053A2F"/>
    <w:rPr>
      <w:rFonts w:ascii="Arial" w:eastAsia="Times New Roman" w:hAnsi="Arial" w:cs="Arial"/>
      <w:b/>
      <w:bCs/>
      <w:color w:val="000000"/>
      <w:lang w:val="en-US"/>
    </w:rPr>
  </w:style>
  <w:style w:type="character" w:styleId="ab">
    <w:name w:val="annotation reference"/>
    <w:basedOn w:val="a0"/>
    <w:uiPriority w:val="99"/>
    <w:semiHidden/>
    <w:unhideWhenUsed/>
    <w:rsid w:val="00053A2F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53A2F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rsid w:val="00053A2F"/>
    <w:rPr>
      <w:sz w:val="20"/>
      <w:szCs w:val="20"/>
      <w:lang w:val="en-US"/>
    </w:rPr>
  </w:style>
  <w:style w:type="paragraph" w:customStyle="1" w:styleId="pf0">
    <w:name w:val="pf0"/>
    <w:basedOn w:val="a"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a0"/>
    <w:rsid w:val="000D1098"/>
    <w:rPr>
      <w:rFonts w:ascii="Tahoma" w:hAnsi="Tahoma" w:cs="Tahoma" w:hint="default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0D1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6E3D80"/>
    <w:pPr>
      <w:ind w:left="720"/>
      <w:contextualSpacing/>
    </w:pPr>
  </w:style>
  <w:style w:type="paragraph" w:styleId="af">
    <w:name w:val="annotation subject"/>
    <w:basedOn w:val="ac"/>
    <w:next w:val="ac"/>
    <w:link w:val="af0"/>
    <w:uiPriority w:val="99"/>
    <w:semiHidden/>
    <w:unhideWhenUsed/>
    <w:rsid w:val="00374B58"/>
    <w:rPr>
      <w:b/>
      <w:bCs/>
    </w:rPr>
  </w:style>
  <w:style w:type="character" w:customStyle="1" w:styleId="af0">
    <w:name w:val="נושא הערה תו"/>
    <w:basedOn w:val="ad"/>
    <w:link w:val="af"/>
    <w:uiPriority w:val="99"/>
    <w:semiHidden/>
    <w:rsid w:val="00374B58"/>
    <w:rPr>
      <w:b/>
      <w:bCs/>
      <w:sz w:val="20"/>
      <w:szCs w:val="20"/>
      <w:lang w:val="en-US"/>
    </w:rPr>
  </w:style>
  <w:style w:type="paragraph" w:styleId="af1">
    <w:name w:val="Revision"/>
    <w:hidden/>
    <w:uiPriority w:val="99"/>
    <w:semiHidden/>
    <w:rsid w:val="00046C0B"/>
    <w:pPr>
      <w:spacing w:after="0" w:line="240" w:lineRule="auto"/>
    </w:pPr>
  </w:style>
  <w:style w:type="paragraph" w:styleId="af2">
    <w:name w:val="endnote text"/>
    <w:basedOn w:val="a"/>
    <w:link w:val="af3"/>
    <w:uiPriority w:val="99"/>
    <w:semiHidden/>
    <w:unhideWhenUsed/>
    <w:rsid w:val="00AB1C5D"/>
    <w:pPr>
      <w:spacing w:after="0" w:line="240" w:lineRule="auto"/>
    </w:pPr>
    <w:rPr>
      <w:sz w:val="20"/>
      <w:szCs w:val="20"/>
    </w:rPr>
  </w:style>
  <w:style w:type="character" w:customStyle="1" w:styleId="af3">
    <w:name w:val="טקסט הערת סיום תו"/>
    <w:basedOn w:val="a0"/>
    <w:link w:val="af2"/>
    <w:uiPriority w:val="99"/>
    <w:semiHidden/>
    <w:rsid w:val="00AB1C5D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AB1C5D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DE260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6">
    <w:name w:val="טקסט בלונים תו"/>
    <w:basedOn w:val="a0"/>
    <w:link w:val="af5"/>
    <w:uiPriority w:val="99"/>
    <w:semiHidden/>
    <w:rsid w:val="00DE260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6F008-2483-482E-B84E-8BD9A93B9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דליה קילים</dc:creator>
  <cp:keywords/>
  <dc:description/>
  <cp:lastModifiedBy>noga mishan</cp:lastModifiedBy>
  <cp:revision>2</cp:revision>
  <dcterms:created xsi:type="dcterms:W3CDTF">2023-02-05T07:56:00Z</dcterms:created>
  <dcterms:modified xsi:type="dcterms:W3CDTF">2023-02-05T07:56:00Z</dcterms:modified>
</cp:coreProperties>
</file>