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D4F4" w14:textId="77777777" w:rsidR="00A56DA9" w:rsidRPr="0021512D" w:rsidRDefault="00A56DA9" w:rsidP="00A56DA9">
      <w:pPr>
        <w:spacing w:line="360" w:lineRule="auto"/>
        <w:jc w:val="center"/>
        <w:rPr>
          <w:rFonts w:ascii="David" w:hAnsi="David" w:cs="David"/>
          <w:b/>
          <w:bCs/>
          <w:color w:val="1F497D" w:themeColor="text2"/>
          <w:sz w:val="36"/>
          <w:szCs w:val="36"/>
          <w:rtl/>
        </w:rPr>
      </w:pPr>
      <w:r w:rsidRPr="0021512D">
        <w:rPr>
          <w:rFonts w:ascii="David" w:hAnsi="David" w:cs="David" w:hint="cs"/>
          <w:b/>
          <w:bCs/>
          <w:color w:val="1F497D" w:themeColor="text2"/>
          <w:sz w:val="36"/>
          <w:szCs w:val="36"/>
          <w:rtl/>
        </w:rPr>
        <w:t>פרק ראשון: אור וראייה</w:t>
      </w:r>
    </w:p>
    <w:p w14:paraId="52598268" w14:textId="77777777" w:rsidR="00A56DA9" w:rsidRPr="0021512D" w:rsidRDefault="00A56DA9" w:rsidP="00A56DA9">
      <w:pPr>
        <w:spacing w:line="360" w:lineRule="auto"/>
        <w:jc w:val="center"/>
        <w:rPr>
          <w:rFonts w:ascii="David" w:hAnsi="David" w:cs="David"/>
          <w:b/>
          <w:bCs/>
          <w:color w:val="1F497D" w:themeColor="text2"/>
          <w:sz w:val="36"/>
          <w:szCs w:val="36"/>
          <w:rtl/>
        </w:rPr>
      </w:pPr>
      <w:r w:rsidRPr="0021512D">
        <w:rPr>
          <w:rFonts w:ascii="David" w:hAnsi="David" w:cs="David" w:hint="cs"/>
          <w:b/>
          <w:bCs/>
          <w:color w:val="1F497D" w:themeColor="text2"/>
          <w:sz w:val="36"/>
          <w:szCs w:val="36"/>
          <w:rtl/>
        </w:rPr>
        <w:t>תכונות</w:t>
      </w:r>
      <w:r w:rsidRPr="0021512D">
        <w:rPr>
          <w:rFonts w:ascii="David" w:hAnsi="David" w:cs="David"/>
          <w:b/>
          <w:bCs/>
          <w:color w:val="1F497D" w:themeColor="text2"/>
          <w:sz w:val="36"/>
          <w:szCs w:val="36"/>
        </w:rPr>
        <w:t xml:space="preserve"> </w:t>
      </w:r>
      <w:r w:rsidRPr="0021512D">
        <w:rPr>
          <w:rFonts w:ascii="David" w:hAnsi="David" w:cs="David" w:hint="cs"/>
          <w:b/>
          <w:bCs/>
          <w:color w:val="1F497D" w:themeColor="text2"/>
          <w:sz w:val="36"/>
          <w:szCs w:val="36"/>
          <w:rtl/>
        </w:rPr>
        <w:t>האור</w:t>
      </w:r>
    </w:p>
    <w:p w14:paraId="4EECA5F3" w14:textId="77777777" w:rsidR="00A56DA9" w:rsidRPr="0021512D" w:rsidRDefault="00A56DA9" w:rsidP="00A56DA9">
      <w:pPr>
        <w:spacing w:line="360" w:lineRule="auto"/>
        <w:jc w:val="center"/>
        <w:rPr>
          <w:rFonts w:ascii="David" w:hAnsi="David" w:cs="David"/>
          <w:b/>
          <w:bCs/>
          <w:color w:val="1F497D" w:themeColor="text2"/>
          <w:sz w:val="36"/>
          <w:szCs w:val="36"/>
          <w:rtl/>
        </w:rPr>
      </w:pPr>
      <w:r w:rsidRPr="0021512D">
        <w:rPr>
          <w:rFonts w:ascii="David" w:hAnsi="David" w:cs="David" w:hint="cs"/>
          <w:b/>
          <w:bCs/>
          <w:color w:val="1F497D" w:themeColor="text2"/>
          <w:sz w:val="36"/>
          <w:szCs w:val="36"/>
          <w:rtl/>
        </w:rPr>
        <w:t>שבירת אור</w:t>
      </w:r>
    </w:p>
    <w:p w14:paraId="45463D07" w14:textId="4B3BAFBF"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E531D7">
        <w:rPr>
          <w:rFonts w:ascii="David" w:eastAsia="SimSun" w:hAnsi="David" w:cs="David" w:hint="cs"/>
          <w:b/>
          <w:bCs/>
          <w:color w:val="0000CC"/>
          <w:sz w:val="28"/>
          <w:szCs w:val="28"/>
          <w:rtl/>
          <w:lang w:eastAsia="zh-CN"/>
        </w:rPr>
        <w:t>ו</w:t>
      </w:r>
    </w:p>
    <w:p w14:paraId="32A0050B" w14:textId="09B5ACED"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E4746A">
        <w:rPr>
          <w:rFonts w:ascii="David" w:eastAsia="SimSun" w:hAnsi="David" w:cs="David" w:hint="cs"/>
          <w:sz w:val="28"/>
          <w:szCs w:val="28"/>
          <w:rtl/>
          <w:lang w:eastAsia="zh-CN"/>
        </w:rPr>
        <w:t>שיעור</w:t>
      </w:r>
    </w:p>
    <w:p w14:paraId="3F39065B" w14:textId="77777777" w:rsidR="00E4746A" w:rsidRPr="007C3A31" w:rsidRDefault="004455AC" w:rsidP="00E4746A">
      <w:pPr>
        <w:spacing w:line="360" w:lineRule="auto"/>
        <w:rPr>
          <w:rFonts w:ascii="David" w:hAnsi="David" w:cs="David"/>
          <w:b/>
          <w:bCs/>
          <w:color w:val="0000CC"/>
          <w:sz w:val="28"/>
          <w:szCs w:val="28"/>
          <w:rtl/>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E4746A" w:rsidRPr="00701BCC">
        <w:rPr>
          <w:rFonts w:ascii="David" w:hAnsi="David" w:cs="David" w:hint="cs"/>
          <w:sz w:val="28"/>
          <w:szCs w:val="28"/>
          <w:rtl/>
        </w:rPr>
        <w:t>150 - 153</w:t>
      </w:r>
    </w:p>
    <w:p w14:paraId="3FEE461F" w14:textId="74D3CF61" w:rsidR="004455AC" w:rsidRPr="00696AE3" w:rsidRDefault="004455AC" w:rsidP="000F73E6">
      <w:pPr>
        <w:spacing w:line="360" w:lineRule="auto"/>
        <w:rPr>
          <w:rFonts w:ascii="David" w:eastAsia="SimSun" w:hAnsi="David" w:cs="David"/>
          <w:sz w:val="28"/>
          <w:szCs w:val="28"/>
          <w:rtl/>
          <w:lang w:eastAsia="zh-CN"/>
        </w:rPr>
      </w:pPr>
    </w:p>
    <w:p w14:paraId="043DED73" w14:textId="175B4EB9" w:rsidR="006F03B3" w:rsidRPr="00696AE3" w:rsidRDefault="006F03B3">
      <w:pPr>
        <w:bidi w:val="0"/>
        <w:rPr>
          <w:rFonts w:ascii="David" w:eastAsia="SimSun" w:hAnsi="David" w:cs="David"/>
          <w:sz w:val="28"/>
          <w:szCs w:val="28"/>
          <w:rtl/>
          <w:lang w:eastAsia="zh-CN"/>
        </w:rPr>
      </w:pPr>
    </w:p>
    <w:p w14:paraId="15BD32CA" w14:textId="77777777" w:rsidR="004455AC" w:rsidRPr="000E7259" w:rsidRDefault="00F87B2D" w:rsidP="0037193F">
      <w:pPr>
        <w:pStyle w:val="1"/>
        <w:rPr>
          <w:rtl/>
        </w:rPr>
      </w:pPr>
      <w:bookmarkStart w:id="0" w:name="_Toc112314753"/>
      <w:r w:rsidRPr="000E7259">
        <w:rPr>
          <w:rtl/>
        </w:rPr>
        <w:t>מטר</w:t>
      </w:r>
      <w:r w:rsidR="004455AC" w:rsidRPr="000E7259">
        <w:rPr>
          <w:rFonts w:hint="cs"/>
          <w:rtl/>
        </w:rPr>
        <w:t>ות</w:t>
      </w:r>
      <w:bookmarkEnd w:id="0"/>
    </w:p>
    <w:p w14:paraId="5765AD97" w14:textId="77777777" w:rsidR="00E4746A" w:rsidRPr="00E4746A" w:rsidRDefault="00E4746A" w:rsidP="00E4746A">
      <w:pPr>
        <w:numPr>
          <w:ilvl w:val="0"/>
          <w:numId w:val="27"/>
        </w:numPr>
        <w:spacing w:line="360" w:lineRule="auto"/>
        <w:rPr>
          <w:rFonts w:ascii="David" w:hAnsi="David" w:cs="David"/>
          <w:color w:val="0000CC"/>
        </w:rPr>
      </w:pPr>
      <w:r w:rsidRPr="00E4746A">
        <w:rPr>
          <w:rFonts w:ascii="David" w:hAnsi="David" w:cs="David"/>
          <w:rtl/>
        </w:rPr>
        <w:t xml:space="preserve">להסביר מה יכול לגרום לאור לשנות את מסלול התקדמותו. </w:t>
      </w:r>
    </w:p>
    <w:p w14:paraId="72C15E42" w14:textId="77777777" w:rsidR="00E4746A" w:rsidRPr="00E4746A" w:rsidRDefault="00E4746A" w:rsidP="00E4746A">
      <w:pPr>
        <w:numPr>
          <w:ilvl w:val="0"/>
          <w:numId w:val="27"/>
        </w:numPr>
        <w:spacing w:line="360" w:lineRule="auto"/>
        <w:rPr>
          <w:rFonts w:ascii="David" w:hAnsi="David" w:cs="David"/>
          <w:b/>
          <w:bCs/>
          <w:color w:val="0000CC"/>
        </w:rPr>
      </w:pPr>
      <w:r w:rsidRPr="00E4746A">
        <w:rPr>
          <w:rFonts w:ascii="David" w:hAnsi="David" w:cs="David"/>
          <w:rtl/>
        </w:rPr>
        <w:t>לתאר ולהסביר את תופעת שבירת האור.</w:t>
      </w:r>
    </w:p>
    <w:p w14:paraId="0C28610A" w14:textId="59DCB1B8" w:rsidR="004165E1" w:rsidRPr="003A0D81" w:rsidRDefault="00E4746A" w:rsidP="003A0D81">
      <w:pPr>
        <w:numPr>
          <w:ilvl w:val="0"/>
          <w:numId w:val="27"/>
        </w:numPr>
        <w:spacing w:line="360" w:lineRule="auto"/>
        <w:rPr>
          <w:rFonts w:ascii="David" w:hAnsi="David" w:cs="David"/>
          <w:rtl/>
        </w:rPr>
      </w:pPr>
      <w:r w:rsidRPr="00E4746A">
        <w:rPr>
          <w:rFonts w:ascii="David" w:hAnsi="David" w:cs="David" w:hint="cs"/>
          <w:rtl/>
        </w:rPr>
        <w:t>להציע דוגמאות לקשר שבין מדע לטכנולוגיה בחיי היום יום.</w:t>
      </w:r>
      <w:bookmarkStart w:id="1" w:name="_Toc112314754"/>
    </w:p>
    <w:p w14:paraId="356D56CB" w14:textId="4F7DE3E8" w:rsidR="004165E1" w:rsidRDefault="00B620BB" w:rsidP="00E531D7">
      <w:pPr>
        <w:pStyle w:val="1"/>
        <w:spacing w:before="240"/>
        <w:rPr>
          <w:rtl/>
        </w:rPr>
      </w:pPr>
      <w:r w:rsidRPr="004165E1">
        <w:rPr>
          <w:rtl/>
        </w:rPr>
        <w:t>מהלך השיעור</w:t>
      </w:r>
      <w:bookmarkEnd w:id="1"/>
      <w:r w:rsidR="003A0D81">
        <w:rPr>
          <w:rFonts w:hint="cs"/>
          <w:rtl/>
        </w:rPr>
        <w:t xml:space="preserve"> על פי מרכיבי מעגל הלמידה</w:t>
      </w:r>
    </w:p>
    <w:p w14:paraId="3C44BD6C" w14:textId="77777777" w:rsidR="009D7AF6" w:rsidRPr="009D7AF6" w:rsidRDefault="009D7AF6" w:rsidP="009D7AF6">
      <w:pPr>
        <w:rPr>
          <w:rtl/>
          <w:lang w:eastAsia="zh-CN"/>
        </w:rPr>
      </w:pPr>
    </w:p>
    <w:p w14:paraId="4630A76E" w14:textId="1FFF0668" w:rsidR="004165E1" w:rsidRPr="004165E1" w:rsidRDefault="004165E1" w:rsidP="0037193F">
      <w:pPr>
        <w:pStyle w:val="2"/>
        <w:shd w:val="clear" w:color="auto" w:fill="FDE9D9" w:themeFill="accent6" w:themeFillTint="33"/>
        <w:rPr>
          <w:rtl/>
        </w:rPr>
      </w:pPr>
      <w:r w:rsidRPr="004165E1">
        <w:rPr>
          <w:rtl/>
        </w:rPr>
        <w:t>פתיחה</w:t>
      </w:r>
    </w:p>
    <w:p w14:paraId="7A4BFD85" w14:textId="570AB5D7" w:rsidR="003A0D81" w:rsidRPr="003A0D81" w:rsidRDefault="003A0D81" w:rsidP="00E531D7">
      <w:pPr>
        <w:spacing w:line="360" w:lineRule="auto"/>
        <w:rPr>
          <w:rFonts w:ascii="David" w:hAnsi="David" w:cs="David"/>
        </w:rPr>
      </w:pPr>
      <w:r w:rsidRPr="003A0D81">
        <w:rPr>
          <w:rFonts w:ascii="David" w:hAnsi="David" w:cs="David" w:hint="cs"/>
          <w:rtl/>
        </w:rPr>
        <w:t>יחידת לימוד זו עוסקת בתופעה</w:t>
      </w:r>
      <w:r w:rsidRPr="003A0D81">
        <w:rPr>
          <w:rFonts w:ascii="David" w:hAnsi="David" w:cs="David"/>
        </w:rPr>
        <w:t xml:space="preserve"> </w:t>
      </w:r>
      <w:r w:rsidRPr="003A0D81">
        <w:rPr>
          <w:rFonts w:ascii="David" w:hAnsi="David" w:cs="David" w:hint="cs"/>
          <w:rtl/>
        </w:rPr>
        <w:t>של</w:t>
      </w:r>
      <w:r w:rsidRPr="003A0D81">
        <w:rPr>
          <w:rFonts w:ascii="David" w:hAnsi="David" w:cs="David"/>
        </w:rPr>
        <w:t xml:space="preserve"> </w:t>
      </w:r>
      <w:r w:rsidRPr="003A0D81">
        <w:rPr>
          <w:rFonts w:ascii="David" w:hAnsi="David" w:cs="David" w:hint="cs"/>
          <w:rtl/>
        </w:rPr>
        <w:t>שבירת</w:t>
      </w:r>
      <w:r w:rsidRPr="003A0D81">
        <w:rPr>
          <w:rFonts w:ascii="David" w:hAnsi="David" w:cs="David"/>
        </w:rPr>
        <w:t xml:space="preserve"> </w:t>
      </w:r>
      <w:r w:rsidRPr="003A0D81">
        <w:rPr>
          <w:rFonts w:ascii="David" w:hAnsi="David" w:cs="David" w:hint="cs"/>
          <w:rtl/>
        </w:rPr>
        <w:t>אור. גוף</w:t>
      </w:r>
      <w:r w:rsidRPr="003A0D81">
        <w:rPr>
          <w:rFonts w:ascii="David" w:hAnsi="David" w:cs="David"/>
        </w:rPr>
        <w:t xml:space="preserve"> </w:t>
      </w:r>
      <w:r w:rsidRPr="003A0D81">
        <w:rPr>
          <w:rFonts w:ascii="David" w:hAnsi="David" w:cs="David" w:hint="cs"/>
          <w:rtl/>
        </w:rPr>
        <w:t>הנתון</w:t>
      </w:r>
      <w:r w:rsidRPr="003A0D81">
        <w:rPr>
          <w:rFonts w:ascii="David" w:hAnsi="David" w:cs="David"/>
        </w:rPr>
        <w:t xml:space="preserve"> </w:t>
      </w:r>
      <w:r w:rsidRPr="003A0D81">
        <w:rPr>
          <w:rFonts w:ascii="David" w:hAnsi="David" w:cs="David" w:hint="cs"/>
          <w:rtl/>
        </w:rPr>
        <w:t>בשתי</w:t>
      </w:r>
      <w:r w:rsidRPr="003A0D81">
        <w:rPr>
          <w:rFonts w:ascii="David" w:hAnsi="David" w:cs="David"/>
        </w:rPr>
        <w:t xml:space="preserve"> </w:t>
      </w:r>
      <w:r w:rsidRPr="003A0D81">
        <w:rPr>
          <w:rFonts w:ascii="David" w:hAnsi="David" w:cs="David" w:hint="cs"/>
          <w:rtl/>
        </w:rPr>
        <w:t>סביבות</w:t>
      </w:r>
      <w:r w:rsidRPr="003A0D81">
        <w:rPr>
          <w:rFonts w:ascii="David" w:hAnsi="David" w:cs="David"/>
        </w:rPr>
        <w:t xml:space="preserve"> </w:t>
      </w:r>
      <w:r w:rsidRPr="003A0D81">
        <w:rPr>
          <w:rFonts w:ascii="David" w:hAnsi="David" w:cs="David" w:hint="cs"/>
          <w:rtl/>
        </w:rPr>
        <w:t>שקופות</w:t>
      </w:r>
      <w:r w:rsidRPr="003A0D81">
        <w:rPr>
          <w:rFonts w:ascii="David" w:hAnsi="David" w:cs="David"/>
        </w:rPr>
        <w:t xml:space="preserve"> </w:t>
      </w:r>
      <w:r w:rsidRPr="003A0D81">
        <w:rPr>
          <w:rFonts w:ascii="David" w:hAnsi="David" w:cs="David" w:hint="cs"/>
          <w:rtl/>
        </w:rPr>
        <w:t xml:space="preserve">שונות </w:t>
      </w:r>
      <w:r w:rsidRPr="003A0D81">
        <w:rPr>
          <w:rFonts w:ascii="David" w:hAnsi="David" w:cs="David"/>
        </w:rPr>
        <w:t>)</w:t>
      </w:r>
      <w:r w:rsidRPr="003A0D81">
        <w:rPr>
          <w:rFonts w:ascii="David" w:hAnsi="David" w:cs="David" w:hint="cs"/>
          <w:rtl/>
        </w:rPr>
        <w:t>למשל, חלקו במים</w:t>
      </w:r>
      <w:r w:rsidRPr="003A0D81">
        <w:rPr>
          <w:rFonts w:ascii="David" w:hAnsi="David" w:cs="David"/>
        </w:rPr>
        <w:t xml:space="preserve"> </w:t>
      </w:r>
      <w:r w:rsidRPr="003A0D81">
        <w:rPr>
          <w:rFonts w:ascii="David" w:hAnsi="David" w:cs="David" w:hint="cs"/>
          <w:rtl/>
        </w:rPr>
        <w:t>וחלקו</w:t>
      </w:r>
      <w:r w:rsidRPr="003A0D81">
        <w:rPr>
          <w:rFonts w:ascii="David" w:hAnsi="David" w:cs="David"/>
        </w:rPr>
        <w:t xml:space="preserve"> </w:t>
      </w:r>
      <w:r w:rsidRPr="003A0D81">
        <w:rPr>
          <w:rFonts w:ascii="David" w:hAnsi="David" w:cs="David" w:hint="cs"/>
          <w:rtl/>
        </w:rPr>
        <w:t>באוויר</w:t>
      </w:r>
      <w:r w:rsidRPr="003A0D81">
        <w:rPr>
          <w:rFonts w:ascii="David" w:hAnsi="David" w:cs="David"/>
        </w:rPr>
        <w:t>(</w:t>
      </w:r>
      <w:r w:rsidRPr="003A0D81">
        <w:rPr>
          <w:rFonts w:ascii="David" w:hAnsi="David" w:cs="David" w:hint="cs"/>
          <w:rtl/>
        </w:rPr>
        <w:t xml:space="preserve"> נראה</w:t>
      </w:r>
      <w:r w:rsidRPr="003A0D81">
        <w:rPr>
          <w:rFonts w:ascii="David" w:hAnsi="David" w:cs="David"/>
        </w:rPr>
        <w:t xml:space="preserve"> </w:t>
      </w:r>
      <w:r w:rsidRPr="003A0D81">
        <w:rPr>
          <w:rFonts w:ascii="David" w:hAnsi="David" w:cs="David" w:hint="cs"/>
          <w:rtl/>
        </w:rPr>
        <w:t>מכופף</w:t>
      </w:r>
      <w:r w:rsidRPr="003A0D81">
        <w:rPr>
          <w:rFonts w:ascii="David" w:hAnsi="David" w:cs="David"/>
        </w:rPr>
        <w:t xml:space="preserve"> </w:t>
      </w:r>
      <w:r w:rsidRPr="003A0D81">
        <w:rPr>
          <w:rFonts w:ascii="David" w:hAnsi="David" w:cs="David" w:hint="cs"/>
          <w:rtl/>
        </w:rPr>
        <w:t>(או</w:t>
      </w:r>
      <w:r w:rsidRPr="003A0D81">
        <w:rPr>
          <w:rFonts w:ascii="David" w:hAnsi="David" w:cs="David"/>
        </w:rPr>
        <w:t xml:space="preserve"> </w:t>
      </w:r>
      <w:r w:rsidRPr="003A0D81">
        <w:rPr>
          <w:rFonts w:ascii="David" w:hAnsi="David" w:cs="David" w:hint="cs"/>
          <w:rtl/>
        </w:rPr>
        <w:t>קטוע, שבור)</w:t>
      </w:r>
      <w:r w:rsidRPr="003A0D81">
        <w:rPr>
          <w:rFonts w:ascii="David" w:hAnsi="David" w:cs="David"/>
        </w:rPr>
        <w:t xml:space="preserve"> </w:t>
      </w:r>
      <w:r w:rsidRPr="003A0D81">
        <w:rPr>
          <w:rFonts w:ascii="David" w:hAnsi="David" w:cs="David" w:hint="cs"/>
          <w:rtl/>
        </w:rPr>
        <w:t>בגבול</w:t>
      </w:r>
      <w:r w:rsidRPr="003A0D81">
        <w:rPr>
          <w:rFonts w:ascii="David" w:hAnsi="David" w:cs="David"/>
        </w:rPr>
        <w:t xml:space="preserve"> </w:t>
      </w:r>
      <w:r w:rsidRPr="003A0D81">
        <w:rPr>
          <w:rFonts w:ascii="David" w:hAnsi="David" w:cs="David" w:hint="cs"/>
          <w:rtl/>
        </w:rPr>
        <w:t>שבין</w:t>
      </w:r>
      <w:r w:rsidRPr="003A0D81">
        <w:rPr>
          <w:rFonts w:ascii="David" w:hAnsi="David" w:cs="David"/>
        </w:rPr>
        <w:t xml:space="preserve"> </w:t>
      </w:r>
      <w:r w:rsidRPr="003A0D81">
        <w:rPr>
          <w:rFonts w:ascii="David" w:hAnsi="David" w:cs="David" w:hint="cs"/>
          <w:rtl/>
        </w:rPr>
        <w:t>שתי</w:t>
      </w:r>
      <w:r w:rsidRPr="003A0D81">
        <w:rPr>
          <w:rFonts w:ascii="David" w:hAnsi="David" w:cs="David"/>
        </w:rPr>
        <w:t xml:space="preserve"> </w:t>
      </w:r>
      <w:r w:rsidRPr="003A0D81">
        <w:rPr>
          <w:rFonts w:ascii="David" w:hAnsi="David" w:cs="David" w:hint="cs"/>
          <w:rtl/>
        </w:rPr>
        <w:t>הסביבות בגלל</w:t>
      </w:r>
      <w:r w:rsidRPr="003A0D81">
        <w:rPr>
          <w:rFonts w:ascii="David" w:hAnsi="David" w:cs="David"/>
        </w:rPr>
        <w:t xml:space="preserve"> </w:t>
      </w:r>
      <w:r w:rsidRPr="003A0D81">
        <w:rPr>
          <w:rFonts w:ascii="David" w:hAnsi="David" w:cs="David" w:hint="cs"/>
          <w:rtl/>
        </w:rPr>
        <w:t>התופעה של</w:t>
      </w:r>
      <w:r w:rsidRPr="003A0D81">
        <w:rPr>
          <w:rFonts w:ascii="David" w:hAnsi="David" w:cs="David"/>
        </w:rPr>
        <w:t xml:space="preserve"> </w:t>
      </w:r>
      <w:r w:rsidRPr="003A0D81">
        <w:rPr>
          <w:rFonts w:ascii="David" w:hAnsi="David" w:cs="David" w:hint="cs"/>
          <w:rtl/>
        </w:rPr>
        <w:t>שבירת</w:t>
      </w:r>
      <w:r w:rsidRPr="003A0D81">
        <w:rPr>
          <w:rFonts w:ascii="David" w:hAnsi="David" w:cs="David"/>
        </w:rPr>
        <w:t xml:space="preserve"> </w:t>
      </w:r>
      <w:r w:rsidRPr="003A0D81">
        <w:rPr>
          <w:rFonts w:ascii="David" w:hAnsi="David" w:cs="David" w:hint="cs"/>
          <w:rtl/>
        </w:rPr>
        <w:t>האור</w:t>
      </w:r>
      <w:r w:rsidRPr="003A0D81">
        <w:rPr>
          <w:rFonts w:ascii="David" w:hAnsi="David" w:cs="David"/>
        </w:rPr>
        <w:t>.</w:t>
      </w:r>
    </w:p>
    <w:p w14:paraId="5049D858" w14:textId="77777777" w:rsidR="003A0D81" w:rsidRPr="003A0D81" w:rsidRDefault="003A0D81" w:rsidP="00E531D7">
      <w:pPr>
        <w:spacing w:line="360" w:lineRule="auto"/>
        <w:rPr>
          <w:rFonts w:ascii="David" w:hAnsi="David" w:cs="David"/>
          <w:rtl/>
        </w:rPr>
      </w:pPr>
      <w:r w:rsidRPr="003A0D81">
        <w:rPr>
          <w:rFonts w:ascii="David" w:hAnsi="David" w:cs="David" w:hint="cs"/>
          <w:rtl/>
        </w:rPr>
        <w:t xml:space="preserve">קוראים במליאת הכיתה את קטע הפתיחה בעמוד 150 מקיימים דיון. </w:t>
      </w:r>
    </w:p>
    <w:p w14:paraId="3BFD79B7" w14:textId="77777777" w:rsidR="003A0D81" w:rsidRPr="003A0D81" w:rsidRDefault="003A0D81" w:rsidP="00E531D7">
      <w:pPr>
        <w:spacing w:line="360" w:lineRule="auto"/>
        <w:rPr>
          <w:rFonts w:ascii="David" w:hAnsi="David" w:cs="David"/>
          <w:rtl/>
        </w:rPr>
      </w:pPr>
      <w:r w:rsidRPr="003A0D81">
        <w:rPr>
          <w:rFonts w:ascii="David" w:hAnsi="David" w:cs="David" w:hint="cs"/>
          <w:rtl/>
        </w:rPr>
        <w:t>האור</w:t>
      </w:r>
      <w:r w:rsidRPr="003A0D81">
        <w:rPr>
          <w:rFonts w:ascii="David" w:hAnsi="David" w:cs="David"/>
        </w:rPr>
        <w:t xml:space="preserve"> </w:t>
      </w:r>
      <w:r w:rsidRPr="003A0D81">
        <w:rPr>
          <w:rFonts w:ascii="David" w:hAnsi="David" w:cs="David" w:hint="cs"/>
          <w:rtl/>
        </w:rPr>
        <w:t>נע</w:t>
      </w:r>
      <w:r w:rsidRPr="003A0D81">
        <w:rPr>
          <w:rFonts w:ascii="David" w:hAnsi="David" w:cs="David"/>
        </w:rPr>
        <w:t xml:space="preserve"> </w:t>
      </w:r>
      <w:r w:rsidRPr="003A0D81">
        <w:rPr>
          <w:rFonts w:ascii="David" w:hAnsi="David" w:cs="David" w:hint="cs"/>
          <w:rtl/>
        </w:rPr>
        <w:t>ומתקדם</w:t>
      </w:r>
      <w:r w:rsidRPr="003A0D81">
        <w:rPr>
          <w:rFonts w:ascii="David" w:hAnsi="David" w:cs="David"/>
        </w:rPr>
        <w:t xml:space="preserve"> </w:t>
      </w:r>
      <w:r w:rsidRPr="003A0D81">
        <w:rPr>
          <w:rFonts w:ascii="David" w:hAnsi="David" w:cs="David" w:hint="cs"/>
          <w:rtl/>
        </w:rPr>
        <w:t>בקווים</w:t>
      </w:r>
      <w:r w:rsidRPr="003A0D81">
        <w:rPr>
          <w:rFonts w:ascii="David" w:hAnsi="David" w:cs="David"/>
        </w:rPr>
        <w:t xml:space="preserve"> </w:t>
      </w:r>
      <w:r w:rsidRPr="003A0D81">
        <w:rPr>
          <w:rFonts w:ascii="David" w:hAnsi="David" w:cs="David" w:hint="cs"/>
          <w:rtl/>
        </w:rPr>
        <w:t>ישרים. בדרכו</w:t>
      </w:r>
      <w:r w:rsidRPr="003A0D81">
        <w:rPr>
          <w:rFonts w:ascii="David" w:hAnsi="David" w:cs="David"/>
        </w:rPr>
        <w:t xml:space="preserve"> </w:t>
      </w:r>
      <w:r w:rsidRPr="003A0D81">
        <w:rPr>
          <w:rFonts w:ascii="David" w:hAnsi="David" w:cs="David" w:hint="cs"/>
          <w:rtl/>
        </w:rPr>
        <w:t>האור</w:t>
      </w:r>
      <w:r w:rsidRPr="003A0D81">
        <w:rPr>
          <w:rFonts w:ascii="David" w:hAnsi="David" w:cs="David"/>
        </w:rPr>
        <w:t xml:space="preserve"> </w:t>
      </w:r>
      <w:r w:rsidRPr="003A0D81">
        <w:rPr>
          <w:rFonts w:ascii="David" w:hAnsi="David" w:cs="David" w:hint="cs"/>
          <w:rtl/>
        </w:rPr>
        <w:t>יכול</w:t>
      </w:r>
      <w:r w:rsidRPr="003A0D81">
        <w:rPr>
          <w:rFonts w:ascii="David" w:hAnsi="David" w:cs="David"/>
        </w:rPr>
        <w:t xml:space="preserve"> </w:t>
      </w:r>
      <w:r w:rsidRPr="003A0D81">
        <w:rPr>
          <w:rFonts w:ascii="David" w:hAnsi="David" w:cs="David" w:hint="cs"/>
          <w:rtl/>
        </w:rPr>
        <w:t>להיתקל</w:t>
      </w:r>
      <w:r w:rsidRPr="003A0D81">
        <w:rPr>
          <w:rFonts w:ascii="David" w:hAnsi="David" w:cs="David"/>
        </w:rPr>
        <w:t xml:space="preserve"> </w:t>
      </w:r>
      <w:r w:rsidRPr="003A0D81">
        <w:rPr>
          <w:rFonts w:ascii="David" w:hAnsi="David" w:cs="David" w:hint="cs"/>
          <w:rtl/>
        </w:rPr>
        <w:t>בגופים</w:t>
      </w:r>
      <w:r w:rsidRPr="003A0D81">
        <w:rPr>
          <w:rFonts w:ascii="David" w:hAnsi="David" w:cs="David"/>
        </w:rPr>
        <w:t xml:space="preserve"> </w:t>
      </w:r>
      <w:r w:rsidRPr="003A0D81">
        <w:rPr>
          <w:rFonts w:ascii="David" w:hAnsi="David" w:cs="David" w:hint="cs"/>
          <w:rtl/>
        </w:rPr>
        <w:t>שקופים שדרכם</w:t>
      </w:r>
      <w:r w:rsidRPr="003A0D81">
        <w:rPr>
          <w:rFonts w:ascii="David" w:hAnsi="David" w:cs="David"/>
        </w:rPr>
        <w:t xml:space="preserve"> </w:t>
      </w:r>
      <w:r w:rsidRPr="003A0D81">
        <w:rPr>
          <w:rFonts w:ascii="David" w:hAnsi="David" w:cs="David" w:hint="cs"/>
          <w:rtl/>
        </w:rPr>
        <w:t>הוא</w:t>
      </w:r>
      <w:r w:rsidRPr="003A0D81">
        <w:rPr>
          <w:rFonts w:ascii="David" w:hAnsi="David" w:cs="David"/>
        </w:rPr>
        <w:t xml:space="preserve"> </w:t>
      </w:r>
      <w:r w:rsidRPr="003A0D81">
        <w:rPr>
          <w:rFonts w:ascii="David" w:hAnsi="David" w:cs="David" w:hint="cs"/>
          <w:rtl/>
        </w:rPr>
        <w:t>יכול</w:t>
      </w:r>
      <w:r w:rsidRPr="003A0D81">
        <w:rPr>
          <w:rFonts w:ascii="David" w:hAnsi="David" w:cs="David"/>
        </w:rPr>
        <w:t xml:space="preserve"> </w:t>
      </w:r>
      <w:r w:rsidRPr="003A0D81">
        <w:rPr>
          <w:rFonts w:ascii="David" w:hAnsi="David" w:cs="David" w:hint="cs"/>
          <w:rtl/>
        </w:rPr>
        <w:t>לעבור, ובגופים</w:t>
      </w:r>
      <w:r w:rsidRPr="003A0D81">
        <w:rPr>
          <w:rFonts w:ascii="David" w:hAnsi="David" w:cs="David"/>
        </w:rPr>
        <w:t xml:space="preserve"> </w:t>
      </w:r>
      <w:r w:rsidRPr="003A0D81">
        <w:rPr>
          <w:rFonts w:ascii="David" w:hAnsi="David" w:cs="David" w:hint="cs"/>
          <w:rtl/>
        </w:rPr>
        <w:t>אטוּמים</w:t>
      </w:r>
      <w:r w:rsidRPr="003A0D81">
        <w:rPr>
          <w:rFonts w:ascii="David" w:hAnsi="David" w:cs="David"/>
        </w:rPr>
        <w:t xml:space="preserve"> </w:t>
      </w:r>
      <w:r w:rsidRPr="003A0D81">
        <w:rPr>
          <w:rFonts w:ascii="David" w:hAnsi="David" w:cs="David" w:hint="cs"/>
          <w:rtl/>
        </w:rPr>
        <w:t>שמהם</w:t>
      </w:r>
      <w:r w:rsidRPr="003A0D81">
        <w:rPr>
          <w:rFonts w:ascii="David" w:hAnsi="David" w:cs="David"/>
        </w:rPr>
        <w:t xml:space="preserve"> </w:t>
      </w:r>
      <w:r w:rsidRPr="003A0D81">
        <w:rPr>
          <w:rFonts w:ascii="David" w:hAnsi="David" w:cs="David" w:hint="cs"/>
          <w:rtl/>
        </w:rPr>
        <w:t>הוא</w:t>
      </w:r>
      <w:r w:rsidRPr="003A0D81">
        <w:rPr>
          <w:rFonts w:ascii="David" w:hAnsi="David" w:cs="David"/>
        </w:rPr>
        <w:t xml:space="preserve"> </w:t>
      </w:r>
      <w:r w:rsidRPr="003A0D81">
        <w:rPr>
          <w:rFonts w:ascii="David" w:hAnsi="David" w:cs="David" w:hint="cs"/>
          <w:rtl/>
        </w:rPr>
        <w:t>מוחזר</w:t>
      </w:r>
      <w:r w:rsidRPr="003A0D81">
        <w:rPr>
          <w:rFonts w:ascii="David" w:hAnsi="David" w:cs="David"/>
        </w:rPr>
        <w:t>.</w:t>
      </w:r>
    </w:p>
    <w:p w14:paraId="063341D8" w14:textId="77777777" w:rsidR="003A0D81" w:rsidRPr="003A0D81" w:rsidRDefault="003A0D81" w:rsidP="003A0D81">
      <w:pPr>
        <w:numPr>
          <w:ilvl w:val="0"/>
          <w:numId w:val="29"/>
        </w:numPr>
        <w:spacing w:line="360" w:lineRule="auto"/>
        <w:rPr>
          <w:rFonts w:ascii="David" w:hAnsi="David" w:cs="David"/>
          <w:rtl/>
        </w:rPr>
      </w:pPr>
      <w:r w:rsidRPr="003A0D81">
        <w:rPr>
          <w:rFonts w:ascii="David" w:hAnsi="David" w:cs="David" w:hint="cs"/>
          <w:rtl/>
        </w:rPr>
        <w:t>אֵילו</w:t>
      </w:r>
      <w:r w:rsidRPr="003A0D81">
        <w:rPr>
          <w:rFonts w:ascii="David" w:hAnsi="David" w:cs="David"/>
        </w:rPr>
        <w:t xml:space="preserve"> </w:t>
      </w:r>
      <w:r w:rsidRPr="003A0D81">
        <w:rPr>
          <w:rFonts w:ascii="David" w:hAnsi="David" w:cs="David" w:hint="cs"/>
          <w:rtl/>
        </w:rPr>
        <w:t>תופעות</w:t>
      </w:r>
      <w:r w:rsidRPr="003A0D81">
        <w:rPr>
          <w:rFonts w:ascii="David" w:hAnsi="David" w:cs="David"/>
        </w:rPr>
        <w:t xml:space="preserve"> </w:t>
      </w:r>
      <w:r w:rsidRPr="003A0D81">
        <w:rPr>
          <w:rFonts w:ascii="David" w:hAnsi="David" w:cs="David" w:hint="cs"/>
          <w:rtl/>
        </w:rPr>
        <w:t>נוספות</w:t>
      </w:r>
      <w:r w:rsidRPr="003A0D81">
        <w:rPr>
          <w:rFonts w:ascii="David" w:hAnsi="David" w:cs="David"/>
        </w:rPr>
        <w:t xml:space="preserve"> </w:t>
      </w:r>
      <w:r w:rsidRPr="003A0D81">
        <w:rPr>
          <w:rFonts w:ascii="David" w:hAnsi="David" w:cs="David" w:hint="cs"/>
          <w:rtl/>
        </w:rPr>
        <w:t>מתרחשות</w:t>
      </w:r>
      <w:r w:rsidRPr="003A0D81">
        <w:rPr>
          <w:rFonts w:ascii="David" w:hAnsi="David" w:cs="David"/>
        </w:rPr>
        <w:t xml:space="preserve"> </w:t>
      </w:r>
      <w:r w:rsidRPr="003A0D81">
        <w:rPr>
          <w:rFonts w:ascii="David" w:hAnsi="David" w:cs="David" w:hint="cs"/>
          <w:rtl/>
        </w:rPr>
        <w:t>בדרכו</w:t>
      </w:r>
      <w:r w:rsidRPr="003A0D81">
        <w:rPr>
          <w:rFonts w:ascii="David" w:hAnsi="David" w:cs="David"/>
        </w:rPr>
        <w:t xml:space="preserve"> </w:t>
      </w:r>
      <w:r w:rsidRPr="003A0D81">
        <w:rPr>
          <w:rFonts w:ascii="David" w:hAnsi="David" w:cs="David" w:hint="cs"/>
          <w:rtl/>
        </w:rPr>
        <w:t>של</w:t>
      </w:r>
      <w:r w:rsidRPr="003A0D81">
        <w:rPr>
          <w:rFonts w:ascii="David" w:hAnsi="David" w:cs="David"/>
        </w:rPr>
        <w:t xml:space="preserve"> </w:t>
      </w:r>
      <w:r w:rsidRPr="003A0D81">
        <w:rPr>
          <w:rFonts w:ascii="David" w:hAnsi="David" w:cs="David" w:hint="cs"/>
          <w:rtl/>
        </w:rPr>
        <w:t>האור</w:t>
      </w:r>
      <w:r w:rsidRPr="003A0D81">
        <w:rPr>
          <w:rFonts w:ascii="David" w:hAnsi="David" w:cs="David"/>
        </w:rPr>
        <w:t>?</w:t>
      </w:r>
    </w:p>
    <w:p w14:paraId="77719F35" w14:textId="77777777" w:rsidR="003A0D81" w:rsidRPr="003A0D81" w:rsidRDefault="003A0D81" w:rsidP="003A0D81">
      <w:pPr>
        <w:numPr>
          <w:ilvl w:val="0"/>
          <w:numId w:val="29"/>
        </w:numPr>
        <w:spacing w:line="360" w:lineRule="auto"/>
        <w:rPr>
          <w:rFonts w:ascii="David" w:hAnsi="David" w:cs="David"/>
          <w:rtl/>
        </w:rPr>
      </w:pPr>
      <w:r w:rsidRPr="003A0D81">
        <w:rPr>
          <w:rFonts w:ascii="David" w:hAnsi="David" w:cs="David" w:hint="cs"/>
          <w:rtl/>
        </w:rPr>
        <w:t xml:space="preserve">כיצד נדע מה גורם לתופעות אלה? </w:t>
      </w:r>
    </w:p>
    <w:p w14:paraId="6EB9A1C7" w14:textId="1C13793A" w:rsidR="009D7AF6" w:rsidRPr="003A0D81" w:rsidRDefault="003A0D81" w:rsidP="003A0D81">
      <w:pPr>
        <w:numPr>
          <w:ilvl w:val="0"/>
          <w:numId w:val="29"/>
        </w:numPr>
        <w:spacing w:line="360" w:lineRule="auto"/>
        <w:rPr>
          <w:rFonts w:ascii="David" w:hAnsi="David" w:cs="David"/>
          <w:rtl/>
        </w:rPr>
      </w:pPr>
      <w:r w:rsidRPr="003A0D81">
        <w:rPr>
          <w:rFonts w:ascii="David" w:hAnsi="David" w:cs="David" w:hint="cs"/>
          <w:rtl/>
        </w:rPr>
        <w:t>הציעו דרך לבדוק זאת.</w:t>
      </w:r>
    </w:p>
    <w:p w14:paraId="4BB45D70" w14:textId="580C37F8" w:rsidR="004165E1" w:rsidRPr="004165E1" w:rsidRDefault="000E7259" w:rsidP="0037193F">
      <w:pPr>
        <w:pStyle w:val="2"/>
        <w:shd w:val="clear" w:color="auto" w:fill="EAF1DD" w:themeFill="accent3" w:themeFillTint="33"/>
        <w:rPr>
          <w:rtl/>
        </w:rPr>
      </w:pPr>
      <w:r>
        <w:rPr>
          <w:rtl/>
        </w:rPr>
        <w:t>התנסות</w:t>
      </w:r>
    </w:p>
    <w:p w14:paraId="1F609628" w14:textId="2465DC49" w:rsidR="003A0D81" w:rsidRPr="003A0D81" w:rsidRDefault="003A0D81" w:rsidP="00E531D7">
      <w:pPr>
        <w:spacing w:line="360" w:lineRule="auto"/>
        <w:rPr>
          <w:rFonts w:ascii="David" w:hAnsi="David" w:cs="David"/>
          <w:rtl/>
        </w:rPr>
      </w:pPr>
      <w:r w:rsidRPr="003A0D81">
        <w:rPr>
          <w:rFonts w:ascii="David" w:hAnsi="David" w:cs="David" w:hint="cs"/>
          <w:rtl/>
        </w:rPr>
        <w:t>מבצעים את המשימה</w:t>
      </w:r>
      <w:r w:rsidRPr="003A0D81">
        <w:rPr>
          <w:rFonts w:ascii="David" w:hAnsi="David" w:cs="David" w:hint="cs"/>
          <w:b/>
          <w:bCs/>
          <w:rtl/>
        </w:rPr>
        <w:t xml:space="preserve"> האם</w:t>
      </w:r>
      <w:r w:rsidRPr="003A0D81">
        <w:rPr>
          <w:rFonts w:ascii="David" w:hAnsi="David" w:cs="David"/>
          <w:b/>
          <w:bCs/>
        </w:rPr>
        <w:t xml:space="preserve"> </w:t>
      </w:r>
      <w:r w:rsidRPr="003A0D81">
        <w:rPr>
          <w:rFonts w:ascii="David" w:hAnsi="David" w:cs="David" w:hint="cs"/>
          <w:b/>
          <w:bCs/>
          <w:rtl/>
        </w:rPr>
        <w:t>האור</w:t>
      </w:r>
      <w:r w:rsidRPr="003A0D81">
        <w:rPr>
          <w:rFonts w:ascii="David" w:hAnsi="David" w:cs="David"/>
          <w:b/>
          <w:bCs/>
        </w:rPr>
        <w:t xml:space="preserve"> </w:t>
      </w:r>
      <w:r w:rsidRPr="003A0D81">
        <w:rPr>
          <w:rFonts w:ascii="David" w:hAnsi="David" w:cs="David" w:hint="cs"/>
          <w:b/>
          <w:bCs/>
          <w:rtl/>
        </w:rPr>
        <w:t>יכול</w:t>
      </w:r>
      <w:r w:rsidRPr="003A0D81">
        <w:rPr>
          <w:rFonts w:ascii="David" w:hAnsi="David" w:cs="David"/>
          <w:b/>
          <w:bCs/>
        </w:rPr>
        <w:t xml:space="preserve"> </w:t>
      </w:r>
      <w:r w:rsidRPr="003A0D81">
        <w:rPr>
          <w:rFonts w:ascii="David" w:hAnsi="David" w:cs="David" w:hint="cs"/>
          <w:b/>
          <w:bCs/>
          <w:rtl/>
        </w:rPr>
        <w:t>לשנות</w:t>
      </w:r>
      <w:r w:rsidRPr="003A0D81">
        <w:rPr>
          <w:rFonts w:ascii="David" w:hAnsi="David" w:cs="David"/>
          <w:b/>
          <w:bCs/>
        </w:rPr>
        <w:t xml:space="preserve"> </w:t>
      </w:r>
      <w:r w:rsidRPr="003A0D81">
        <w:rPr>
          <w:rFonts w:ascii="David" w:hAnsi="David" w:cs="David" w:hint="cs"/>
          <w:b/>
          <w:bCs/>
          <w:rtl/>
        </w:rPr>
        <w:t>את</w:t>
      </w:r>
      <w:r w:rsidRPr="003A0D81">
        <w:rPr>
          <w:rFonts w:ascii="David" w:hAnsi="David" w:cs="David"/>
          <w:b/>
          <w:bCs/>
        </w:rPr>
        <w:t xml:space="preserve"> </w:t>
      </w:r>
      <w:r w:rsidRPr="003A0D81">
        <w:rPr>
          <w:rFonts w:ascii="David" w:hAnsi="David" w:cs="David" w:hint="cs"/>
          <w:b/>
          <w:bCs/>
          <w:rtl/>
        </w:rPr>
        <w:t>מסלולו</w:t>
      </w:r>
      <w:r w:rsidRPr="003A0D81">
        <w:rPr>
          <w:rFonts w:ascii="David" w:hAnsi="David" w:cs="David" w:hint="cs"/>
          <w:rtl/>
        </w:rPr>
        <w:t>? בעמוד 150.</w:t>
      </w:r>
    </w:p>
    <w:p w14:paraId="576D3B2C" w14:textId="77777777" w:rsidR="003A0D81" w:rsidRPr="003A0D81" w:rsidRDefault="003A0D81" w:rsidP="003A0D81">
      <w:pPr>
        <w:spacing w:line="360" w:lineRule="auto"/>
        <w:jc w:val="both"/>
        <w:rPr>
          <w:rFonts w:ascii="David" w:hAnsi="David" w:cs="David"/>
          <w:rtl/>
        </w:rPr>
      </w:pPr>
      <w:r w:rsidRPr="003A0D81">
        <w:rPr>
          <w:rFonts w:ascii="David" w:hAnsi="David" w:cs="David"/>
          <w:rtl/>
        </w:rPr>
        <w:t>המשימה ממחישה את התופעה של</w:t>
      </w:r>
      <w:r w:rsidRPr="003A0D81">
        <w:rPr>
          <w:rFonts w:ascii="David" w:hAnsi="David" w:cs="David" w:hint="cs"/>
          <w:rtl/>
        </w:rPr>
        <w:t xml:space="preserve"> </w:t>
      </w:r>
      <w:r w:rsidRPr="003A0D81">
        <w:rPr>
          <w:rFonts w:ascii="David" w:hAnsi="David" w:cs="David"/>
          <w:rtl/>
        </w:rPr>
        <w:t xml:space="preserve">"אשליית שבירת גוף" כששני חלקיו </w:t>
      </w:r>
      <w:r w:rsidRPr="003A0D81">
        <w:rPr>
          <w:rFonts w:ascii="David" w:hAnsi="David" w:cs="David" w:hint="cs"/>
          <w:rtl/>
        </w:rPr>
        <w:t xml:space="preserve">של גוף </w:t>
      </w:r>
      <w:r w:rsidRPr="003A0D81">
        <w:rPr>
          <w:rFonts w:ascii="David" w:hAnsi="David" w:cs="David"/>
          <w:rtl/>
        </w:rPr>
        <w:t xml:space="preserve">נמצאים בחומרים שקופים שונים </w:t>
      </w:r>
      <w:r w:rsidRPr="003A0D81">
        <w:rPr>
          <w:rFonts w:ascii="David" w:hAnsi="David" w:cs="David" w:hint="cs"/>
          <w:rtl/>
        </w:rPr>
        <w:t>(</w:t>
      </w:r>
      <w:r w:rsidRPr="003A0D81">
        <w:rPr>
          <w:rFonts w:ascii="David" w:hAnsi="David" w:cs="David"/>
          <w:rtl/>
        </w:rPr>
        <w:t>במקרה זה אוויר ומים</w:t>
      </w:r>
      <w:r w:rsidRPr="003A0D81">
        <w:rPr>
          <w:rFonts w:ascii="David" w:hAnsi="David" w:cs="David" w:hint="cs"/>
          <w:rtl/>
        </w:rPr>
        <w:t>)</w:t>
      </w:r>
      <w:r w:rsidRPr="003A0D81">
        <w:rPr>
          <w:rFonts w:ascii="David" w:hAnsi="David" w:cs="David"/>
          <w:rtl/>
        </w:rPr>
        <w:t xml:space="preserve">. </w:t>
      </w:r>
    </w:p>
    <w:p w14:paraId="2DB95D41" w14:textId="1483DB22" w:rsidR="009D7AF6" w:rsidRPr="003A0D81" w:rsidRDefault="003A0D81" w:rsidP="003A0D81">
      <w:pPr>
        <w:spacing w:line="360" w:lineRule="auto"/>
        <w:rPr>
          <w:rFonts w:ascii="David" w:hAnsi="David" w:cs="David"/>
          <w:sz w:val="22"/>
          <w:szCs w:val="22"/>
          <w:rtl/>
          <w:lang w:eastAsia="zh-CN"/>
        </w:rPr>
      </w:pPr>
      <w:r w:rsidRPr="003A0D81">
        <w:rPr>
          <w:rFonts w:ascii="David" w:hAnsi="David" w:cs="David"/>
          <w:rtl/>
        </w:rPr>
        <w:t>התלמידים מתבקשים להתבונן בשני מצבים: כאשר הסרגל טובל במים וכאשר הסרגל נמצא מחוץ למים. חשוב להסב את תשומת לב התלמידים לעובדה שהאור המגיע מהסרגל עובר דרך חומרים שקופים שונים. האור המגיע מהחלק העליון של הסרגל עובר דרך האוויר, והחלק התחתון עובר דרך המים. בשלב זה יש לבקש מהתלמידים להסביר את התוצאות כדי לבדוק את הידע המוקדם שלהם.</w:t>
      </w:r>
    </w:p>
    <w:p w14:paraId="4D32EEF9" w14:textId="18A6A0FF" w:rsidR="000E7259" w:rsidRPr="000E7259" w:rsidRDefault="000E7259" w:rsidP="0037193F">
      <w:pPr>
        <w:pStyle w:val="2"/>
        <w:shd w:val="clear" w:color="auto" w:fill="DAEEF3" w:themeFill="accent5" w:themeFillTint="33"/>
        <w:rPr>
          <w:rtl/>
        </w:rPr>
      </w:pPr>
      <w:r w:rsidRPr="000E7259">
        <w:rPr>
          <w:rFonts w:hint="cs"/>
          <w:rtl/>
        </w:rPr>
        <w:lastRenderedPageBreak/>
        <w:t>המשגה</w:t>
      </w:r>
    </w:p>
    <w:p w14:paraId="3BCBBCFD" w14:textId="77777777" w:rsidR="002578E2" w:rsidRPr="002578E2" w:rsidRDefault="002578E2" w:rsidP="00E531D7">
      <w:pPr>
        <w:spacing w:line="360" w:lineRule="auto"/>
        <w:rPr>
          <w:rFonts w:ascii="David" w:hAnsi="David" w:cs="David"/>
        </w:rPr>
      </w:pPr>
      <w:r w:rsidRPr="002578E2">
        <w:rPr>
          <w:rFonts w:ascii="David" w:hAnsi="David" w:cs="David" w:hint="cs"/>
          <w:rtl/>
        </w:rPr>
        <w:t>קוראים את המידעו</w:t>
      </w:r>
      <w:r w:rsidRPr="002578E2">
        <w:rPr>
          <w:rFonts w:ascii="David" w:hAnsi="David" w:cs="David" w:hint="cs"/>
          <w:b/>
          <w:bCs/>
          <w:rtl/>
        </w:rPr>
        <w:t>ן:</w:t>
      </w:r>
      <w:r w:rsidRPr="002578E2">
        <w:rPr>
          <w:rFonts w:ascii="David" w:hAnsi="David" w:cs="David"/>
          <w:b/>
          <w:bCs/>
        </w:rPr>
        <w:t xml:space="preserve"> </w:t>
      </w:r>
      <w:r w:rsidRPr="002578E2">
        <w:rPr>
          <w:rFonts w:ascii="David" w:hAnsi="David" w:cs="David" w:hint="cs"/>
          <w:b/>
          <w:bCs/>
          <w:rtl/>
        </w:rPr>
        <w:t>שבירת</w:t>
      </w:r>
      <w:r w:rsidRPr="002578E2">
        <w:rPr>
          <w:rFonts w:ascii="David" w:hAnsi="David" w:cs="David"/>
          <w:b/>
          <w:bCs/>
        </w:rPr>
        <w:t xml:space="preserve"> </w:t>
      </w:r>
      <w:r w:rsidRPr="002578E2">
        <w:rPr>
          <w:rFonts w:ascii="David" w:hAnsi="David" w:cs="David" w:hint="cs"/>
          <w:b/>
          <w:bCs/>
          <w:rtl/>
        </w:rPr>
        <w:t>אור</w:t>
      </w:r>
      <w:r w:rsidRPr="002578E2">
        <w:rPr>
          <w:rFonts w:ascii="David" w:hAnsi="David" w:cs="David" w:hint="cs"/>
          <w:rtl/>
        </w:rPr>
        <w:t xml:space="preserve"> בעמוד 151.</w:t>
      </w:r>
    </w:p>
    <w:p w14:paraId="121E13F3" w14:textId="2A7655B0" w:rsidR="002578E2" w:rsidRPr="002578E2" w:rsidRDefault="002578E2" w:rsidP="00E531D7">
      <w:pPr>
        <w:spacing w:line="360" w:lineRule="auto"/>
        <w:rPr>
          <w:rFonts w:ascii="David" w:hAnsi="David" w:cs="David"/>
        </w:rPr>
      </w:pPr>
      <w:r w:rsidRPr="002578E2">
        <w:rPr>
          <w:rFonts w:ascii="David" w:hAnsi="David" w:cs="David" w:hint="cs"/>
          <w:rtl/>
        </w:rPr>
        <w:t xml:space="preserve">קוראים את המידע בתבנית </w:t>
      </w:r>
      <w:r w:rsidRPr="002578E2">
        <w:rPr>
          <w:rFonts w:ascii="David" w:hAnsi="David" w:cs="David"/>
          <w:b/>
          <w:bCs/>
          <w:rtl/>
        </w:rPr>
        <w:t>היודעים אתם ש</w:t>
      </w:r>
      <w:r w:rsidRPr="002578E2">
        <w:rPr>
          <w:rFonts w:ascii="David" w:hAnsi="David" w:cs="David"/>
          <w:rtl/>
        </w:rPr>
        <w:t>...</w:t>
      </w:r>
      <w:r w:rsidRPr="002578E2">
        <w:rPr>
          <w:rFonts w:ascii="David" w:hAnsi="David" w:cs="David" w:hint="cs"/>
          <w:b/>
          <w:bCs/>
          <w:rtl/>
        </w:rPr>
        <w:t xml:space="preserve">עדשות </w:t>
      </w:r>
      <w:r w:rsidRPr="002578E2">
        <w:rPr>
          <w:rFonts w:ascii="David" w:hAnsi="David" w:cs="David" w:hint="cs"/>
          <w:rtl/>
        </w:rPr>
        <w:t>(עמודים 153-152), עונים על שאלות הדיון בעמוד 153.</w:t>
      </w:r>
      <w:r w:rsidRPr="002578E2">
        <w:rPr>
          <w:rFonts w:ascii="David" w:hAnsi="David" w:cs="David"/>
        </w:rPr>
        <w:t> </w:t>
      </w:r>
      <w:r w:rsidRPr="002578E2">
        <w:rPr>
          <w:rFonts w:ascii="David" w:hAnsi="David" w:cs="David"/>
          <w:rtl/>
        </w:rPr>
        <w:t xml:space="preserve">שבירת קרני האור מבוססת </w:t>
      </w:r>
      <w:r w:rsidRPr="002578E2">
        <w:rPr>
          <w:rFonts w:ascii="David" w:hAnsi="David" w:cs="David" w:hint="cs"/>
          <w:rtl/>
        </w:rPr>
        <w:t xml:space="preserve">על </w:t>
      </w:r>
      <w:r w:rsidRPr="002578E2">
        <w:rPr>
          <w:rFonts w:ascii="David" w:hAnsi="David" w:cs="David"/>
          <w:rtl/>
        </w:rPr>
        <w:t>פעולתן של</w:t>
      </w:r>
      <w:r w:rsidRPr="002578E2">
        <w:rPr>
          <w:rFonts w:ascii="David" w:hAnsi="David" w:cs="David"/>
        </w:rPr>
        <w:t> </w:t>
      </w:r>
      <w:r w:rsidRPr="002578E2">
        <w:rPr>
          <w:rFonts w:ascii="David" w:hAnsi="David" w:cs="David"/>
          <w:b/>
          <w:bCs/>
          <w:rtl/>
        </w:rPr>
        <w:t>עדשות</w:t>
      </w:r>
      <w:r w:rsidRPr="002578E2">
        <w:rPr>
          <w:rFonts w:ascii="David" w:hAnsi="David" w:cs="David" w:hint="cs"/>
          <w:rtl/>
        </w:rPr>
        <w:t>,</w:t>
      </w:r>
      <w:r w:rsidRPr="002578E2">
        <w:rPr>
          <w:rFonts w:ascii="David" w:hAnsi="David" w:cs="David"/>
        </w:rPr>
        <w:t> </w:t>
      </w:r>
      <w:r w:rsidRPr="002578E2">
        <w:rPr>
          <w:rFonts w:ascii="David" w:hAnsi="David" w:cs="David"/>
          <w:rtl/>
        </w:rPr>
        <w:t>שהן פיסות זכוכית או פלסטיק שקוף שליטשו אותן לצורה מתאימה</w:t>
      </w:r>
      <w:r w:rsidRPr="002578E2">
        <w:rPr>
          <w:rFonts w:ascii="David" w:hAnsi="David" w:cs="David" w:hint="cs"/>
          <w:rtl/>
        </w:rPr>
        <w:t xml:space="preserve">. </w:t>
      </w:r>
      <w:r w:rsidRPr="002578E2">
        <w:rPr>
          <w:rFonts w:ascii="David" w:hAnsi="David" w:cs="David"/>
          <w:rtl/>
        </w:rPr>
        <w:t>העדשות שוברות את קרני האור העוברות דרכן באופן המאפשר לנו להשתמש בהן כדי לראות עצמים קטנים בצורה מוגדלת</w:t>
      </w:r>
      <w:r w:rsidRPr="002578E2">
        <w:rPr>
          <w:rFonts w:ascii="David" w:hAnsi="David" w:cs="David" w:hint="cs"/>
          <w:rtl/>
        </w:rPr>
        <w:t>.</w:t>
      </w:r>
    </w:p>
    <w:p w14:paraId="0660E28F" w14:textId="4611DAAF" w:rsidR="009D7AF6" w:rsidRPr="002578E2" w:rsidRDefault="002578E2" w:rsidP="002578E2">
      <w:pPr>
        <w:spacing w:line="360" w:lineRule="auto"/>
        <w:rPr>
          <w:rFonts w:ascii="David" w:hAnsi="David" w:cs="David"/>
          <w:sz w:val="22"/>
          <w:szCs w:val="22"/>
          <w:rtl/>
          <w:lang w:eastAsia="zh-CN"/>
        </w:rPr>
      </w:pPr>
      <w:r w:rsidRPr="002578E2">
        <w:rPr>
          <w:rFonts w:ascii="David" w:hAnsi="David" w:cs="David" w:hint="cs"/>
          <w:rtl/>
        </w:rPr>
        <w:t>קטע זה מזמן דיון ביחסי הגומלין בין מדע וטכנולוגיה- תרומת הטכנולוגיה למדע ותרומת המדע לטכנולוגיה. למשל: הידע המדעי אודות התקדמות קרני האור משמש בסיס להמצאת העדשות. המיקרוסקופ והטלסקופ</w:t>
      </w:r>
      <w:r w:rsidR="00864C5B">
        <w:rPr>
          <w:rFonts w:ascii="David" w:hAnsi="David" w:cs="David" w:hint="cs"/>
          <w:rtl/>
        </w:rPr>
        <w:t xml:space="preserve"> הכוללים עדשות,</w:t>
      </w:r>
      <w:r w:rsidRPr="002578E2">
        <w:rPr>
          <w:rFonts w:ascii="David" w:hAnsi="David" w:cs="David" w:hint="cs"/>
          <w:rtl/>
        </w:rPr>
        <w:t xml:space="preserve"> הם המצאות טכנולוגיות שאפשרו התפתחות של הידע המדעי בתחומים שונים, כמו עולם החרקים, אסטרונומיה ועוד.</w:t>
      </w:r>
    </w:p>
    <w:p w14:paraId="0D96FFA3" w14:textId="2F48807A" w:rsidR="000E7259" w:rsidRPr="000E7259" w:rsidRDefault="000E7259" w:rsidP="0037193F">
      <w:pPr>
        <w:pStyle w:val="2"/>
        <w:shd w:val="clear" w:color="auto" w:fill="F2DBDB" w:themeFill="accent2" w:themeFillTint="33"/>
        <w:rPr>
          <w:rtl/>
        </w:rPr>
      </w:pPr>
      <w:r w:rsidRPr="000E7259">
        <w:rPr>
          <w:rFonts w:hint="cs"/>
          <w:rtl/>
        </w:rPr>
        <w:t>יישום</w:t>
      </w:r>
    </w:p>
    <w:p w14:paraId="09743FBF" w14:textId="7173BAB8" w:rsidR="002D6158" w:rsidRPr="002D6158" w:rsidRDefault="002D6158" w:rsidP="002D6158">
      <w:pPr>
        <w:numPr>
          <w:ilvl w:val="0"/>
          <w:numId w:val="31"/>
        </w:numPr>
        <w:spacing w:line="360" w:lineRule="auto"/>
        <w:ind w:right="113"/>
        <w:rPr>
          <w:rFonts w:ascii="David" w:hAnsi="David" w:cs="David"/>
        </w:rPr>
      </w:pPr>
      <w:r w:rsidRPr="002D6158">
        <w:rPr>
          <w:rFonts w:ascii="David" w:hAnsi="David" w:cs="David"/>
          <w:rtl/>
        </w:rPr>
        <w:t xml:space="preserve">להתנסות פעילה בנושא </w:t>
      </w:r>
      <w:r w:rsidRPr="002D6158">
        <w:rPr>
          <w:rFonts w:ascii="David" w:hAnsi="David" w:cs="David"/>
          <w:b/>
          <w:bCs/>
          <w:rtl/>
        </w:rPr>
        <w:t>עדשה קמורה</w:t>
      </w:r>
      <w:r w:rsidRPr="002D6158">
        <w:rPr>
          <w:rFonts w:ascii="David" w:hAnsi="David" w:cs="David"/>
          <w:rtl/>
        </w:rPr>
        <w:t xml:space="preserve"> מומלץ להפנות להתנסות בפעילות </w:t>
      </w:r>
      <w:hyperlink r:id="rId8" w:tooltip="אתר מוזיאון המדע בירושלים - התנסות פעילה" w:history="1">
        <w:r w:rsidRPr="002D6158">
          <w:rPr>
            <w:rStyle w:val="Hyperlink"/>
            <w:rFonts w:ascii="David" w:hAnsi="David" w:cs="David"/>
            <w:rtl/>
          </w:rPr>
          <w:t>מיקרוסקופ טיפת מים</w:t>
        </w:r>
      </w:hyperlink>
      <w:r w:rsidRPr="002D6158">
        <w:rPr>
          <w:rFonts w:ascii="David" w:hAnsi="David" w:cs="David"/>
          <w:rtl/>
        </w:rPr>
        <w:t>, מוזיאון המדע ע"ש בלומפילד, ירושלים</w:t>
      </w:r>
      <w:r w:rsidRPr="002D6158">
        <w:rPr>
          <w:rFonts w:ascii="David" w:hAnsi="David" w:cs="David" w:hint="cs"/>
          <w:rtl/>
        </w:rPr>
        <w:t>.</w:t>
      </w:r>
    </w:p>
    <w:p w14:paraId="4BBE2980" w14:textId="47E508DC" w:rsidR="002D6158" w:rsidRPr="002D6158" w:rsidRDefault="002D6158" w:rsidP="002D6158">
      <w:pPr>
        <w:numPr>
          <w:ilvl w:val="0"/>
          <w:numId w:val="31"/>
        </w:numPr>
        <w:spacing w:line="360" w:lineRule="auto"/>
        <w:rPr>
          <w:rFonts w:ascii="David" w:hAnsi="David" w:cs="David"/>
        </w:rPr>
      </w:pPr>
      <w:r w:rsidRPr="002D6158">
        <w:rPr>
          <w:rFonts w:ascii="David" w:hAnsi="David" w:cs="David" w:hint="cs"/>
          <w:rtl/>
        </w:rPr>
        <w:t xml:space="preserve">מפנים לסרטון </w:t>
      </w:r>
      <w:hyperlink r:id="rId9" w:tooltip="סרטון - אשליות אופטיות" w:history="1">
        <w:r w:rsidRPr="002D6158">
          <w:rPr>
            <w:rStyle w:val="Hyperlink"/>
            <w:rFonts w:ascii="David" w:hAnsi="David" w:cs="David"/>
            <w:rtl/>
          </w:rPr>
          <w:t>הדגמה מצולמת: אשליות אופטיות שנגרמות משבירה של אור</w:t>
        </w:r>
      </w:hyperlink>
      <w:r w:rsidRPr="002D6158">
        <w:rPr>
          <w:rFonts w:ascii="David" w:hAnsi="David" w:cs="David" w:hint="cs"/>
          <w:rtl/>
        </w:rPr>
        <w:t xml:space="preserve"> והסבירו את התופעות המטבע הנעלם והעיפרון השבור.</w:t>
      </w:r>
    </w:p>
    <w:p w14:paraId="594AE64B" w14:textId="21A924F0" w:rsidR="002D6158" w:rsidRPr="002D6158" w:rsidRDefault="002D6158" w:rsidP="002D6158">
      <w:pPr>
        <w:numPr>
          <w:ilvl w:val="0"/>
          <w:numId w:val="31"/>
        </w:numPr>
        <w:spacing w:line="360" w:lineRule="auto"/>
        <w:rPr>
          <w:rFonts w:ascii="David" w:hAnsi="David" w:cs="David"/>
        </w:rPr>
      </w:pPr>
      <w:r w:rsidRPr="002D6158">
        <w:rPr>
          <w:rFonts w:ascii="David" w:hAnsi="David" w:cs="David" w:hint="cs"/>
          <w:rtl/>
        </w:rPr>
        <w:t xml:space="preserve">(להסבר התופעה היכנסו לקישור </w:t>
      </w:r>
      <w:hyperlink r:id="rId10" w:tooltip="סרטון ביוטיוב - הסבר לתופעת העיפרון השבור" w:history="1">
        <w:r w:rsidRPr="002D6158">
          <w:rPr>
            <w:rStyle w:val="Hyperlink"/>
            <w:rFonts w:ascii="David" w:hAnsi="David" w:cs="David" w:hint="cs"/>
            <w:rtl/>
          </w:rPr>
          <w:t>הבא</w:t>
        </w:r>
      </w:hyperlink>
      <w:r w:rsidRPr="002D6158">
        <w:rPr>
          <w:rFonts w:ascii="David" w:hAnsi="David" w:cs="David" w:hint="cs"/>
          <w:rtl/>
        </w:rPr>
        <w:t>).</w:t>
      </w:r>
    </w:p>
    <w:p w14:paraId="2971C070" w14:textId="77777777" w:rsidR="002D6158" w:rsidRPr="002D6158" w:rsidRDefault="002D6158" w:rsidP="002D6158">
      <w:pPr>
        <w:spacing w:line="360" w:lineRule="auto"/>
        <w:ind w:left="360"/>
        <w:jc w:val="both"/>
        <w:rPr>
          <w:rFonts w:ascii="David" w:hAnsi="David" w:cs="David"/>
        </w:rPr>
      </w:pPr>
      <w:r w:rsidRPr="002D6158">
        <w:rPr>
          <w:rFonts w:ascii="David" w:hAnsi="David" w:cs="David" w:hint="cs"/>
          <w:rtl/>
        </w:rPr>
        <w:t>שימו לב: הסבר תופעת העיפרון השבור: החלק העליון של העיפרון נמצא מחוץ למים, וממנו מוחזר אור לעינינו רק דרך האוויר, כלומר דרך חומר שקוף אחד. החלק התחתון של העיפרון נמצא בתוך מים וממנו מוחזר אור לעינינו דרך המים וגם דרך האוויר, כלומר דרך שני חומרים.</w:t>
      </w:r>
    </w:p>
    <w:p w14:paraId="359B2508" w14:textId="6D510A59" w:rsidR="009D7AF6" w:rsidRPr="002D6158" w:rsidRDefault="002D6158" w:rsidP="002D6158">
      <w:pPr>
        <w:spacing w:line="360" w:lineRule="auto"/>
        <w:ind w:left="360"/>
        <w:jc w:val="both"/>
        <w:rPr>
          <w:rFonts w:ascii="David" w:hAnsi="David" w:cs="David"/>
          <w:rtl/>
        </w:rPr>
      </w:pPr>
      <w:r w:rsidRPr="002D6158">
        <w:rPr>
          <w:rFonts w:ascii="David" w:hAnsi="David" w:cs="David" w:hint="cs"/>
          <w:rtl/>
        </w:rPr>
        <w:t>כאשר קרני האור עוברות מחומר שקוף אחד לתוך חומר שקוף אחר, הן משנות, בדרך כלל, את כיוונן. לתופעה זו של שינוי קרני האור קוראים שבירת אור.</w:t>
      </w:r>
    </w:p>
    <w:p w14:paraId="6BE4448F" w14:textId="2F05BBCA" w:rsidR="000E7259" w:rsidRDefault="000E7259" w:rsidP="0037193F">
      <w:pPr>
        <w:pStyle w:val="2"/>
        <w:shd w:val="clear" w:color="auto" w:fill="E5DFEC" w:themeFill="accent4" w:themeFillTint="33"/>
        <w:rPr>
          <w:rtl/>
        </w:rPr>
      </w:pPr>
      <w:r w:rsidRPr="000E7259">
        <w:rPr>
          <w:rtl/>
        </w:rPr>
        <w:t>סיכום ורפלקציה</w:t>
      </w:r>
    </w:p>
    <w:p w14:paraId="1CD9F37F" w14:textId="77777777" w:rsidR="002D6158" w:rsidRPr="002D6158" w:rsidRDefault="002D6158" w:rsidP="00E531D7">
      <w:pPr>
        <w:numPr>
          <w:ilvl w:val="0"/>
          <w:numId w:val="32"/>
        </w:numPr>
        <w:spacing w:line="360" w:lineRule="auto"/>
        <w:rPr>
          <w:rFonts w:ascii="David" w:hAnsi="David" w:cs="David"/>
        </w:rPr>
      </w:pPr>
      <w:r w:rsidRPr="002D6158">
        <w:rPr>
          <w:rFonts w:ascii="David" w:hAnsi="David" w:cs="David" w:hint="cs"/>
          <w:rtl/>
        </w:rPr>
        <w:t>ערכו רשימה של מושגים חדשים שלמדתם היום בשיעור.</w:t>
      </w:r>
    </w:p>
    <w:p w14:paraId="705F1D82" w14:textId="77777777" w:rsidR="002D6158" w:rsidRPr="002D6158" w:rsidRDefault="002D6158" w:rsidP="00E531D7">
      <w:pPr>
        <w:numPr>
          <w:ilvl w:val="0"/>
          <w:numId w:val="32"/>
        </w:numPr>
        <w:spacing w:line="360" w:lineRule="auto"/>
        <w:rPr>
          <w:rFonts w:ascii="David" w:hAnsi="David" w:cs="David"/>
        </w:rPr>
      </w:pPr>
      <w:r w:rsidRPr="002D6158">
        <w:rPr>
          <w:rFonts w:ascii="David" w:hAnsi="David" w:cs="David" w:hint="cs"/>
          <w:rtl/>
        </w:rPr>
        <w:t>הקיפו ברשימה את המושגים שאתם מבינים היטב.</w:t>
      </w:r>
    </w:p>
    <w:p w14:paraId="5BDCA298" w14:textId="0BFC0448" w:rsidR="004165E1" w:rsidRPr="002D6158" w:rsidRDefault="002D6158" w:rsidP="00E531D7">
      <w:pPr>
        <w:numPr>
          <w:ilvl w:val="0"/>
          <w:numId w:val="32"/>
        </w:numPr>
        <w:spacing w:line="360" w:lineRule="auto"/>
        <w:rPr>
          <w:rFonts w:ascii="David" w:hAnsi="David" w:cs="David"/>
          <w:rtl/>
        </w:rPr>
      </w:pPr>
      <w:r w:rsidRPr="002D6158">
        <w:rPr>
          <w:rFonts w:ascii="David" w:hAnsi="David" w:cs="David"/>
          <w:rtl/>
        </w:rPr>
        <w:t>כיצד למדתי ומה אהבתי בשיעור?</w:t>
      </w:r>
    </w:p>
    <w:sectPr w:rsidR="004165E1" w:rsidRPr="002D6158" w:rsidSect="000E7259">
      <w:headerReference w:type="default" r:id="rId11"/>
      <w:pgSz w:w="11906" w:h="16838"/>
      <w:pgMar w:top="2127" w:right="1286" w:bottom="1418"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B318" w14:textId="77777777" w:rsidR="004D7CA0" w:rsidRDefault="004D7CA0">
      <w:r>
        <w:separator/>
      </w:r>
    </w:p>
  </w:endnote>
  <w:endnote w:type="continuationSeparator" w:id="0">
    <w:p w14:paraId="568C3E0B" w14:textId="77777777" w:rsidR="004D7CA0" w:rsidRDefault="004D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99B16" w14:textId="77777777" w:rsidR="004D7CA0" w:rsidRDefault="004D7CA0">
      <w:r>
        <w:separator/>
      </w:r>
    </w:p>
  </w:footnote>
  <w:footnote w:type="continuationSeparator" w:id="0">
    <w:p w14:paraId="0AFF87F7" w14:textId="77777777" w:rsidR="004D7CA0" w:rsidRDefault="004D7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rPr>
      <w:drawing>
        <wp:inline distT="0" distB="0" distL="0" distR="0" wp14:anchorId="285EDB35" wp14:editId="5A0C597E">
          <wp:extent cx="5486400" cy="899795"/>
          <wp:effectExtent l="0" t="0" r="0" b="0"/>
          <wp:docPr id="5"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86" type="#_x0000_t75" style="width:12pt;height:12pt" o:bullet="t">
        <v:imagedata r:id="rId1" o:title="msoC28F"/>
      </v:shape>
    </w:pict>
  </w:numPicBullet>
  <w:abstractNum w:abstractNumId="0" w15:restartNumberingAfterBreak="0">
    <w:nsid w:val="00392E88"/>
    <w:multiLevelType w:val="hybridMultilevel"/>
    <w:tmpl w:val="B74EC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2"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3100B7"/>
    <w:multiLevelType w:val="hybridMultilevel"/>
    <w:tmpl w:val="35846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F2694B"/>
    <w:multiLevelType w:val="hybridMultilevel"/>
    <w:tmpl w:val="5CD4CF26"/>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8"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E949A2"/>
    <w:multiLevelType w:val="hybridMultilevel"/>
    <w:tmpl w:val="6A9EA48A"/>
    <w:lvl w:ilvl="0" w:tplc="1730053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5" w15:restartNumberingAfterBreak="0">
    <w:nsid w:val="368D079F"/>
    <w:multiLevelType w:val="hybridMultilevel"/>
    <w:tmpl w:val="65888DB6"/>
    <w:lvl w:ilvl="0" w:tplc="1730053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8" w15:restartNumberingAfterBreak="0">
    <w:nsid w:val="3AFB7927"/>
    <w:multiLevelType w:val="hybridMultilevel"/>
    <w:tmpl w:val="E20464B4"/>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B3A68AD"/>
    <w:multiLevelType w:val="hybridMultilevel"/>
    <w:tmpl w:val="C5BAE880"/>
    <w:lvl w:ilvl="0" w:tplc="0409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20"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2" w15:restartNumberingAfterBreak="0">
    <w:nsid w:val="566D4BC3"/>
    <w:multiLevelType w:val="hybridMultilevel"/>
    <w:tmpl w:val="629EB90A"/>
    <w:lvl w:ilvl="0" w:tplc="1730053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DE0F4A"/>
    <w:multiLevelType w:val="hybridMultilevel"/>
    <w:tmpl w:val="8FFE8F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9C5750C"/>
    <w:multiLevelType w:val="hybridMultilevel"/>
    <w:tmpl w:val="61A46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8"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634524108">
    <w:abstractNumId w:val="13"/>
  </w:num>
  <w:num w:numId="2" w16cid:durableId="1158036560">
    <w:abstractNumId w:val="6"/>
  </w:num>
  <w:num w:numId="3" w16cid:durableId="2118912381">
    <w:abstractNumId w:val="5"/>
  </w:num>
  <w:num w:numId="4" w16cid:durableId="843134564">
    <w:abstractNumId w:val="16"/>
  </w:num>
  <w:num w:numId="5" w16cid:durableId="1779326532">
    <w:abstractNumId w:val="1"/>
  </w:num>
  <w:num w:numId="6" w16cid:durableId="546332849">
    <w:abstractNumId w:val="17"/>
  </w:num>
  <w:num w:numId="7" w16cid:durableId="371925873">
    <w:abstractNumId w:val="21"/>
  </w:num>
  <w:num w:numId="8" w16cid:durableId="276790978">
    <w:abstractNumId w:val="23"/>
  </w:num>
  <w:num w:numId="9" w16cid:durableId="972489415">
    <w:abstractNumId w:val="8"/>
  </w:num>
  <w:num w:numId="10" w16cid:durableId="1096054600">
    <w:abstractNumId w:val="12"/>
  </w:num>
  <w:num w:numId="11" w16cid:durableId="65882991">
    <w:abstractNumId w:val="29"/>
  </w:num>
  <w:num w:numId="12" w16cid:durableId="473766193">
    <w:abstractNumId w:val="14"/>
  </w:num>
  <w:num w:numId="13" w16cid:durableId="282615388">
    <w:abstractNumId w:val="2"/>
  </w:num>
  <w:num w:numId="14" w16cid:durableId="448815931">
    <w:abstractNumId w:val="27"/>
  </w:num>
  <w:num w:numId="15" w16cid:durableId="715357448">
    <w:abstractNumId w:val="7"/>
  </w:num>
  <w:num w:numId="16" w16cid:durableId="1083530777">
    <w:abstractNumId w:val="10"/>
  </w:num>
  <w:num w:numId="17" w16cid:durableId="1640186915">
    <w:abstractNumId w:val="28"/>
  </w:num>
  <w:num w:numId="18" w16cid:durableId="183328176">
    <w:abstractNumId w:val="9"/>
  </w:num>
  <w:num w:numId="19" w16cid:durableId="179202674">
    <w:abstractNumId w:val="20"/>
  </w:num>
  <w:num w:numId="20" w16cid:durableId="849837917">
    <w:abstractNumId w:val="24"/>
  </w:num>
  <w:num w:numId="21" w16cid:durableId="869612429">
    <w:abstractNumId w:val="19"/>
  </w:num>
  <w:num w:numId="22" w16cid:durableId="1264144717">
    <w:abstractNumId w:val="0"/>
  </w:num>
  <w:num w:numId="23" w16cid:durableId="1027489496">
    <w:abstractNumId w:val="26"/>
  </w:num>
  <w:num w:numId="24" w16cid:durableId="1171991008">
    <w:abstractNumId w:val="13"/>
    <w:lvlOverride w:ilvl="0"/>
    <w:lvlOverride w:ilvl="1">
      <w:startOverride w:val="1"/>
    </w:lvlOverride>
    <w:lvlOverride w:ilvl="2"/>
    <w:lvlOverride w:ilvl="3"/>
    <w:lvlOverride w:ilvl="4"/>
    <w:lvlOverride w:ilvl="5"/>
    <w:lvlOverride w:ilvl="6"/>
    <w:lvlOverride w:ilvl="7"/>
    <w:lvlOverride w:ilvl="8"/>
  </w:num>
  <w:num w:numId="25" w16cid:durableId="181629119">
    <w:abstractNumId w:val="0"/>
  </w:num>
  <w:num w:numId="26" w16cid:durableId="585110298">
    <w:abstractNumId w:val="25"/>
  </w:num>
  <w:num w:numId="27" w16cid:durableId="1965964415">
    <w:abstractNumId w:val="11"/>
  </w:num>
  <w:num w:numId="28" w16cid:durableId="2135244122">
    <w:abstractNumId w:val="15"/>
  </w:num>
  <w:num w:numId="29" w16cid:durableId="11423263">
    <w:abstractNumId w:val="4"/>
  </w:num>
  <w:num w:numId="30" w16cid:durableId="661397886">
    <w:abstractNumId w:val="3"/>
  </w:num>
  <w:num w:numId="31" w16cid:durableId="116222062">
    <w:abstractNumId w:val="22"/>
  </w:num>
  <w:num w:numId="32" w16cid:durableId="80211276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BA"/>
    <w:rsid w:val="000340CE"/>
    <w:rsid w:val="0003556F"/>
    <w:rsid w:val="000375B3"/>
    <w:rsid w:val="00045B40"/>
    <w:rsid w:val="00046607"/>
    <w:rsid w:val="000556A1"/>
    <w:rsid w:val="0006156F"/>
    <w:rsid w:val="00061B68"/>
    <w:rsid w:val="00067D51"/>
    <w:rsid w:val="00073FF2"/>
    <w:rsid w:val="0007688A"/>
    <w:rsid w:val="00076FB7"/>
    <w:rsid w:val="00096571"/>
    <w:rsid w:val="000A195A"/>
    <w:rsid w:val="000A1A27"/>
    <w:rsid w:val="000B6F91"/>
    <w:rsid w:val="000C3FBF"/>
    <w:rsid w:val="000D3846"/>
    <w:rsid w:val="000D74D4"/>
    <w:rsid w:val="000E7259"/>
    <w:rsid w:val="000F1BB9"/>
    <w:rsid w:val="000F5A70"/>
    <w:rsid w:val="000F73E6"/>
    <w:rsid w:val="001017C5"/>
    <w:rsid w:val="001136D7"/>
    <w:rsid w:val="00121251"/>
    <w:rsid w:val="00127B51"/>
    <w:rsid w:val="0013248D"/>
    <w:rsid w:val="00147D99"/>
    <w:rsid w:val="0015411F"/>
    <w:rsid w:val="00155E6C"/>
    <w:rsid w:val="001567BB"/>
    <w:rsid w:val="00157F28"/>
    <w:rsid w:val="00160EE5"/>
    <w:rsid w:val="00163430"/>
    <w:rsid w:val="001646A4"/>
    <w:rsid w:val="00174CAA"/>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512D"/>
    <w:rsid w:val="00217680"/>
    <w:rsid w:val="0022051B"/>
    <w:rsid w:val="0022088C"/>
    <w:rsid w:val="00227407"/>
    <w:rsid w:val="00233763"/>
    <w:rsid w:val="00240C3E"/>
    <w:rsid w:val="002452C7"/>
    <w:rsid w:val="00245563"/>
    <w:rsid w:val="00245A38"/>
    <w:rsid w:val="00246237"/>
    <w:rsid w:val="00253B60"/>
    <w:rsid w:val="002578E2"/>
    <w:rsid w:val="00260460"/>
    <w:rsid w:val="002665AF"/>
    <w:rsid w:val="002777C3"/>
    <w:rsid w:val="0029373C"/>
    <w:rsid w:val="002B2941"/>
    <w:rsid w:val="002B2D06"/>
    <w:rsid w:val="002B2E51"/>
    <w:rsid w:val="002B468B"/>
    <w:rsid w:val="002B47C6"/>
    <w:rsid w:val="002D6158"/>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7193F"/>
    <w:rsid w:val="00392079"/>
    <w:rsid w:val="00392500"/>
    <w:rsid w:val="00392EB3"/>
    <w:rsid w:val="00393849"/>
    <w:rsid w:val="0039655C"/>
    <w:rsid w:val="003973C8"/>
    <w:rsid w:val="003A0D81"/>
    <w:rsid w:val="003A2C93"/>
    <w:rsid w:val="003C46AD"/>
    <w:rsid w:val="003D4FDD"/>
    <w:rsid w:val="003D5B51"/>
    <w:rsid w:val="003E36C2"/>
    <w:rsid w:val="003E70E8"/>
    <w:rsid w:val="003E752F"/>
    <w:rsid w:val="003F2E88"/>
    <w:rsid w:val="004055A8"/>
    <w:rsid w:val="00410BE0"/>
    <w:rsid w:val="00413A64"/>
    <w:rsid w:val="004165E1"/>
    <w:rsid w:val="004330EC"/>
    <w:rsid w:val="004343EF"/>
    <w:rsid w:val="00440FD9"/>
    <w:rsid w:val="00443543"/>
    <w:rsid w:val="004449C9"/>
    <w:rsid w:val="00445428"/>
    <w:rsid w:val="004455AC"/>
    <w:rsid w:val="00450F76"/>
    <w:rsid w:val="004669A2"/>
    <w:rsid w:val="00472882"/>
    <w:rsid w:val="00474CF5"/>
    <w:rsid w:val="004916B5"/>
    <w:rsid w:val="00493EFC"/>
    <w:rsid w:val="00494E2F"/>
    <w:rsid w:val="004A0433"/>
    <w:rsid w:val="004A690A"/>
    <w:rsid w:val="004B1AC9"/>
    <w:rsid w:val="004B75C7"/>
    <w:rsid w:val="004D333D"/>
    <w:rsid w:val="004D4711"/>
    <w:rsid w:val="004D7CA0"/>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63EA"/>
    <w:rsid w:val="0057734A"/>
    <w:rsid w:val="005831D7"/>
    <w:rsid w:val="00593DA5"/>
    <w:rsid w:val="005977CD"/>
    <w:rsid w:val="005A26C7"/>
    <w:rsid w:val="005A342F"/>
    <w:rsid w:val="005A448A"/>
    <w:rsid w:val="005A6B07"/>
    <w:rsid w:val="005B3863"/>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5C0E"/>
    <w:rsid w:val="00680BA1"/>
    <w:rsid w:val="0069424D"/>
    <w:rsid w:val="00696AE3"/>
    <w:rsid w:val="006A2CB4"/>
    <w:rsid w:val="006A4B1F"/>
    <w:rsid w:val="006A7D59"/>
    <w:rsid w:val="006B5BCA"/>
    <w:rsid w:val="006B6BF7"/>
    <w:rsid w:val="006B6F69"/>
    <w:rsid w:val="006D3DAF"/>
    <w:rsid w:val="006E232E"/>
    <w:rsid w:val="006F03B3"/>
    <w:rsid w:val="00700BDD"/>
    <w:rsid w:val="007070D6"/>
    <w:rsid w:val="0071638B"/>
    <w:rsid w:val="00720EAC"/>
    <w:rsid w:val="007379EA"/>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64C5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D7AF6"/>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0A00"/>
    <w:rsid w:val="00A449B6"/>
    <w:rsid w:val="00A566EA"/>
    <w:rsid w:val="00A56DA9"/>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97398"/>
    <w:rsid w:val="00BA6521"/>
    <w:rsid w:val="00BA7174"/>
    <w:rsid w:val="00BB0DA3"/>
    <w:rsid w:val="00BB62CB"/>
    <w:rsid w:val="00BB752D"/>
    <w:rsid w:val="00BC7679"/>
    <w:rsid w:val="00BD1014"/>
    <w:rsid w:val="00BD50F4"/>
    <w:rsid w:val="00BD7A9C"/>
    <w:rsid w:val="00BE1501"/>
    <w:rsid w:val="00BE5D26"/>
    <w:rsid w:val="00BE6283"/>
    <w:rsid w:val="00BE72F9"/>
    <w:rsid w:val="00BF0751"/>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663"/>
    <w:rsid w:val="00CF3809"/>
    <w:rsid w:val="00CF43DD"/>
    <w:rsid w:val="00D113AD"/>
    <w:rsid w:val="00D17CA5"/>
    <w:rsid w:val="00D37AEE"/>
    <w:rsid w:val="00D4108D"/>
    <w:rsid w:val="00D45275"/>
    <w:rsid w:val="00D47337"/>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56E7"/>
    <w:rsid w:val="00DD7A62"/>
    <w:rsid w:val="00DD7B53"/>
    <w:rsid w:val="00E00471"/>
    <w:rsid w:val="00E02CEC"/>
    <w:rsid w:val="00E066E9"/>
    <w:rsid w:val="00E110F4"/>
    <w:rsid w:val="00E119E9"/>
    <w:rsid w:val="00E137E5"/>
    <w:rsid w:val="00E152B8"/>
    <w:rsid w:val="00E16154"/>
    <w:rsid w:val="00E216CA"/>
    <w:rsid w:val="00E35141"/>
    <w:rsid w:val="00E464EC"/>
    <w:rsid w:val="00E4746A"/>
    <w:rsid w:val="00E47DF3"/>
    <w:rsid w:val="00E531D7"/>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64CD5"/>
    <w:rsid w:val="00F73851"/>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5E1"/>
    <w:pPr>
      <w:bidi/>
    </w:pPr>
    <w:rPr>
      <w:rFonts w:eastAsia="Times New Roman"/>
      <w:sz w:val="24"/>
      <w:szCs w:val="24"/>
    </w:rPr>
  </w:style>
  <w:style w:type="paragraph" w:styleId="1">
    <w:name w:val="heading 1"/>
    <w:basedOn w:val="a"/>
    <w:next w:val="a"/>
    <w:link w:val="10"/>
    <w:uiPriority w:val="9"/>
    <w:qFormat/>
    <w:rsid w:val="0037193F"/>
    <w:pPr>
      <w:shd w:val="clear" w:color="auto" w:fill="F2F2F2" w:themeFill="background1" w:themeFillShade="F2"/>
      <w:spacing w:line="360" w:lineRule="auto"/>
      <w:outlineLvl w:val="0"/>
    </w:pPr>
    <w:rPr>
      <w:rFonts w:ascii="David" w:eastAsia="SimSun" w:hAnsi="David" w:cs="David"/>
      <w:b/>
      <w:bCs/>
      <w:sz w:val="28"/>
      <w:szCs w:val="28"/>
      <w:lang w:eastAsia="zh-CN"/>
    </w:rPr>
  </w:style>
  <w:style w:type="paragraph" w:styleId="2">
    <w:name w:val="heading 2"/>
    <w:basedOn w:val="a"/>
    <w:next w:val="a"/>
    <w:link w:val="20"/>
    <w:qFormat/>
    <w:rsid w:val="0037193F"/>
    <w:pPr>
      <w:keepNext/>
      <w:spacing w:line="360" w:lineRule="auto"/>
      <w:jc w:val="both"/>
      <w:outlineLvl w:val="1"/>
    </w:pPr>
    <w:rPr>
      <w:rFonts w:cs="David"/>
      <w:b/>
      <w:bCs/>
      <w:szCs w:val="28"/>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37193F"/>
    <w:rPr>
      <w:rFonts w:eastAsia="Times New Roman" w:cs="David"/>
      <w:b/>
      <w:bCs/>
      <w:sz w:val="24"/>
      <w:szCs w:val="28"/>
      <w:lang w:eastAsia="he-IL"/>
    </w:rPr>
  </w:style>
  <w:style w:type="character" w:customStyle="1" w:styleId="10">
    <w:name w:val="כותרת 1 תו"/>
    <w:basedOn w:val="a0"/>
    <w:link w:val="1"/>
    <w:uiPriority w:val="9"/>
    <w:rsid w:val="0037193F"/>
    <w:rPr>
      <w:rFonts w:ascii="David" w:hAnsi="David" w:cs="David"/>
      <w:b/>
      <w:bCs/>
      <w:sz w:val="28"/>
      <w:szCs w:val="28"/>
      <w:shd w:val="clear" w:color="auto" w:fill="F2F2F2" w:themeFill="background1" w:themeFillShade="F2"/>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paragraph" w:styleId="af5">
    <w:name w:val="TOC Heading"/>
    <w:basedOn w:val="1"/>
    <w:next w:val="a"/>
    <w:uiPriority w:val="39"/>
    <w:unhideWhenUsed/>
    <w:qFormat/>
    <w:rsid w:val="006F03B3"/>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1">
    <w:name w:val="toc 1"/>
    <w:basedOn w:val="a"/>
    <w:next w:val="a"/>
    <w:autoRedefine/>
    <w:uiPriority w:val="39"/>
    <w:unhideWhenUsed/>
    <w:rsid w:val="006F03B3"/>
    <w:pPr>
      <w:spacing w:after="100"/>
    </w:pPr>
  </w:style>
  <w:style w:type="paragraph" w:styleId="TOC3">
    <w:name w:val="toc 3"/>
    <w:basedOn w:val="a"/>
    <w:next w:val="a"/>
    <w:autoRedefine/>
    <w:uiPriority w:val="39"/>
    <w:unhideWhenUsed/>
    <w:rsid w:val="006F03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370">
      <w:bodyDiv w:val="1"/>
      <w:marLeft w:val="0"/>
      <w:marRight w:val="0"/>
      <w:marTop w:val="0"/>
      <w:marBottom w:val="0"/>
      <w:divBdr>
        <w:top w:val="none" w:sz="0" w:space="0" w:color="auto"/>
        <w:left w:val="none" w:sz="0" w:space="0" w:color="auto"/>
        <w:bottom w:val="none" w:sz="0" w:space="0" w:color="auto"/>
        <w:right w:val="none" w:sz="0" w:space="0" w:color="auto"/>
      </w:divBdr>
    </w:div>
    <w:div w:id="198934402">
      <w:bodyDiv w:val="1"/>
      <w:marLeft w:val="0"/>
      <w:marRight w:val="0"/>
      <w:marTop w:val="0"/>
      <w:marBottom w:val="0"/>
      <w:divBdr>
        <w:top w:val="none" w:sz="0" w:space="0" w:color="auto"/>
        <w:left w:val="none" w:sz="0" w:space="0" w:color="auto"/>
        <w:bottom w:val="none" w:sz="0" w:space="0" w:color="auto"/>
        <w:right w:val="none" w:sz="0" w:space="0" w:color="auto"/>
      </w:divBdr>
    </w:div>
    <w:div w:id="538858812">
      <w:bodyDiv w:val="1"/>
      <w:marLeft w:val="0"/>
      <w:marRight w:val="0"/>
      <w:marTop w:val="0"/>
      <w:marBottom w:val="0"/>
      <w:divBdr>
        <w:top w:val="none" w:sz="0" w:space="0" w:color="auto"/>
        <w:left w:val="none" w:sz="0" w:space="0" w:color="auto"/>
        <w:bottom w:val="none" w:sz="0" w:space="0" w:color="auto"/>
        <w:right w:val="none" w:sz="0" w:space="0" w:color="auto"/>
      </w:divBdr>
    </w:div>
    <w:div w:id="736588786">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00324254">
      <w:bodyDiv w:val="1"/>
      <w:marLeft w:val="0"/>
      <w:marRight w:val="0"/>
      <w:marTop w:val="0"/>
      <w:marBottom w:val="0"/>
      <w:divBdr>
        <w:top w:val="none" w:sz="0" w:space="0" w:color="auto"/>
        <w:left w:val="none" w:sz="0" w:space="0" w:color="auto"/>
        <w:bottom w:val="none" w:sz="0" w:space="0" w:color="auto"/>
        <w:right w:val="none" w:sz="0" w:space="0" w:color="auto"/>
      </w:divBdr>
    </w:div>
    <w:div w:id="1470631233">
      <w:bodyDiv w:val="1"/>
      <w:marLeft w:val="0"/>
      <w:marRight w:val="0"/>
      <w:marTop w:val="0"/>
      <w:marBottom w:val="0"/>
      <w:divBdr>
        <w:top w:val="none" w:sz="0" w:space="0" w:color="auto"/>
        <w:left w:val="none" w:sz="0" w:space="0" w:color="auto"/>
        <w:bottom w:val="none" w:sz="0" w:space="0" w:color="auto"/>
        <w:right w:val="none" w:sz="0" w:space="0" w:color="auto"/>
      </w:divBdr>
    </w:div>
    <w:div w:id="1650473738">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39668878">
      <w:bodyDiv w:val="1"/>
      <w:marLeft w:val="0"/>
      <w:marRight w:val="0"/>
      <w:marTop w:val="0"/>
      <w:marBottom w:val="0"/>
      <w:divBdr>
        <w:top w:val="none" w:sz="0" w:space="0" w:color="auto"/>
        <w:left w:val="none" w:sz="0" w:space="0" w:color="auto"/>
        <w:bottom w:val="none" w:sz="0" w:space="0" w:color="auto"/>
        <w:right w:val="none" w:sz="0" w:space="0" w:color="auto"/>
      </w:divBdr>
    </w:div>
    <w:div w:id="1740708425">
      <w:bodyDiv w:val="1"/>
      <w:marLeft w:val="0"/>
      <w:marRight w:val="0"/>
      <w:marTop w:val="0"/>
      <w:marBottom w:val="0"/>
      <w:divBdr>
        <w:top w:val="none" w:sz="0" w:space="0" w:color="auto"/>
        <w:left w:val="none" w:sz="0" w:space="0" w:color="auto"/>
        <w:bottom w:val="none" w:sz="0" w:space="0" w:color="auto"/>
        <w:right w:val="none" w:sz="0" w:space="0" w:color="auto"/>
      </w:divBdr>
    </w:div>
    <w:div w:id="195967624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64130614">
      <w:bodyDiv w:val="1"/>
      <w:marLeft w:val="0"/>
      <w:marRight w:val="0"/>
      <w:marTop w:val="0"/>
      <w:marBottom w:val="0"/>
      <w:divBdr>
        <w:top w:val="none" w:sz="0" w:space="0" w:color="auto"/>
        <w:left w:val="none" w:sz="0" w:space="0" w:color="auto"/>
        <w:bottom w:val="none" w:sz="0" w:space="0" w:color="auto"/>
        <w:right w:val="none" w:sz="0" w:space="0" w:color="auto"/>
      </w:divBdr>
    </w:div>
    <w:div w:id="2106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a.org.il/activities/athome/sensor/microscope?from=ref-bo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dPCkWJm8gF8" TargetMode="External"/><Relationship Id="rId4" Type="http://schemas.openxmlformats.org/officeDocument/2006/relationships/settings" Target="settings.xml"/><Relationship Id="rId9" Type="http://schemas.openxmlformats.org/officeDocument/2006/relationships/hyperlink" Target="https://www.youtube.com/watch?v=WknHyhcQQf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D686B-7C12-4A4C-A536-D04F8F63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0</TotalTime>
  <Pages>2</Pages>
  <Words>466</Words>
  <Characters>2553</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3013</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Tuvia Dressler</dc:creator>
  <cp:lastModifiedBy>noga mishan</cp:lastModifiedBy>
  <cp:revision>2</cp:revision>
  <cp:lastPrinted>2016-01-19T09:20:00Z</cp:lastPrinted>
  <dcterms:created xsi:type="dcterms:W3CDTF">2022-10-02T02:15:00Z</dcterms:created>
  <dcterms:modified xsi:type="dcterms:W3CDTF">2022-10-02T02:15:00Z</dcterms:modified>
</cp:coreProperties>
</file>