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373E" w14:textId="075468A8" w:rsidR="00E45DF4" w:rsidRPr="008D29FA" w:rsidRDefault="00E45DF4" w:rsidP="00E45DF4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40"/>
          <w:szCs w:val="40"/>
          <w:rtl/>
        </w:rPr>
      </w:pPr>
      <w:r w:rsidRPr="008D29FA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פרק שלישי: אנרגיה חשמלית בשרות האדם</w:t>
      </w:r>
    </w:p>
    <w:p w14:paraId="41B76ED2" w14:textId="134D6434" w:rsidR="00E45DF4" w:rsidRPr="008D29FA" w:rsidRDefault="00E45DF4" w:rsidP="00E45DF4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36"/>
          <w:szCs w:val="36"/>
          <w:rtl/>
          <w:lang w:eastAsia="zh-CN"/>
        </w:rPr>
      </w:pPr>
      <w:r w:rsidRPr="008D29FA">
        <w:rPr>
          <w:rFonts w:ascii="David" w:hAnsi="David" w:cs="David" w:hint="cs"/>
          <w:b/>
          <w:bCs/>
          <w:color w:val="1F497D" w:themeColor="text2"/>
          <w:sz w:val="40"/>
          <w:szCs w:val="40"/>
          <w:rtl/>
        </w:rPr>
        <w:t>משימת סיכום</w:t>
      </w:r>
      <w:r w:rsidRPr="008D29FA">
        <w:rPr>
          <w:rFonts w:ascii="David" w:eastAsia="SimSun" w:hAnsi="David" w:cs="David" w:hint="cs"/>
          <w:b/>
          <w:bCs/>
          <w:color w:val="1F497D" w:themeColor="text2"/>
          <w:sz w:val="36"/>
          <w:szCs w:val="36"/>
          <w:lang w:eastAsia="zh-CN"/>
        </w:rPr>
        <w:t xml:space="preserve"> </w:t>
      </w:r>
    </w:p>
    <w:p w14:paraId="45463D07" w14:textId="4AA057FF" w:rsidR="00F87B2D" w:rsidRPr="004F051C" w:rsidRDefault="00E45DF4" w:rsidP="00E45DF4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="00F87B2D"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="00F87B2D"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="00F87B2D"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="00F87B2D"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BC488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46B9620D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45DF4" w:rsidRPr="00CB534A">
        <w:rPr>
          <w:rFonts w:ascii="David" w:hAnsi="David" w:cs="David" w:hint="cs"/>
          <w:sz w:val="28"/>
          <w:szCs w:val="28"/>
          <w:rtl/>
        </w:rPr>
        <w:t>2 שיעורים</w:t>
      </w:r>
    </w:p>
    <w:p w14:paraId="3FEE461F" w14:textId="7BA01453" w:rsidR="004455AC" w:rsidRPr="008D1AEB" w:rsidRDefault="004455AC" w:rsidP="000F73E6">
      <w:pPr>
        <w:spacing w:line="360" w:lineRule="auto"/>
        <w:rPr>
          <w:rFonts w:ascii="David" w:eastAsia="SimSun" w:hAnsi="David" w:cs="David"/>
          <w:b/>
          <w:bCs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E45DF4" w:rsidRPr="00BC4881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77 </w:t>
      </w:r>
      <w:r w:rsidR="00E45DF4" w:rsidRPr="00BC4881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E45DF4" w:rsidRPr="00BC4881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79</w:t>
      </w:r>
    </w:p>
    <w:p w14:paraId="016BAC03" w14:textId="77777777" w:rsidR="00620103" w:rsidRDefault="00E45DF4" w:rsidP="00620103">
      <w:pPr>
        <w:spacing w:line="360" w:lineRule="auto"/>
        <w:rPr>
          <w:rFonts w:ascii="David" w:hAnsi="David" w:cs="David"/>
          <w:rtl/>
        </w:rPr>
      </w:pPr>
      <w:r w:rsidRPr="008D1AEB">
        <w:rPr>
          <w:rFonts w:ascii="David" w:hAnsi="David" w:cs="David" w:hint="cs"/>
          <w:rtl/>
        </w:rPr>
        <w:t xml:space="preserve">לסיכום פרק זה אפשר לבחור </w:t>
      </w:r>
      <w:r w:rsidR="00BC4881">
        <w:rPr>
          <w:rFonts w:ascii="David" w:hAnsi="David" w:cs="David" w:hint="cs"/>
          <w:rtl/>
        </w:rPr>
        <w:t>מ</w:t>
      </w:r>
      <w:r w:rsidRPr="008D1AEB">
        <w:rPr>
          <w:rFonts w:ascii="David" w:hAnsi="David" w:cs="David" w:hint="cs"/>
          <w:rtl/>
        </w:rPr>
        <w:t xml:space="preserve">המשימות הבאות: </w:t>
      </w:r>
    </w:p>
    <w:p w14:paraId="643B2683" w14:textId="75BD7CDA" w:rsidR="00E45DF4" w:rsidRPr="008D1AEB" w:rsidRDefault="00E45DF4" w:rsidP="00620103">
      <w:pPr>
        <w:spacing w:line="360" w:lineRule="auto"/>
        <w:rPr>
          <w:rFonts w:ascii="David" w:hAnsi="David" w:cs="David"/>
          <w:rtl/>
        </w:rPr>
      </w:pPr>
      <w:r w:rsidRPr="008D1AEB">
        <w:rPr>
          <w:rFonts w:ascii="David" w:hAnsi="David" w:cs="David" w:hint="cs"/>
          <w:rtl/>
        </w:rPr>
        <w:t xml:space="preserve">מומלץ להשלים את המילים החסרות בתבנית </w:t>
      </w:r>
      <w:r w:rsidRPr="008D1AEB">
        <w:rPr>
          <w:rFonts w:ascii="David" w:hAnsi="David" w:cs="David" w:hint="cs"/>
          <w:b/>
          <w:bCs/>
          <w:rtl/>
        </w:rPr>
        <w:t>בפרק זה למדנו</w:t>
      </w:r>
      <w:r w:rsidRPr="008D1AEB">
        <w:rPr>
          <w:rFonts w:ascii="David" w:hAnsi="David" w:cs="David" w:hint="cs"/>
          <w:rtl/>
        </w:rPr>
        <w:t>, עמוד 77.</w:t>
      </w:r>
    </w:p>
    <w:p w14:paraId="4C415EC8" w14:textId="77777777" w:rsidR="00E45DF4" w:rsidRPr="008D1AEB" w:rsidRDefault="00E45DF4" w:rsidP="00620103">
      <w:pPr>
        <w:spacing w:line="360" w:lineRule="auto"/>
        <w:rPr>
          <w:rFonts w:ascii="David" w:hAnsi="David" w:cs="David"/>
        </w:rPr>
      </w:pPr>
      <w:r w:rsidRPr="008D1AEB">
        <w:rPr>
          <w:rFonts w:ascii="David" w:hAnsi="David" w:cs="David" w:hint="cs"/>
          <w:rtl/>
        </w:rPr>
        <w:t xml:space="preserve">מומלץ לענות על המשימות בתבנית </w:t>
      </w:r>
      <w:r w:rsidRPr="008D1AEB">
        <w:rPr>
          <w:rFonts w:ascii="David" w:hAnsi="David" w:cs="David" w:hint="cs"/>
          <w:b/>
          <w:bCs/>
          <w:rtl/>
        </w:rPr>
        <w:t>במבט חוזר</w:t>
      </w:r>
      <w:r w:rsidRPr="008D1AEB">
        <w:rPr>
          <w:rFonts w:ascii="David" w:hAnsi="David" w:cs="David" w:hint="cs"/>
          <w:rtl/>
        </w:rPr>
        <w:t xml:space="preserve"> עמודים 78 -79. </w:t>
      </w:r>
    </w:p>
    <w:p w14:paraId="02DE0DC7" w14:textId="05891A65" w:rsidR="00E45DF4" w:rsidRPr="00620103" w:rsidRDefault="00E45DF4" w:rsidP="00620103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620103">
        <w:rPr>
          <w:rFonts w:ascii="David" w:hAnsi="David" w:cs="David" w:hint="cs"/>
          <w:rtl/>
        </w:rPr>
        <w:t xml:space="preserve">מומלץ לענות על המשימה בתבנית יש לנו אתגר!, עמוד 79. בפעילות הפנייה לאתר </w:t>
      </w:r>
      <w:r w:rsidRPr="00620103">
        <w:rPr>
          <w:rFonts w:ascii="David" w:hAnsi="David" w:cs="David" w:hint="cs"/>
          <w:b/>
          <w:bCs/>
          <w:rtl/>
        </w:rPr>
        <w:t>אנרגיה בראש אחר</w:t>
      </w:r>
      <w:r w:rsidRPr="00620103">
        <w:rPr>
          <w:rFonts w:ascii="David" w:hAnsi="David" w:cs="David" w:hint="cs"/>
          <w:rtl/>
        </w:rPr>
        <w:t xml:space="preserve"> לתכנון בית חסכוני באנרגיה חשמלית</w:t>
      </w:r>
      <w:r w:rsidR="00620103" w:rsidRPr="00620103">
        <w:rPr>
          <w:rFonts w:ascii="David" w:hAnsi="David" w:cs="David" w:hint="cs"/>
          <w:rtl/>
        </w:rPr>
        <w:t>.</w:t>
      </w:r>
    </w:p>
    <w:p w14:paraId="1BC34D15" w14:textId="6C490BDC" w:rsidR="00E45DF4" w:rsidRPr="00BC4881" w:rsidRDefault="00E45DF4" w:rsidP="00BC4881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BC4881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 - פעילויות מקוונות" w:history="1">
        <w:r w:rsidRPr="00BC4881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BC4881">
        <w:rPr>
          <w:rFonts w:ascii="David" w:hAnsi="David" w:cs="David" w:hint="cs"/>
          <w:rtl/>
        </w:rPr>
        <w:t xml:space="preserve"> (מנויים) לספר הדיגיטלי, עמוד 79. פעילות זו היא הגרסה הדיגיטלית של הפעילות בגרסת נייר באותו העמוד בספר הלימוד.</w:t>
      </w:r>
    </w:p>
    <w:p w14:paraId="16E80976" w14:textId="77777777" w:rsidR="00E45DF4" w:rsidRPr="00E45DF4" w:rsidRDefault="00E45DF4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</w:p>
    <w:sectPr w:rsidR="00E45DF4" w:rsidRPr="00E45DF4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9BCF" w14:textId="77777777" w:rsidR="00EA38E3" w:rsidRDefault="00EA38E3">
      <w:r>
        <w:separator/>
      </w:r>
    </w:p>
  </w:endnote>
  <w:endnote w:type="continuationSeparator" w:id="0">
    <w:p w14:paraId="7B4313E8" w14:textId="77777777" w:rsidR="00EA38E3" w:rsidRDefault="00E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E550" w14:textId="77777777" w:rsidR="00EA38E3" w:rsidRDefault="00EA38E3">
      <w:r>
        <w:separator/>
      </w:r>
    </w:p>
  </w:footnote>
  <w:footnote w:type="continuationSeparator" w:id="0">
    <w:p w14:paraId="2A93F760" w14:textId="77777777" w:rsidR="00EA38E3" w:rsidRDefault="00EA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527BD"/>
    <w:multiLevelType w:val="hybridMultilevel"/>
    <w:tmpl w:val="C0A8A130"/>
    <w:lvl w:ilvl="0" w:tplc="39A03E62"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C2FB1"/>
    <w:multiLevelType w:val="hybridMultilevel"/>
    <w:tmpl w:val="B12C89BC"/>
    <w:lvl w:ilvl="0" w:tplc="5DE48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768035745">
    <w:abstractNumId w:val="10"/>
  </w:num>
  <w:num w:numId="2" w16cid:durableId="830635514">
    <w:abstractNumId w:val="4"/>
  </w:num>
  <w:num w:numId="3" w16cid:durableId="929660829">
    <w:abstractNumId w:val="3"/>
  </w:num>
  <w:num w:numId="4" w16cid:durableId="426074915">
    <w:abstractNumId w:val="12"/>
  </w:num>
  <w:num w:numId="5" w16cid:durableId="879631100">
    <w:abstractNumId w:val="1"/>
  </w:num>
  <w:num w:numId="6" w16cid:durableId="470636500">
    <w:abstractNumId w:val="13"/>
  </w:num>
  <w:num w:numId="7" w16cid:durableId="663168517">
    <w:abstractNumId w:val="17"/>
  </w:num>
  <w:num w:numId="8" w16cid:durableId="480197390">
    <w:abstractNumId w:val="18"/>
  </w:num>
  <w:num w:numId="9" w16cid:durableId="1070930426">
    <w:abstractNumId w:val="6"/>
  </w:num>
  <w:num w:numId="10" w16cid:durableId="898516211">
    <w:abstractNumId w:val="9"/>
  </w:num>
  <w:num w:numId="11" w16cid:durableId="1536044166">
    <w:abstractNumId w:val="25"/>
  </w:num>
  <w:num w:numId="12" w16cid:durableId="599335049">
    <w:abstractNumId w:val="11"/>
  </w:num>
  <w:num w:numId="13" w16cid:durableId="654797618">
    <w:abstractNumId w:val="2"/>
  </w:num>
  <w:num w:numId="14" w16cid:durableId="260989031">
    <w:abstractNumId w:val="23"/>
  </w:num>
  <w:num w:numId="15" w16cid:durableId="2077821735">
    <w:abstractNumId w:val="5"/>
  </w:num>
  <w:num w:numId="16" w16cid:durableId="128670291">
    <w:abstractNumId w:val="8"/>
  </w:num>
  <w:num w:numId="17" w16cid:durableId="923412136">
    <w:abstractNumId w:val="24"/>
  </w:num>
  <w:num w:numId="18" w16cid:durableId="649092819">
    <w:abstractNumId w:val="7"/>
  </w:num>
  <w:num w:numId="19" w16cid:durableId="1865167822">
    <w:abstractNumId w:val="15"/>
  </w:num>
  <w:num w:numId="20" w16cid:durableId="1900052002">
    <w:abstractNumId w:val="19"/>
  </w:num>
  <w:num w:numId="21" w16cid:durableId="287325022">
    <w:abstractNumId w:val="14"/>
  </w:num>
  <w:num w:numId="22" w16cid:durableId="1861624537">
    <w:abstractNumId w:val="0"/>
  </w:num>
  <w:num w:numId="23" w16cid:durableId="2144763844">
    <w:abstractNumId w:val="21"/>
  </w:num>
  <w:num w:numId="24" w16cid:durableId="134632440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733966293">
    <w:abstractNumId w:val="0"/>
  </w:num>
  <w:num w:numId="26" w16cid:durableId="1347363587">
    <w:abstractNumId w:val="20"/>
  </w:num>
  <w:num w:numId="27" w16cid:durableId="245918698">
    <w:abstractNumId w:val="22"/>
  </w:num>
  <w:num w:numId="28" w16cid:durableId="70228734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153EF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0103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1AEB"/>
    <w:rsid w:val="008D29FA"/>
    <w:rsid w:val="008D414D"/>
    <w:rsid w:val="008F2FC1"/>
    <w:rsid w:val="00900F74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4715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4881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B534A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5DF4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A38E3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49AC-8139-4605-87A1-5EEB0166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628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2022-09-29T02:15:00Z</dcterms:created>
  <dcterms:modified xsi:type="dcterms:W3CDTF">2022-09-29T02:15:00Z</dcterms:modified>
</cp:coreProperties>
</file>