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F417" w14:textId="39BDF2BA" w:rsidR="00B13063" w:rsidRPr="00654C2A" w:rsidRDefault="007C1643" w:rsidP="00B13063">
      <w:pPr>
        <w:spacing w:line="360" w:lineRule="auto"/>
        <w:jc w:val="center"/>
        <w:rPr>
          <w:rFonts w:ascii="David" w:hAnsi="David" w:cs="David"/>
          <w:b/>
          <w:bCs/>
          <w:color w:val="1F497D" w:themeColor="text2"/>
          <w:sz w:val="40"/>
          <w:szCs w:val="40"/>
          <w:rtl/>
        </w:rPr>
      </w:pPr>
      <w:r w:rsidRPr="00654C2A">
        <w:rPr>
          <w:rFonts w:ascii="David" w:hAnsi="David" w:cs="David" w:hint="cs"/>
          <w:b/>
          <w:bCs/>
          <w:color w:val="1F497D" w:themeColor="text2"/>
          <w:sz w:val="40"/>
          <w:szCs w:val="40"/>
          <w:rtl/>
        </w:rPr>
        <w:t xml:space="preserve">פרק שני: </w:t>
      </w:r>
      <w:r w:rsidR="00B13063" w:rsidRPr="00654C2A">
        <w:rPr>
          <w:rFonts w:ascii="David" w:hAnsi="David" w:cs="David" w:hint="cs"/>
          <w:b/>
          <w:bCs/>
          <w:color w:val="1F497D" w:themeColor="text2"/>
          <w:sz w:val="40"/>
          <w:szCs w:val="40"/>
          <w:rtl/>
        </w:rPr>
        <w:t>מערכת העצבים</w:t>
      </w:r>
    </w:p>
    <w:p w14:paraId="34FC11DE" w14:textId="3825332A" w:rsidR="00F013BC" w:rsidRPr="00654C2A" w:rsidRDefault="00B13063" w:rsidP="00B13063">
      <w:pPr>
        <w:spacing w:line="360" w:lineRule="auto"/>
        <w:jc w:val="center"/>
        <w:rPr>
          <w:rFonts w:ascii="David" w:hAnsi="David" w:cs="David"/>
          <w:b/>
          <w:bCs/>
          <w:color w:val="1F497D" w:themeColor="text2"/>
          <w:sz w:val="36"/>
          <w:szCs w:val="36"/>
          <w:rtl/>
        </w:rPr>
      </w:pPr>
      <w:r w:rsidRPr="00654C2A">
        <w:rPr>
          <w:rFonts w:ascii="David" w:hAnsi="David" w:cs="David" w:hint="cs"/>
          <w:b/>
          <w:bCs/>
          <w:color w:val="1F497D" w:themeColor="text2"/>
          <w:sz w:val="40"/>
          <w:szCs w:val="40"/>
          <w:rtl/>
        </w:rPr>
        <w:t>גופנו</w:t>
      </w:r>
      <w:r w:rsidRPr="00654C2A">
        <w:rPr>
          <w:rFonts w:ascii="David" w:hAnsi="David" w:cs="David"/>
          <w:b/>
          <w:bCs/>
          <w:color w:val="1F497D" w:themeColor="text2"/>
          <w:sz w:val="40"/>
          <w:szCs w:val="40"/>
        </w:rPr>
        <w:t xml:space="preserve"> </w:t>
      </w:r>
      <w:r w:rsidRPr="00654C2A">
        <w:rPr>
          <w:rFonts w:ascii="David" w:hAnsi="David" w:cs="David" w:hint="cs"/>
          <w:b/>
          <w:bCs/>
          <w:color w:val="1F497D" w:themeColor="text2"/>
          <w:sz w:val="40"/>
          <w:szCs w:val="40"/>
          <w:rtl/>
        </w:rPr>
        <w:t>בפעולה</w:t>
      </w:r>
    </w:p>
    <w:p w14:paraId="45463D07" w14:textId="24A7CABC" w:rsidR="00F87B2D" w:rsidRPr="004F051C" w:rsidRDefault="00F87B2D" w:rsidP="005A448A">
      <w:pPr>
        <w:spacing w:line="360" w:lineRule="auto"/>
        <w:jc w:val="right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4F051C">
        <w:rPr>
          <w:rFonts w:ascii="David" w:eastAsia="SimSun" w:hAnsi="David" w:cs="David" w:hint="cs"/>
          <w:b/>
          <w:bCs/>
          <w:sz w:val="28"/>
          <w:szCs w:val="28"/>
          <w:lang w:eastAsia="zh-CN"/>
        </w:rPr>
        <w:sym w:font="Webdings" w:char="F033"/>
      </w:r>
      <w:r w:rsidRPr="004F051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FF0000"/>
          <w:sz w:val="28"/>
          <w:szCs w:val="28"/>
          <w:rtl/>
          <w:lang w:eastAsia="zh-CN"/>
        </w:rPr>
        <w:t>במבט חדש</w:t>
      </w:r>
      <w:r w:rsidRPr="004F051C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  <w:t>לכיתה</w:t>
      </w:r>
      <w:r w:rsidRPr="004F051C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EA5DB9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>ו</w:t>
      </w:r>
    </w:p>
    <w:p w14:paraId="32A0050B" w14:textId="68DC0F5B" w:rsidR="004455AC" w:rsidRPr="005A448A" w:rsidRDefault="004455AC" w:rsidP="00A57731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היקף יחידת הלימוד:</w:t>
      </w:r>
      <w:r w:rsidR="00240C3E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361C0B">
        <w:rPr>
          <w:rFonts w:ascii="David" w:hAnsi="David" w:cs="David" w:hint="cs"/>
          <w:sz w:val="28"/>
          <w:szCs w:val="28"/>
          <w:rtl/>
        </w:rPr>
        <w:t>3</w:t>
      </w:r>
      <w:r w:rsidR="00361C0B" w:rsidRPr="0027178C">
        <w:rPr>
          <w:rFonts w:ascii="David" w:hAnsi="David" w:cs="David" w:hint="cs"/>
          <w:sz w:val="28"/>
          <w:szCs w:val="28"/>
          <w:rtl/>
        </w:rPr>
        <w:t xml:space="preserve"> שיעורים</w:t>
      </w:r>
    </w:p>
    <w:p w14:paraId="3FEE461F" w14:textId="27C7216A" w:rsidR="004455AC" w:rsidRPr="00696AE3" w:rsidRDefault="004455AC" w:rsidP="000F73E6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עמוד</w:t>
      </w:r>
      <w:r w:rsidR="00FC305D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ים</w:t>
      </w: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: </w:t>
      </w:r>
      <w:r w:rsidR="00361C0B">
        <w:rPr>
          <w:rFonts w:ascii="David" w:hAnsi="David" w:cs="David" w:hint="cs"/>
          <w:sz w:val="28"/>
          <w:szCs w:val="28"/>
          <w:rtl/>
        </w:rPr>
        <w:t>112, 114 - 120</w:t>
      </w:r>
    </w:p>
    <w:p w14:paraId="043DED73" w14:textId="175B4EB9" w:rsidR="006F03B3" w:rsidRPr="00696AE3" w:rsidRDefault="006F03B3">
      <w:pPr>
        <w:bidi w:val="0"/>
        <w:rPr>
          <w:rFonts w:ascii="David" w:eastAsia="SimSun" w:hAnsi="David" w:cs="David"/>
          <w:sz w:val="28"/>
          <w:szCs w:val="28"/>
          <w:rtl/>
          <w:lang w:eastAsia="zh-CN"/>
        </w:rPr>
      </w:pPr>
    </w:p>
    <w:p w14:paraId="15BD32CA" w14:textId="77777777" w:rsidR="004455AC" w:rsidRPr="000E7259" w:rsidRDefault="00F87B2D" w:rsidP="0037193F">
      <w:pPr>
        <w:pStyle w:val="1"/>
        <w:rPr>
          <w:rtl/>
        </w:rPr>
      </w:pPr>
      <w:bookmarkStart w:id="0" w:name="_Toc112314753"/>
      <w:r w:rsidRPr="000E7259">
        <w:rPr>
          <w:rtl/>
        </w:rPr>
        <w:t>מטר</w:t>
      </w:r>
      <w:r w:rsidR="004455AC" w:rsidRPr="000E7259">
        <w:rPr>
          <w:rFonts w:hint="cs"/>
          <w:rtl/>
        </w:rPr>
        <w:t>ות</w:t>
      </w:r>
      <w:bookmarkEnd w:id="0"/>
    </w:p>
    <w:p w14:paraId="236F6898" w14:textId="77777777" w:rsidR="00991DB7" w:rsidRPr="00991DB7" w:rsidRDefault="00991DB7" w:rsidP="00991DB7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bookmarkStart w:id="1" w:name="_Toc112314754"/>
      <w:r w:rsidRPr="00991DB7">
        <w:rPr>
          <w:rFonts w:ascii="David" w:hAnsi="David" w:cs="David"/>
          <w:rtl/>
        </w:rPr>
        <w:t xml:space="preserve">לתאר את סוגי הגירויים שגופנו קולט מהסביבה הפנימית ומהסביבה החיצונית. </w:t>
      </w:r>
    </w:p>
    <w:p w14:paraId="040C63BE" w14:textId="77777777" w:rsidR="00991DB7" w:rsidRPr="00991DB7" w:rsidRDefault="00991DB7" w:rsidP="00991DB7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991DB7">
        <w:rPr>
          <w:rFonts w:ascii="David" w:hAnsi="David" w:cs="David"/>
          <w:rtl/>
        </w:rPr>
        <w:t>להסביר את החשיבות שיש לקליטת גירויים מן הסביבה.</w:t>
      </w:r>
    </w:p>
    <w:p w14:paraId="6A5B1F4D" w14:textId="77777777" w:rsidR="00991DB7" w:rsidRPr="00991DB7" w:rsidRDefault="00991DB7" w:rsidP="00991DB7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991DB7">
        <w:rPr>
          <w:rFonts w:ascii="David" w:hAnsi="David" w:cs="David"/>
          <w:rtl/>
        </w:rPr>
        <w:t xml:space="preserve">לתאר את תהליך עיבוד המידע במוח. </w:t>
      </w:r>
    </w:p>
    <w:p w14:paraId="44CCBE6A" w14:textId="77777777" w:rsidR="00991DB7" w:rsidRPr="00991DB7" w:rsidRDefault="00991DB7" w:rsidP="00991DB7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991DB7">
        <w:rPr>
          <w:rFonts w:ascii="David" w:hAnsi="David" w:cs="David"/>
          <w:rtl/>
        </w:rPr>
        <w:t xml:space="preserve">לתאר את הקשר בין הגירוי שנקלט לבין עיבוד המידע במוח. </w:t>
      </w:r>
    </w:p>
    <w:p w14:paraId="7DB1C27E" w14:textId="77777777" w:rsidR="00991DB7" w:rsidRPr="00991DB7" w:rsidRDefault="00991DB7" w:rsidP="00991DB7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991DB7">
        <w:rPr>
          <w:rFonts w:ascii="David" w:hAnsi="David" w:cs="David"/>
          <w:rtl/>
        </w:rPr>
        <w:t>לארגן מידע בטבלה ולהסיק מסקנות.</w:t>
      </w:r>
    </w:p>
    <w:p w14:paraId="277F61BF" w14:textId="77777777" w:rsidR="00991DB7" w:rsidRPr="00991DB7" w:rsidRDefault="00991DB7" w:rsidP="00991DB7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991DB7">
        <w:rPr>
          <w:rFonts w:ascii="David" w:hAnsi="David" w:cs="David"/>
          <w:rtl/>
        </w:rPr>
        <w:t xml:space="preserve">לתאר קשר בין רכיבים: קשר בין איברי מערכת העצבים לבין תפקודם. </w:t>
      </w:r>
    </w:p>
    <w:p w14:paraId="0C28610A" w14:textId="1145A8A9" w:rsidR="004165E1" w:rsidRPr="00071B42" w:rsidRDefault="00991DB7" w:rsidP="00071B42">
      <w:pPr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rtl/>
        </w:rPr>
      </w:pPr>
      <w:r w:rsidRPr="00991DB7">
        <w:rPr>
          <w:rFonts w:ascii="David" w:hAnsi="David" w:cs="David"/>
          <w:rtl/>
        </w:rPr>
        <w:t>לתאר את פעולת מערכת העצבים באמצעות ניתוח מקרה.</w:t>
      </w:r>
      <w:r w:rsidRPr="00991DB7" w:rsidDel="00F801B5">
        <w:rPr>
          <w:rFonts w:ascii="David" w:hAnsi="David" w:cs="David"/>
          <w:rtl/>
        </w:rPr>
        <w:t xml:space="preserve"> </w:t>
      </w:r>
    </w:p>
    <w:p w14:paraId="356D56CB" w14:textId="11C8D607" w:rsidR="004165E1" w:rsidRDefault="00B620BB" w:rsidP="00EA5DB9">
      <w:pPr>
        <w:pStyle w:val="1"/>
        <w:spacing w:before="240"/>
        <w:rPr>
          <w:rtl/>
        </w:rPr>
      </w:pPr>
      <w:r w:rsidRPr="004165E1">
        <w:rPr>
          <w:rtl/>
        </w:rPr>
        <w:t>מהלך השיעור</w:t>
      </w:r>
      <w:bookmarkEnd w:id="1"/>
      <w:r w:rsidR="00071B42">
        <w:rPr>
          <w:rFonts w:hint="cs"/>
          <w:rtl/>
        </w:rPr>
        <w:t xml:space="preserve"> על פי מרכיבי מעגל הלמידה</w:t>
      </w:r>
    </w:p>
    <w:p w14:paraId="3C44BD6C" w14:textId="77777777" w:rsidR="009D7AF6" w:rsidRPr="009D7AF6" w:rsidRDefault="009D7AF6" w:rsidP="009D7AF6">
      <w:pPr>
        <w:rPr>
          <w:rtl/>
          <w:lang w:eastAsia="zh-CN"/>
        </w:rPr>
      </w:pPr>
    </w:p>
    <w:p w14:paraId="4630A76E" w14:textId="1FFF0668" w:rsidR="004165E1" w:rsidRPr="004165E1" w:rsidRDefault="004165E1" w:rsidP="0037193F">
      <w:pPr>
        <w:pStyle w:val="2"/>
        <w:shd w:val="clear" w:color="auto" w:fill="FDE9D9" w:themeFill="accent6" w:themeFillTint="33"/>
        <w:rPr>
          <w:rtl/>
        </w:rPr>
      </w:pPr>
      <w:r w:rsidRPr="004165E1">
        <w:rPr>
          <w:rtl/>
        </w:rPr>
        <w:t>פתיחה</w:t>
      </w:r>
    </w:p>
    <w:p w14:paraId="7AEA2D40" w14:textId="0A7CC1B6" w:rsidR="00112080" w:rsidRPr="00112080" w:rsidRDefault="00112080" w:rsidP="00112080">
      <w:pPr>
        <w:spacing w:line="336" w:lineRule="auto"/>
        <w:rPr>
          <w:rFonts w:ascii="David" w:hAnsi="David" w:cs="David"/>
          <w:rtl/>
        </w:rPr>
      </w:pPr>
      <w:r w:rsidRPr="00112080">
        <w:rPr>
          <w:rFonts w:ascii="David" w:hAnsi="David" w:cs="David" w:hint="cs"/>
          <w:rtl/>
        </w:rPr>
        <w:t>מטרת המשימה להביא את</w:t>
      </w:r>
      <w:r w:rsidRPr="00112080">
        <w:rPr>
          <w:rFonts w:ascii="David" w:hAnsi="David" w:cs="David"/>
          <w:rtl/>
        </w:rPr>
        <w:t xml:space="preserve"> </w:t>
      </w:r>
      <w:r w:rsidRPr="00112080">
        <w:rPr>
          <w:rFonts w:ascii="David" w:hAnsi="David" w:cs="David" w:hint="cs"/>
          <w:rtl/>
        </w:rPr>
        <w:t xml:space="preserve">התלמידים למודעות שבכל פעולה שלנו מתקיים שיתוף פעולה בין מערכות בגוף. תובנה זו מובילה לשאלה; מי אחראי על שיתוף הפעולה? </w:t>
      </w:r>
      <w:r w:rsidRPr="00112080">
        <w:rPr>
          <w:rFonts w:ascii="Calibri" w:hAnsi="Calibri" w:cs="David" w:hint="cs"/>
          <w:rtl/>
        </w:rPr>
        <w:t>מי מתאם בין המערכות השונות? בדומה למנצח על תזמורת</w:t>
      </w:r>
      <w:r w:rsidR="00EA5DB9">
        <w:rPr>
          <w:rFonts w:ascii="Calibri" w:hAnsi="Calibri" w:cs="David" w:hint="cs"/>
          <w:rtl/>
        </w:rPr>
        <w:t>.</w:t>
      </w:r>
    </w:p>
    <w:p w14:paraId="04D6EAB0" w14:textId="77777777" w:rsidR="00112080" w:rsidRPr="00112080" w:rsidRDefault="00112080" w:rsidP="00EA5DB9">
      <w:pPr>
        <w:spacing w:line="336" w:lineRule="auto"/>
        <w:rPr>
          <w:rFonts w:ascii="David" w:hAnsi="David" w:cs="David"/>
        </w:rPr>
      </w:pPr>
      <w:r w:rsidRPr="00112080">
        <w:rPr>
          <w:rFonts w:ascii="David" w:hAnsi="David" w:cs="David" w:hint="cs"/>
          <w:rtl/>
        </w:rPr>
        <w:t>קוראים את קטע הפתיחה ובועיות הדיבור בעמוד 112.</w:t>
      </w:r>
    </w:p>
    <w:p w14:paraId="43F60DEC" w14:textId="77777777" w:rsidR="00112080" w:rsidRPr="00112080" w:rsidRDefault="00112080" w:rsidP="00EA5DB9">
      <w:pPr>
        <w:spacing w:line="336" w:lineRule="auto"/>
        <w:rPr>
          <w:rFonts w:ascii="David" w:hAnsi="David" w:cs="David"/>
          <w:b/>
          <w:bCs/>
        </w:rPr>
      </w:pPr>
      <w:r w:rsidRPr="00112080">
        <w:rPr>
          <w:rFonts w:ascii="David" w:hAnsi="David" w:cs="David"/>
          <w:rtl/>
        </w:rPr>
        <w:t xml:space="preserve">מקיימים </w:t>
      </w:r>
      <w:r w:rsidRPr="00112080">
        <w:rPr>
          <w:rFonts w:ascii="David" w:hAnsi="David" w:cs="David" w:hint="cs"/>
          <w:rtl/>
        </w:rPr>
        <w:t>דיון</w:t>
      </w:r>
      <w:r w:rsidRPr="00112080">
        <w:rPr>
          <w:rFonts w:ascii="David" w:hAnsi="David" w:cs="David"/>
          <w:rtl/>
        </w:rPr>
        <w:t xml:space="preserve"> להעלאת ידע </w:t>
      </w:r>
      <w:r w:rsidRPr="00112080">
        <w:rPr>
          <w:rFonts w:ascii="David" w:hAnsi="David" w:cs="David" w:hint="cs"/>
          <w:rtl/>
        </w:rPr>
        <w:t>מוקדם</w:t>
      </w:r>
      <w:r w:rsidRPr="00112080">
        <w:rPr>
          <w:rFonts w:ascii="David" w:hAnsi="David" w:cs="David"/>
          <w:rtl/>
        </w:rPr>
        <w:t xml:space="preserve"> בנושא </w:t>
      </w:r>
      <w:r w:rsidRPr="00112080">
        <w:rPr>
          <w:rFonts w:ascii="David" w:hAnsi="David" w:cs="David" w:hint="cs"/>
          <w:rtl/>
        </w:rPr>
        <w:t>בעזרת השאלות</w:t>
      </w:r>
      <w:r w:rsidRPr="00112080">
        <w:rPr>
          <w:rFonts w:ascii="David" w:hAnsi="David" w:cs="David" w:hint="cs"/>
          <w:b/>
          <w:bCs/>
          <w:rtl/>
        </w:rPr>
        <w:t>:</w:t>
      </w:r>
    </w:p>
    <w:p w14:paraId="5180E21D" w14:textId="77777777" w:rsidR="00112080" w:rsidRPr="00112080" w:rsidRDefault="00112080" w:rsidP="00EA5DB9">
      <w:pPr>
        <w:numPr>
          <w:ilvl w:val="0"/>
          <w:numId w:val="29"/>
        </w:numPr>
        <w:spacing w:line="336" w:lineRule="auto"/>
        <w:rPr>
          <w:rFonts w:ascii="David" w:hAnsi="David" w:cs="David"/>
        </w:rPr>
      </w:pPr>
      <w:r w:rsidRPr="00112080">
        <w:rPr>
          <w:rFonts w:ascii="David" w:hAnsi="David" w:cs="David" w:hint="cs"/>
          <w:rtl/>
        </w:rPr>
        <w:t>אילו סוגי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מידע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אנו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קולטים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מן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הסביבה</w:t>
      </w:r>
      <w:r w:rsidRPr="00112080">
        <w:rPr>
          <w:rFonts w:ascii="David" w:hAnsi="David" w:cs="David"/>
        </w:rPr>
        <w:t>?</w:t>
      </w:r>
    </w:p>
    <w:p w14:paraId="586F4208" w14:textId="77777777" w:rsidR="00112080" w:rsidRPr="00112080" w:rsidRDefault="00112080" w:rsidP="00EA5DB9">
      <w:pPr>
        <w:numPr>
          <w:ilvl w:val="0"/>
          <w:numId w:val="29"/>
        </w:numPr>
        <w:spacing w:line="336" w:lineRule="auto"/>
        <w:rPr>
          <w:rFonts w:ascii="David" w:hAnsi="David" w:cs="David"/>
        </w:rPr>
      </w:pPr>
      <w:r w:rsidRPr="00112080">
        <w:rPr>
          <w:rFonts w:ascii="David" w:hAnsi="David" w:cs="David" w:hint="cs"/>
          <w:rtl/>
        </w:rPr>
        <w:t>כיצד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אנו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קולטים א</w:t>
      </w:r>
      <w:r w:rsidRPr="00112080">
        <w:rPr>
          <w:rFonts w:ascii="Calibri" w:hAnsi="Calibri" w:cs="David" w:hint="cs"/>
          <w:rtl/>
        </w:rPr>
        <w:t xml:space="preserve">ת המידע? </w:t>
      </w:r>
    </w:p>
    <w:p w14:paraId="3F452265" w14:textId="77777777" w:rsidR="00112080" w:rsidRPr="00112080" w:rsidRDefault="00112080" w:rsidP="00EA5DB9">
      <w:pPr>
        <w:numPr>
          <w:ilvl w:val="0"/>
          <w:numId w:val="29"/>
        </w:numPr>
        <w:spacing w:line="336" w:lineRule="auto"/>
        <w:rPr>
          <w:rFonts w:ascii="David" w:hAnsi="David" w:cs="David"/>
        </w:rPr>
      </w:pPr>
      <w:r w:rsidRPr="00112080">
        <w:rPr>
          <w:rFonts w:ascii="David" w:hAnsi="David" w:cs="David" w:hint="cs"/>
          <w:rtl/>
        </w:rPr>
        <w:t xml:space="preserve">אילו איברים משתתפים בקליטת המידע? </w:t>
      </w:r>
    </w:p>
    <w:p w14:paraId="5A454F56" w14:textId="77777777" w:rsidR="00112080" w:rsidRPr="00112080" w:rsidRDefault="00112080" w:rsidP="00EA5DB9">
      <w:pPr>
        <w:numPr>
          <w:ilvl w:val="0"/>
          <w:numId w:val="29"/>
        </w:numPr>
        <w:spacing w:line="336" w:lineRule="auto"/>
        <w:rPr>
          <w:rFonts w:ascii="David" w:hAnsi="David" w:cs="David"/>
        </w:rPr>
      </w:pPr>
      <w:r w:rsidRPr="00112080">
        <w:rPr>
          <w:rFonts w:ascii="David" w:hAnsi="David" w:cs="David" w:hint="cs"/>
          <w:rtl/>
        </w:rPr>
        <w:t xml:space="preserve">איזו מערכת בגוף אחראית על קליטת המידע ועיבודו? </w:t>
      </w:r>
    </w:p>
    <w:p w14:paraId="30017D7F" w14:textId="77777777" w:rsidR="00112080" w:rsidRPr="00112080" w:rsidRDefault="00112080" w:rsidP="00EA5DB9">
      <w:pPr>
        <w:numPr>
          <w:ilvl w:val="0"/>
          <w:numId w:val="29"/>
        </w:numPr>
        <w:spacing w:line="336" w:lineRule="auto"/>
        <w:rPr>
          <w:rFonts w:ascii="David" w:hAnsi="David" w:cs="David"/>
        </w:rPr>
      </w:pPr>
      <w:r w:rsidRPr="00112080">
        <w:rPr>
          <w:rFonts w:ascii="David" w:hAnsi="David" w:cs="David" w:hint="cs"/>
          <w:rtl/>
        </w:rPr>
        <w:t xml:space="preserve">לאן מגיע המידע שנקלט? </w:t>
      </w:r>
    </w:p>
    <w:p w14:paraId="44383027" w14:textId="77777777" w:rsidR="00112080" w:rsidRPr="00112080" w:rsidRDefault="00112080" w:rsidP="00EA5DB9">
      <w:pPr>
        <w:numPr>
          <w:ilvl w:val="0"/>
          <w:numId w:val="29"/>
        </w:numPr>
        <w:spacing w:line="336" w:lineRule="auto"/>
        <w:rPr>
          <w:rFonts w:ascii="David" w:hAnsi="David" w:cs="David"/>
          <w:rtl/>
        </w:rPr>
      </w:pPr>
      <w:r w:rsidRPr="00112080">
        <w:rPr>
          <w:rFonts w:ascii="David" w:hAnsi="David" w:cs="David" w:hint="cs"/>
          <w:rtl/>
        </w:rPr>
        <w:t xml:space="preserve">כיצד הוא מעובד בגוף? </w:t>
      </w:r>
    </w:p>
    <w:p w14:paraId="3A9C18CB" w14:textId="77777777" w:rsidR="00112080" w:rsidRPr="00112080" w:rsidRDefault="00112080" w:rsidP="00EA5DB9">
      <w:pPr>
        <w:numPr>
          <w:ilvl w:val="0"/>
          <w:numId w:val="29"/>
        </w:numPr>
        <w:spacing w:line="336" w:lineRule="auto"/>
        <w:rPr>
          <w:rFonts w:ascii="David" w:hAnsi="David" w:cs="David"/>
          <w:rtl/>
        </w:rPr>
      </w:pPr>
      <w:r w:rsidRPr="00112080">
        <w:rPr>
          <w:rFonts w:ascii="David" w:hAnsi="David" w:cs="David" w:hint="cs"/>
          <w:rtl/>
        </w:rPr>
        <w:t>מהי חשיבות</w:t>
      </w:r>
      <w:r w:rsidRPr="00112080">
        <w:rPr>
          <w:rFonts w:ascii="Calibri" w:hAnsi="Calibri" w:cs="David"/>
          <w:rtl/>
        </w:rPr>
        <w:t xml:space="preserve"> </w:t>
      </w:r>
      <w:r w:rsidRPr="00112080">
        <w:rPr>
          <w:rFonts w:ascii="Calibri" w:hAnsi="Calibri" w:cs="David" w:hint="cs"/>
          <w:rtl/>
        </w:rPr>
        <w:t>המידע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לתפקוד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הגוף</w:t>
      </w:r>
      <w:r w:rsidRPr="00112080">
        <w:rPr>
          <w:rFonts w:ascii="David" w:hAnsi="David" w:cs="David"/>
        </w:rPr>
        <w:t>?</w:t>
      </w:r>
      <w:r w:rsidRPr="00112080">
        <w:rPr>
          <w:rFonts w:ascii="David" w:hAnsi="David" w:cs="David"/>
          <w:rtl/>
        </w:rPr>
        <w:t xml:space="preserve"> </w:t>
      </w:r>
    </w:p>
    <w:p w14:paraId="116FE84F" w14:textId="62EE0155" w:rsidR="00112080" w:rsidRPr="00112080" w:rsidRDefault="00112080" w:rsidP="00EA5DB9">
      <w:pPr>
        <w:spacing w:line="336" w:lineRule="auto"/>
        <w:rPr>
          <w:rFonts w:ascii="David" w:hAnsi="David" w:cs="David"/>
          <w:rtl/>
        </w:rPr>
      </w:pPr>
      <w:r w:rsidRPr="00112080">
        <w:rPr>
          <w:rFonts w:ascii="David" w:hAnsi="David" w:cs="David" w:hint="cs"/>
          <w:rtl/>
        </w:rPr>
        <w:t xml:space="preserve">מבצעים את המשימה </w:t>
      </w:r>
      <w:r w:rsidRPr="00112080">
        <w:rPr>
          <w:rFonts w:ascii="David" w:hAnsi="David" w:cs="David" w:hint="cs"/>
          <w:b/>
          <w:bCs/>
          <w:rtl/>
        </w:rPr>
        <w:t>מה פועל גופי כעת?</w:t>
      </w:r>
      <w:r w:rsidRPr="00112080">
        <w:rPr>
          <w:rFonts w:ascii="David" w:hAnsi="David" w:cs="David" w:hint="cs"/>
          <w:rtl/>
        </w:rPr>
        <w:t xml:space="preserve"> בעמוד 114. </w:t>
      </w:r>
    </w:p>
    <w:p w14:paraId="0D2FD9E5" w14:textId="77777777" w:rsidR="00112080" w:rsidRPr="00112080" w:rsidRDefault="00112080" w:rsidP="00EA5DB9">
      <w:pPr>
        <w:spacing w:line="336" w:lineRule="auto"/>
        <w:rPr>
          <w:rFonts w:ascii="David" w:hAnsi="David" w:cs="David"/>
        </w:rPr>
      </w:pPr>
      <w:r w:rsidRPr="00112080">
        <w:rPr>
          <w:rFonts w:ascii="David" w:hAnsi="David" w:cs="David" w:hint="cs"/>
          <w:rtl/>
        </w:rPr>
        <w:t xml:space="preserve">קוראים במליאת הכיתה את המידע </w:t>
      </w:r>
      <w:r w:rsidRPr="00112080">
        <w:rPr>
          <w:rFonts w:ascii="David" w:hAnsi="David" w:cs="David" w:hint="cs"/>
          <w:b/>
          <w:bCs/>
          <w:rtl/>
        </w:rPr>
        <w:t>מערכת</w:t>
      </w:r>
      <w:r w:rsidRPr="00112080">
        <w:rPr>
          <w:rFonts w:ascii="David" w:hAnsi="David" w:cs="David"/>
          <w:b/>
          <w:bCs/>
        </w:rPr>
        <w:t xml:space="preserve"> </w:t>
      </w:r>
      <w:r w:rsidRPr="00112080">
        <w:rPr>
          <w:rFonts w:ascii="David" w:hAnsi="David" w:cs="David" w:hint="cs"/>
          <w:b/>
          <w:bCs/>
          <w:rtl/>
        </w:rPr>
        <w:t>העצבים</w:t>
      </w:r>
      <w:r w:rsidRPr="00112080">
        <w:rPr>
          <w:rFonts w:ascii="David" w:hAnsi="David" w:cs="David"/>
          <w:b/>
          <w:bCs/>
        </w:rPr>
        <w:t xml:space="preserve"> </w:t>
      </w:r>
      <w:r w:rsidRPr="00112080">
        <w:rPr>
          <w:rFonts w:ascii="David" w:hAnsi="David" w:cs="David" w:hint="cs"/>
          <w:b/>
          <w:bCs/>
          <w:rtl/>
        </w:rPr>
        <w:t>בפעולה</w:t>
      </w:r>
      <w:r w:rsidRPr="00112080">
        <w:rPr>
          <w:rFonts w:ascii="David" w:hAnsi="David" w:cs="David" w:hint="cs"/>
          <w:rtl/>
        </w:rPr>
        <w:t xml:space="preserve"> ואת השאלה בבועית: היכן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מתרחשות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בגוף שלי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פעולות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של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קליטת גירויים, עיבוד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המידע ויצירת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תגובה</w:t>
      </w:r>
      <w:r w:rsidRPr="00112080">
        <w:rPr>
          <w:rFonts w:ascii="David" w:hAnsi="David" w:cs="David"/>
        </w:rPr>
        <w:t>?</w:t>
      </w:r>
      <w:r w:rsidRPr="00112080">
        <w:rPr>
          <w:rFonts w:ascii="David" w:hAnsi="David" w:cs="David" w:hint="cs"/>
          <w:rtl/>
        </w:rPr>
        <w:t xml:space="preserve"> עמוד 115.</w:t>
      </w:r>
    </w:p>
    <w:p w14:paraId="7FC6ECB2" w14:textId="2A637601" w:rsidR="00112080" w:rsidRPr="00112080" w:rsidRDefault="00112080" w:rsidP="00112080">
      <w:pPr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112080">
        <w:rPr>
          <w:rFonts w:ascii="David" w:hAnsi="David" w:cs="David" w:hint="cs"/>
          <w:rtl/>
        </w:rPr>
        <w:lastRenderedPageBreak/>
        <w:t xml:space="preserve">מומלץ להיכנס לאתר </w:t>
      </w:r>
      <w:hyperlink r:id="rId8" w:tooltip="אתר במבט מקוון - פעילויות מדעיות" w:history="1">
        <w:r w:rsidRPr="00112080">
          <w:rPr>
            <w:rStyle w:val="Hyperlink"/>
            <w:rFonts w:ascii="David" w:hAnsi="David" w:cs="David" w:hint="cs"/>
            <w:b/>
            <w:bCs/>
            <w:rtl/>
          </w:rPr>
          <w:t>במבט מקוון</w:t>
        </w:r>
      </w:hyperlink>
      <w:r w:rsidRPr="00112080">
        <w:rPr>
          <w:rFonts w:ascii="David" w:hAnsi="David" w:cs="David" w:hint="cs"/>
          <w:b/>
          <w:bCs/>
          <w:rtl/>
        </w:rPr>
        <w:t xml:space="preserve"> </w:t>
      </w:r>
      <w:r w:rsidRPr="00112080">
        <w:rPr>
          <w:rFonts w:ascii="David" w:hAnsi="David" w:cs="David" w:hint="cs"/>
          <w:rtl/>
        </w:rPr>
        <w:t xml:space="preserve">(מנויים), לספר הדיגיטלי לפעילות </w:t>
      </w:r>
      <w:r w:rsidRPr="00112080">
        <w:rPr>
          <w:rFonts w:ascii="David" w:hAnsi="David" w:cs="David" w:hint="cs"/>
          <w:b/>
          <w:bCs/>
          <w:rtl/>
        </w:rPr>
        <w:t xml:space="preserve">מערכת העצבים </w:t>
      </w:r>
      <w:r w:rsidRPr="00112080">
        <w:rPr>
          <w:rFonts w:ascii="David" w:hAnsi="David" w:cs="David" w:hint="cs"/>
          <w:rtl/>
        </w:rPr>
        <w:t>עמוד 115</w:t>
      </w:r>
      <w:r w:rsidR="00A80A48">
        <w:rPr>
          <w:rFonts w:ascii="David" w:hAnsi="David" w:cs="David" w:hint="cs"/>
          <w:rtl/>
        </w:rPr>
        <w:t>. פעילות זו היא גרסה דיגיטלית</w:t>
      </w:r>
      <w:r w:rsidRPr="00112080">
        <w:rPr>
          <w:rFonts w:ascii="David" w:hAnsi="David" w:cs="David" w:hint="cs"/>
          <w:rtl/>
        </w:rPr>
        <w:t xml:space="preserve"> של הפעילות בספר בגרסת נייר.</w:t>
      </w:r>
    </w:p>
    <w:p w14:paraId="0D7365F3" w14:textId="77777777" w:rsidR="00112080" w:rsidRPr="00112080" w:rsidRDefault="00112080" w:rsidP="00EA5DB9">
      <w:pPr>
        <w:spacing w:line="336" w:lineRule="auto"/>
        <w:rPr>
          <w:rFonts w:ascii="David" w:hAnsi="David" w:cs="David"/>
          <w:rtl/>
        </w:rPr>
      </w:pPr>
      <w:r w:rsidRPr="00112080">
        <w:rPr>
          <w:rFonts w:ascii="David" w:hAnsi="David" w:cs="David" w:hint="cs"/>
          <w:rtl/>
        </w:rPr>
        <w:t>מסכמים:</w:t>
      </w:r>
    </w:p>
    <w:p w14:paraId="1F1AC35E" w14:textId="77777777" w:rsidR="00112080" w:rsidRPr="00112080" w:rsidRDefault="00112080" w:rsidP="00EA5DB9">
      <w:pPr>
        <w:spacing w:line="336" w:lineRule="auto"/>
        <w:rPr>
          <w:rFonts w:ascii="David" w:hAnsi="David" w:cs="David"/>
        </w:rPr>
      </w:pPr>
      <w:r w:rsidRPr="00112080">
        <w:rPr>
          <w:rFonts w:ascii="David" w:hAnsi="David" w:cs="David" w:hint="cs"/>
          <w:rtl/>
        </w:rPr>
        <w:t>תת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פרק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זה עוסק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במבנה מערכת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העצבים ובתפקודה</w:t>
      </w:r>
      <w:r w:rsidRPr="00112080">
        <w:rPr>
          <w:rFonts w:ascii="David" w:hAnsi="David" w:cs="David"/>
        </w:rPr>
        <w:t>.</w:t>
      </w:r>
      <w:r w:rsidRPr="00112080">
        <w:rPr>
          <w:rFonts w:ascii="David" w:hAnsi="David" w:cs="David" w:hint="cs"/>
          <w:rtl/>
        </w:rPr>
        <w:t xml:space="preserve"> תהליכי ההוראה־ למידה מתמקדים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בשלוש פעולות</w:t>
      </w:r>
      <w:r w:rsidRPr="00112080">
        <w:rPr>
          <w:rFonts w:ascii="David" w:hAnsi="David" w:cs="David"/>
        </w:rPr>
        <w:t>:</w:t>
      </w:r>
      <w:r w:rsidRPr="00112080">
        <w:rPr>
          <w:rFonts w:ascii="Calibri" w:hAnsi="Calibri" w:cs="David" w:hint="cs"/>
          <w:rtl/>
        </w:rPr>
        <w:t xml:space="preserve"> </w:t>
      </w:r>
      <w:r w:rsidRPr="00112080">
        <w:rPr>
          <w:rFonts w:ascii="David" w:hAnsi="David" w:cs="David" w:hint="cs"/>
          <w:rtl/>
        </w:rPr>
        <w:t>קליטת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גירויים והעברת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מידע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למוח, עיבוד מידע במוח, תגובה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למידע.</w:t>
      </w:r>
    </w:p>
    <w:p w14:paraId="6EB9A1C7" w14:textId="10C8979E" w:rsidR="009D7AF6" w:rsidRPr="00112080" w:rsidRDefault="00112080" w:rsidP="00112080">
      <w:pPr>
        <w:spacing w:line="360" w:lineRule="auto"/>
        <w:rPr>
          <w:rFonts w:ascii="David" w:hAnsi="David" w:cs="David"/>
          <w:rtl/>
        </w:rPr>
      </w:pPr>
      <w:r w:rsidRPr="00112080">
        <w:rPr>
          <w:rFonts w:ascii="David" w:hAnsi="David" w:cs="David" w:hint="cs"/>
          <w:rtl/>
        </w:rPr>
        <w:t xml:space="preserve">עמוד </w:t>
      </w:r>
      <w:r w:rsidRPr="00112080">
        <w:rPr>
          <w:rFonts w:ascii="David" w:hAnsi="David" w:cs="David"/>
        </w:rPr>
        <w:t>112</w:t>
      </w:r>
      <w:r w:rsidRPr="00112080">
        <w:rPr>
          <w:rFonts w:ascii="David" w:hAnsi="David" w:cs="David"/>
          <w:rtl/>
        </w:rPr>
        <w:t xml:space="preserve"> </w:t>
      </w:r>
      <w:r w:rsidRPr="00112080">
        <w:rPr>
          <w:rFonts w:ascii="David" w:hAnsi="David" w:cs="David" w:hint="cs"/>
          <w:rtl/>
        </w:rPr>
        <w:t>מהווה מארגן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מוקדם</w:t>
      </w:r>
      <w:r w:rsidRPr="00112080">
        <w:rPr>
          <w:rFonts w:ascii="David" w:hAnsi="David" w:cs="David"/>
        </w:rPr>
        <w:t xml:space="preserve"> </w:t>
      </w:r>
      <w:r w:rsidRPr="00112080">
        <w:rPr>
          <w:rFonts w:ascii="David" w:hAnsi="David" w:cs="David" w:hint="cs"/>
          <w:rtl/>
        </w:rPr>
        <w:t>ליחידת לימוד זו.</w:t>
      </w:r>
    </w:p>
    <w:p w14:paraId="4BB45D70" w14:textId="580C37F8" w:rsidR="004165E1" w:rsidRPr="004165E1" w:rsidRDefault="000E7259" w:rsidP="0037193F">
      <w:pPr>
        <w:pStyle w:val="2"/>
        <w:shd w:val="clear" w:color="auto" w:fill="EAF1DD" w:themeFill="accent3" w:themeFillTint="33"/>
        <w:rPr>
          <w:rtl/>
        </w:rPr>
      </w:pPr>
      <w:r>
        <w:rPr>
          <w:rtl/>
        </w:rPr>
        <w:t>התנסות</w:t>
      </w:r>
    </w:p>
    <w:p w14:paraId="032E045E" w14:textId="77777777" w:rsidR="007031F2" w:rsidRPr="007031F2" w:rsidRDefault="007031F2" w:rsidP="007031F2">
      <w:pPr>
        <w:spacing w:line="360" w:lineRule="auto"/>
        <w:rPr>
          <w:rFonts w:ascii="David" w:hAnsi="David" w:cs="David"/>
          <w:b/>
          <w:bCs/>
          <w:rtl/>
        </w:rPr>
      </w:pPr>
      <w:r w:rsidRPr="007031F2">
        <w:rPr>
          <w:rFonts w:ascii="David" w:hAnsi="David" w:cs="David" w:hint="cs"/>
          <w:b/>
          <w:bCs/>
          <w:rtl/>
        </w:rPr>
        <w:t>שלב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ראשון: קליטת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גירויים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והעברת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מידע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למוח</w:t>
      </w:r>
    </w:p>
    <w:p w14:paraId="60F35E7F" w14:textId="445B6110" w:rsidR="007031F2" w:rsidRPr="007031F2" w:rsidRDefault="007031F2" w:rsidP="00EA5DB9">
      <w:pPr>
        <w:spacing w:line="360" w:lineRule="auto"/>
        <w:rPr>
          <w:rFonts w:ascii="David" w:hAnsi="David" w:cs="David"/>
          <w:rtl/>
        </w:rPr>
      </w:pPr>
      <w:r w:rsidRPr="007031F2">
        <w:rPr>
          <w:rFonts w:ascii="David" w:hAnsi="David" w:cs="David" w:hint="cs"/>
          <w:rtl/>
        </w:rPr>
        <w:t xml:space="preserve">מבצעים את המשימה </w:t>
      </w:r>
      <w:r w:rsidRPr="007031F2">
        <w:rPr>
          <w:rFonts w:ascii="David" w:hAnsi="David" w:cs="David"/>
          <w:b/>
          <w:bCs/>
          <w:rtl/>
        </w:rPr>
        <w:t>מידע "עובר" למוח</w:t>
      </w:r>
      <w:r w:rsidRPr="007031F2">
        <w:rPr>
          <w:rFonts w:ascii="David" w:hAnsi="David" w:cs="David" w:hint="cs"/>
          <w:rtl/>
        </w:rPr>
        <w:t>, קוראים את קטע המידע ועונים על שאלות בעמודים 116 - 117.</w:t>
      </w:r>
    </w:p>
    <w:p w14:paraId="737D20B3" w14:textId="77777777" w:rsidR="007031F2" w:rsidRPr="007031F2" w:rsidRDefault="007031F2" w:rsidP="007031F2">
      <w:pPr>
        <w:spacing w:line="360" w:lineRule="auto"/>
        <w:rPr>
          <w:rFonts w:ascii="David" w:hAnsi="David" w:cs="David"/>
          <w:b/>
          <w:bCs/>
        </w:rPr>
      </w:pPr>
      <w:r w:rsidRPr="007031F2">
        <w:rPr>
          <w:rFonts w:ascii="David" w:hAnsi="David" w:cs="David" w:hint="cs"/>
          <w:b/>
          <w:bCs/>
          <w:rtl/>
        </w:rPr>
        <w:t>שלב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שני</w:t>
      </w:r>
      <w:r w:rsidRPr="007031F2">
        <w:rPr>
          <w:rFonts w:ascii="David" w:hAnsi="David" w:cs="David"/>
          <w:b/>
          <w:bCs/>
        </w:rPr>
        <w:t xml:space="preserve">: </w:t>
      </w:r>
      <w:r w:rsidRPr="007031F2">
        <w:rPr>
          <w:rFonts w:ascii="David" w:hAnsi="David" w:cs="David" w:hint="cs"/>
          <w:b/>
          <w:bCs/>
          <w:rtl/>
        </w:rPr>
        <w:t>עיבוד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מידע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במוח</w:t>
      </w:r>
    </w:p>
    <w:p w14:paraId="225C68D1" w14:textId="77777777" w:rsidR="007031F2" w:rsidRPr="007031F2" w:rsidRDefault="007031F2" w:rsidP="00EA5DB9">
      <w:pPr>
        <w:spacing w:line="360" w:lineRule="auto"/>
        <w:rPr>
          <w:rFonts w:ascii="David" w:hAnsi="David" w:cs="David"/>
        </w:rPr>
      </w:pPr>
      <w:r w:rsidRPr="007031F2">
        <w:rPr>
          <w:rFonts w:ascii="David" w:hAnsi="David" w:cs="David" w:hint="cs"/>
          <w:rtl/>
        </w:rPr>
        <w:t xml:space="preserve">מבצעים את המשימה </w:t>
      </w:r>
      <w:r w:rsidRPr="007031F2">
        <w:rPr>
          <w:rFonts w:ascii="David" w:hAnsi="David" w:cs="David"/>
          <w:b/>
          <w:bCs/>
          <w:rtl/>
        </w:rPr>
        <w:t>מידע ״הולך״ לעיבוד במוח</w:t>
      </w:r>
      <w:r w:rsidRPr="007031F2">
        <w:rPr>
          <w:rFonts w:ascii="David" w:hAnsi="David" w:cs="David" w:hint="cs"/>
          <w:b/>
          <w:bCs/>
          <w:rtl/>
        </w:rPr>
        <w:t>,</w:t>
      </w:r>
      <w:r w:rsidRPr="007031F2">
        <w:rPr>
          <w:rFonts w:ascii="David" w:hAnsi="David" w:cs="David" w:hint="cs"/>
          <w:rtl/>
        </w:rPr>
        <w:t xml:space="preserve"> קוראים את קטע המידע ועונים על שאלות בעמודים 117 - 118.</w:t>
      </w:r>
    </w:p>
    <w:p w14:paraId="4E2DE215" w14:textId="77777777" w:rsidR="007031F2" w:rsidRPr="007031F2" w:rsidRDefault="007031F2" w:rsidP="00EA5DB9">
      <w:pPr>
        <w:spacing w:line="360" w:lineRule="auto"/>
        <w:jc w:val="both"/>
        <w:rPr>
          <w:rFonts w:ascii="David" w:hAnsi="David" w:cs="David"/>
        </w:rPr>
      </w:pPr>
      <w:r w:rsidRPr="007031F2">
        <w:rPr>
          <w:rFonts w:ascii="David" w:hAnsi="David" w:cs="David"/>
          <w:rtl/>
        </w:rPr>
        <w:t xml:space="preserve">שלב זה עוסק בעיבוד המידע שמתרחש במוח. התפיסה החושית – מה </w:t>
      </w:r>
      <w:r w:rsidRPr="007031F2">
        <w:rPr>
          <w:rFonts w:ascii="David" w:hAnsi="David" w:cs="David" w:hint="cs"/>
          <w:rtl/>
        </w:rPr>
        <w:t>שא</w:t>
      </w:r>
      <w:r w:rsidRPr="007031F2">
        <w:rPr>
          <w:rFonts w:ascii="David" w:hAnsi="David" w:cs="David"/>
          <w:rtl/>
        </w:rPr>
        <w:t xml:space="preserve">נו רואים, שומעים וחשים - </w:t>
      </w:r>
      <w:r w:rsidRPr="007031F2">
        <w:rPr>
          <w:rFonts w:ascii="David" w:hAnsi="David" w:cs="David" w:hint="cs"/>
          <w:rtl/>
        </w:rPr>
        <w:t>הם</w:t>
      </w:r>
      <w:r w:rsidRPr="007031F2">
        <w:rPr>
          <w:rFonts w:ascii="David" w:hAnsi="David" w:cs="David"/>
          <w:rtl/>
        </w:rPr>
        <w:t xml:space="preserve"> תוצרי עיבוד של הדחפים העצביים שהגיעו אל המוח. הדחפים העצביים הם "תרגום" של הגירויים שנקלטו על ידי תאי החישה.</w:t>
      </w:r>
    </w:p>
    <w:p w14:paraId="51471665" w14:textId="77777777" w:rsidR="007031F2" w:rsidRPr="007031F2" w:rsidRDefault="007031F2" w:rsidP="00EA5DB9">
      <w:pPr>
        <w:spacing w:line="360" w:lineRule="auto"/>
        <w:rPr>
          <w:rFonts w:ascii="David" w:hAnsi="David" w:cs="David"/>
        </w:rPr>
      </w:pPr>
      <w:r w:rsidRPr="007031F2">
        <w:rPr>
          <w:rFonts w:ascii="David" w:hAnsi="David" w:cs="David" w:hint="cs"/>
          <w:rtl/>
        </w:rPr>
        <w:t xml:space="preserve">מבצעים את המשימה בתבנית </w:t>
      </w:r>
      <w:r w:rsidRPr="007031F2">
        <w:rPr>
          <w:rFonts w:ascii="David" w:hAnsi="David" w:cs="David" w:hint="cs"/>
          <w:b/>
          <w:bCs/>
          <w:rtl/>
        </w:rPr>
        <w:t>אל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הרשת-</w:t>
      </w:r>
      <w:r w:rsidRPr="007031F2">
        <w:rPr>
          <w:rFonts w:ascii="NarkisClassicMF-Bold" w:cs="NarkisClassicMF-Bold" w:hint="cs"/>
          <w:b/>
          <w:bCs/>
          <w:color w:val="45A22B"/>
          <w:sz w:val="26"/>
          <w:szCs w:val="26"/>
          <w:rtl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טכנולוגיה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בשירות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חקר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המוח</w:t>
      </w:r>
      <w:r w:rsidRPr="007031F2">
        <w:rPr>
          <w:rFonts w:ascii="Calibri" w:hAnsi="Calibri" w:cs="NarkisClassicMF-Regular"/>
          <w:color w:val="009933"/>
          <w:szCs w:val="26"/>
        </w:rPr>
        <w:t xml:space="preserve"> </w:t>
      </w:r>
      <w:r w:rsidRPr="007031F2">
        <w:rPr>
          <w:rFonts w:ascii="David" w:hAnsi="David" w:cs="David"/>
          <w:rtl/>
        </w:rPr>
        <w:t>עמוד 118</w:t>
      </w:r>
      <w:r w:rsidRPr="007031F2">
        <w:rPr>
          <w:rFonts w:ascii="Calibri" w:hAnsi="Calibri" w:cs="NarkisClassicMF-Regular" w:hint="cs"/>
          <w:color w:val="009933"/>
          <w:szCs w:val="26"/>
          <w:rtl/>
        </w:rPr>
        <w:t>.</w:t>
      </w:r>
      <w:r w:rsidRPr="007031F2">
        <w:rPr>
          <w:rFonts w:ascii="NarkisClassicMF-Regular" w:cs="NarkisClassicMF-Regular"/>
          <w:color w:val="009933"/>
          <w:sz w:val="26"/>
          <w:szCs w:val="26"/>
        </w:rPr>
        <w:t xml:space="preserve"> </w:t>
      </w:r>
      <w:r w:rsidRPr="007031F2">
        <w:rPr>
          <w:rFonts w:ascii="David" w:hAnsi="David" w:cs="David" w:hint="cs"/>
          <w:rtl/>
        </w:rPr>
        <w:t>מביאים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דוגמאות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להמצאות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טכנולוגיות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שמגבירות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את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יכולתם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של המדענים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והמדעניות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לחקור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את</w:t>
      </w:r>
      <w:r w:rsidRPr="007031F2">
        <w:rPr>
          <w:rFonts w:ascii="David" w:hAnsi="David" w:cs="David"/>
        </w:rPr>
        <w:t xml:space="preserve"> </w:t>
      </w:r>
      <w:r w:rsidRPr="007031F2">
        <w:rPr>
          <w:rFonts w:ascii="David" w:hAnsi="David" w:cs="David" w:hint="cs"/>
          <w:rtl/>
        </w:rPr>
        <w:t>המוח.</w:t>
      </w:r>
    </w:p>
    <w:p w14:paraId="53B62E93" w14:textId="77777777" w:rsidR="007031F2" w:rsidRPr="007031F2" w:rsidRDefault="007031F2" w:rsidP="007031F2">
      <w:pPr>
        <w:spacing w:line="360" w:lineRule="auto"/>
        <w:rPr>
          <w:rFonts w:ascii="David" w:hAnsi="David" w:cs="David"/>
          <w:b/>
          <w:bCs/>
          <w:rtl/>
        </w:rPr>
      </w:pPr>
      <w:r w:rsidRPr="007031F2">
        <w:rPr>
          <w:rFonts w:ascii="David" w:hAnsi="David" w:cs="David" w:hint="cs"/>
          <w:b/>
          <w:bCs/>
          <w:rtl/>
        </w:rPr>
        <w:t>שלב</w:t>
      </w:r>
      <w:r w:rsidRPr="007031F2">
        <w:rPr>
          <w:rFonts w:ascii="David" w:hAnsi="David" w:cs="David"/>
          <w:b/>
          <w:bCs/>
          <w:rtl/>
        </w:rPr>
        <w:t xml:space="preserve"> שלישי: תגובה למידע</w:t>
      </w:r>
    </w:p>
    <w:p w14:paraId="2DB95D41" w14:textId="4477DAD5" w:rsidR="009D7AF6" w:rsidRPr="007031F2" w:rsidRDefault="007031F2" w:rsidP="00EA5DB9">
      <w:pPr>
        <w:spacing w:line="360" w:lineRule="auto"/>
        <w:rPr>
          <w:rFonts w:ascii="David" w:hAnsi="David" w:cs="David"/>
          <w:rtl/>
        </w:rPr>
      </w:pPr>
      <w:r w:rsidRPr="007031F2">
        <w:rPr>
          <w:rFonts w:ascii="David" w:hAnsi="David" w:cs="David" w:hint="cs"/>
          <w:rtl/>
        </w:rPr>
        <w:t xml:space="preserve">מבצעים את המשימה </w:t>
      </w:r>
      <w:r w:rsidRPr="007031F2">
        <w:rPr>
          <w:rFonts w:ascii="David" w:hAnsi="David" w:cs="David" w:hint="cs"/>
          <w:b/>
          <w:bCs/>
          <w:rtl/>
        </w:rPr>
        <w:t>מידע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״הולך״</w:t>
      </w:r>
      <w:r w:rsidRPr="007031F2">
        <w:rPr>
          <w:rFonts w:ascii="David" w:hAnsi="David" w:cs="David"/>
          <w:b/>
          <w:bCs/>
        </w:rPr>
        <w:t xml:space="preserve"> </w:t>
      </w:r>
      <w:r w:rsidRPr="007031F2">
        <w:rPr>
          <w:rFonts w:ascii="David" w:hAnsi="David" w:cs="David" w:hint="cs"/>
          <w:b/>
          <w:bCs/>
          <w:rtl/>
        </w:rPr>
        <w:t>לתגובה</w:t>
      </w:r>
      <w:r w:rsidRPr="007031F2">
        <w:rPr>
          <w:rFonts w:ascii="David" w:hAnsi="David" w:cs="David" w:hint="cs"/>
          <w:rtl/>
        </w:rPr>
        <w:t xml:space="preserve"> קוראים את קטע המידע ועונים על שאלות 1-3 בעמודים 119 - 120.</w:t>
      </w:r>
    </w:p>
    <w:p w14:paraId="4D32EEF9" w14:textId="18A6A0FF" w:rsidR="000E7259" w:rsidRPr="000E7259" w:rsidRDefault="000E7259" w:rsidP="0037193F">
      <w:pPr>
        <w:pStyle w:val="2"/>
        <w:shd w:val="clear" w:color="auto" w:fill="DAEEF3" w:themeFill="accent5" w:themeFillTint="33"/>
        <w:rPr>
          <w:rtl/>
        </w:rPr>
      </w:pPr>
      <w:r w:rsidRPr="000E7259">
        <w:rPr>
          <w:rFonts w:hint="cs"/>
          <w:rtl/>
        </w:rPr>
        <w:t>המשגה</w:t>
      </w:r>
    </w:p>
    <w:p w14:paraId="40C2CF3B" w14:textId="77777777" w:rsidR="00813642" w:rsidRPr="00813642" w:rsidRDefault="00813642" w:rsidP="00EA5DB9">
      <w:pPr>
        <w:spacing w:line="360" w:lineRule="auto"/>
        <w:rPr>
          <w:rFonts w:ascii="David" w:hAnsi="David" w:cs="David"/>
        </w:rPr>
      </w:pPr>
      <w:r w:rsidRPr="00813642">
        <w:rPr>
          <w:rFonts w:ascii="David" w:hAnsi="David" w:cs="David" w:hint="cs"/>
          <w:rtl/>
        </w:rPr>
        <w:t>מסכמים: בודקים את התשובות לשאלות בסוף כל אחת מהמשימות.</w:t>
      </w:r>
    </w:p>
    <w:p w14:paraId="0C94E447" w14:textId="56B6A391" w:rsidR="00813642" w:rsidRPr="00813642" w:rsidRDefault="00813642" w:rsidP="00EA5DB9">
      <w:pPr>
        <w:spacing w:line="360" w:lineRule="auto"/>
        <w:rPr>
          <w:rFonts w:ascii="David" w:hAnsi="David" w:cs="David"/>
          <w:rtl/>
        </w:rPr>
      </w:pPr>
      <w:r w:rsidRPr="00813642">
        <w:rPr>
          <w:rFonts w:ascii="David" w:hAnsi="David" w:cs="David" w:hint="cs"/>
          <w:rtl/>
        </w:rPr>
        <w:t xml:space="preserve">המשימה </w:t>
      </w:r>
      <w:r w:rsidRPr="00813642">
        <w:rPr>
          <w:rFonts w:ascii="David" w:hAnsi="David" w:cs="David"/>
          <w:b/>
          <w:bCs/>
          <w:rtl/>
        </w:rPr>
        <w:t>מידע "עובר" למוח</w:t>
      </w:r>
      <w:r w:rsidRPr="00813642">
        <w:rPr>
          <w:rFonts w:ascii="David" w:hAnsi="David" w:cs="David"/>
          <w:rtl/>
        </w:rPr>
        <w:t xml:space="preserve"> מציג</w:t>
      </w:r>
      <w:r w:rsidRPr="00813642">
        <w:rPr>
          <w:rFonts w:ascii="David" w:hAnsi="David" w:cs="David" w:hint="cs"/>
          <w:rtl/>
        </w:rPr>
        <w:t>ה</w:t>
      </w:r>
      <w:r w:rsidRPr="00813642">
        <w:rPr>
          <w:rFonts w:ascii="David" w:hAnsi="David" w:cs="David"/>
          <w:rtl/>
        </w:rPr>
        <w:t xml:space="preserve"> את תפקודם של החושים בקליטת גירויים ובמנגנון העברת הגירויים באמצעות סיבי העצבים אל המוח</w:t>
      </w:r>
      <w:r w:rsidRPr="00813642">
        <w:rPr>
          <w:rFonts w:ascii="David" w:hAnsi="David" w:cs="David" w:hint="cs"/>
          <w:rtl/>
        </w:rPr>
        <w:t>.</w:t>
      </w:r>
    </w:p>
    <w:p w14:paraId="4706231A" w14:textId="77777777" w:rsidR="00813642" w:rsidRPr="00813642" w:rsidRDefault="00813642" w:rsidP="00EA5DB9">
      <w:pPr>
        <w:spacing w:line="360" w:lineRule="auto"/>
        <w:jc w:val="both"/>
        <w:rPr>
          <w:rFonts w:ascii="David" w:hAnsi="David" w:cs="David"/>
        </w:rPr>
      </w:pPr>
      <w:r w:rsidRPr="00813642">
        <w:rPr>
          <w:rFonts w:ascii="David" w:hAnsi="David" w:cs="David" w:hint="cs"/>
          <w:b/>
          <w:bCs/>
          <w:rtl/>
        </w:rPr>
        <w:t>שימו</w:t>
      </w:r>
      <w:r w:rsidRPr="00813642">
        <w:rPr>
          <w:rFonts w:ascii="David" w:hAnsi="David" w:cs="David"/>
          <w:b/>
          <w:bCs/>
        </w:rPr>
        <w:t xml:space="preserve"> </w:t>
      </w:r>
      <w:r w:rsidRPr="00813642">
        <w:rPr>
          <w:rFonts w:ascii="David" w:hAnsi="David" w:cs="David" w:hint="cs"/>
          <w:b/>
          <w:bCs/>
          <w:rtl/>
        </w:rPr>
        <w:t xml:space="preserve">לב: </w:t>
      </w:r>
      <w:r w:rsidRPr="00813642">
        <w:rPr>
          <w:rFonts w:ascii="David" w:hAnsi="David" w:cs="David" w:hint="cs"/>
          <w:rtl/>
        </w:rPr>
        <w:t>כל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הגירויים שנקלטים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על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ידי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תאי החישה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מתורגמים לדחפים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עצביים שעוברים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באמצעות סיבי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העצבים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אל המוח. כל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הדחפים העצביים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זהים. סוג המידע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מפוענח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על ידי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המוח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על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פי האזור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במוח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שאליו הגיע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הדחף</w:t>
      </w:r>
      <w:r w:rsidRPr="00813642">
        <w:rPr>
          <w:rFonts w:ascii="David" w:hAnsi="David" w:cs="David"/>
        </w:rPr>
        <w:t xml:space="preserve"> </w:t>
      </w:r>
      <w:r w:rsidRPr="00813642">
        <w:rPr>
          <w:rFonts w:ascii="David" w:hAnsi="David" w:cs="David" w:hint="cs"/>
          <w:rtl/>
        </w:rPr>
        <w:t>העצבי</w:t>
      </w:r>
      <w:r w:rsidRPr="00813642">
        <w:rPr>
          <w:rFonts w:ascii="David" w:hAnsi="David" w:cs="David"/>
        </w:rPr>
        <w:t>.</w:t>
      </w:r>
    </w:p>
    <w:p w14:paraId="517D75D6" w14:textId="77777777" w:rsidR="00813642" w:rsidRPr="00813642" w:rsidRDefault="00813642" w:rsidP="00EA5DB9">
      <w:pPr>
        <w:spacing w:line="360" w:lineRule="auto"/>
        <w:jc w:val="both"/>
        <w:rPr>
          <w:rFonts w:ascii="David" w:hAnsi="David" w:cs="David"/>
        </w:rPr>
      </w:pPr>
      <w:r w:rsidRPr="00813642">
        <w:rPr>
          <w:rFonts w:ascii="David" w:hAnsi="David" w:cs="David" w:hint="cs"/>
          <w:rtl/>
        </w:rPr>
        <w:t xml:space="preserve">המשימה </w:t>
      </w:r>
      <w:r w:rsidRPr="00813642">
        <w:rPr>
          <w:rFonts w:ascii="David" w:hAnsi="David" w:cs="David"/>
          <w:b/>
          <w:bCs/>
          <w:rtl/>
        </w:rPr>
        <w:t>מידע ״הולך״ לעיבוד במוח</w:t>
      </w:r>
      <w:r w:rsidRPr="00813642">
        <w:rPr>
          <w:rFonts w:ascii="David" w:hAnsi="David" w:cs="David" w:hint="cs"/>
          <w:rtl/>
        </w:rPr>
        <w:t xml:space="preserve"> עוסקת </w:t>
      </w:r>
      <w:r w:rsidRPr="00813642">
        <w:rPr>
          <w:rFonts w:ascii="David" w:hAnsi="David" w:cs="David"/>
          <w:rtl/>
        </w:rPr>
        <w:t>בעיבוד המידע שמתרחש במוח. התפיסה החושית – מה שאנו רואים, שומעים וחשים - היא תוצר עיבוד של הדחפים העצביים שהגיעו אל המוח. הדחפים העצביים הם "תרגום" של הגירויים שנקלטו על ידי תאי החישה.</w:t>
      </w:r>
    </w:p>
    <w:p w14:paraId="0660E28F" w14:textId="69FC54EA" w:rsidR="009D7AF6" w:rsidRPr="00002412" w:rsidRDefault="00813642" w:rsidP="00EA5DB9">
      <w:pPr>
        <w:spacing w:line="360" w:lineRule="auto"/>
        <w:jc w:val="both"/>
        <w:rPr>
          <w:rFonts w:ascii="David" w:hAnsi="David" w:cs="David"/>
          <w:rtl/>
        </w:rPr>
      </w:pPr>
      <w:r w:rsidRPr="00813642">
        <w:rPr>
          <w:rFonts w:ascii="David" w:hAnsi="David" w:cs="David" w:hint="cs"/>
          <w:rtl/>
        </w:rPr>
        <w:t xml:space="preserve">המשימה </w:t>
      </w:r>
      <w:r w:rsidRPr="00813642">
        <w:rPr>
          <w:rFonts w:ascii="David" w:hAnsi="David" w:cs="David"/>
          <w:b/>
          <w:bCs/>
          <w:rtl/>
        </w:rPr>
        <w:t>מידע ״הולך״ לתגובה</w:t>
      </w:r>
      <w:r w:rsidRPr="00813642">
        <w:rPr>
          <w:rFonts w:ascii="David" w:hAnsi="David" w:cs="David"/>
          <w:rtl/>
        </w:rPr>
        <w:t xml:space="preserve"> </w:t>
      </w:r>
      <w:r w:rsidRPr="00813642">
        <w:rPr>
          <w:rFonts w:ascii="David" w:hAnsi="David" w:cs="David" w:hint="cs"/>
          <w:rtl/>
        </w:rPr>
        <w:t xml:space="preserve">עוסקת </w:t>
      </w:r>
      <w:r w:rsidRPr="00813642">
        <w:rPr>
          <w:rFonts w:ascii="David" w:hAnsi="David" w:cs="David"/>
          <w:rtl/>
        </w:rPr>
        <w:t>בתפקודה של מערכת העצבים: תגובה.</w:t>
      </w:r>
      <w:r w:rsidRPr="00813642">
        <w:rPr>
          <w:rFonts w:ascii="David" w:hAnsi="David" w:cs="David" w:hint="cs"/>
          <w:rtl/>
        </w:rPr>
        <w:t xml:space="preserve"> </w:t>
      </w:r>
      <w:r w:rsidRPr="00813642">
        <w:rPr>
          <w:rFonts w:ascii="David" w:hAnsi="David" w:cs="David"/>
          <w:rtl/>
        </w:rPr>
        <w:t>לאחר פענוח הגירויים ועיבודם, המוח מגיב ביצירת "פקודות" (דחפים</w:t>
      </w:r>
      <w:r w:rsidRPr="00813642">
        <w:rPr>
          <w:rFonts w:ascii="David" w:hAnsi="David" w:cs="David" w:hint="cs"/>
          <w:rtl/>
        </w:rPr>
        <w:t xml:space="preserve"> </w:t>
      </w:r>
      <w:r w:rsidRPr="00813642">
        <w:rPr>
          <w:rFonts w:ascii="David" w:hAnsi="David" w:cs="David"/>
          <w:rtl/>
        </w:rPr>
        <w:t>עצביים) לתגובה. התגובה היא למעשה המשוב של הגוף לגירויים שנקלטו</w:t>
      </w:r>
      <w:r w:rsidRPr="00813642">
        <w:rPr>
          <w:rFonts w:ascii="David" w:hAnsi="David" w:cs="David" w:hint="cs"/>
          <w:rtl/>
        </w:rPr>
        <w:t xml:space="preserve"> </w:t>
      </w:r>
      <w:r w:rsidRPr="00813642">
        <w:rPr>
          <w:rFonts w:ascii="David" w:hAnsi="David" w:cs="David"/>
          <w:rtl/>
        </w:rPr>
        <w:t xml:space="preserve">מן הסביבה. חשוב להאיר את עיני התלמידים לקיומם של </w:t>
      </w:r>
      <w:r w:rsidRPr="00813642">
        <w:rPr>
          <w:rFonts w:ascii="David" w:hAnsi="David" w:cs="David"/>
          <w:b/>
          <w:bCs/>
          <w:rtl/>
        </w:rPr>
        <w:t>שתי קבוצות</w:t>
      </w:r>
      <w:r w:rsidRPr="00813642">
        <w:rPr>
          <w:rFonts w:ascii="David" w:hAnsi="David" w:cs="David" w:hint="cs"/>
          <w:b/>
          <w:bCs/>
          <w:rtl/>
        </w:rPr>
        <w:t xml:space="preserve"> </w:t>
      </w:r>
      <w:r w:rsidRPr="00813642">
        <w:rPr>
          <w:rFonts w:ascii="David" w:hAnsi="David" w:cs="David"/>
          <w:b/>
          <w:bCs/>
          <w:rtl/>
        </w:rPr>
        <w:t>עצבים</w:t>
      </w:r>
      <w:r w:rsidRPr="00813642">
        <w:rPr>
          <w:rFonts w:ascii="David" w:hAnsi="David" w:cs="David"/>
          <w:rtl/>
        </w:rPr>
        <w:t>: עצבים שמעבירים דחפים עצביים (הגירויים) מאיברי החישה אל</w:t>
      </w:r>
      <w:r w:rsidRPr="00813642">
        <w:rPr>
          <w:rFonts w:ascii="David" w:hAnsi="David" w:cs="David" w:hint="cs"/>
          <w:rtl/>
        </w:rPr>
        <w:t xml:space="preserve"> </w:t>
      </w:r>
      <w:r w:rsidRPr="00813642">
        <w:rPr>
          <w:rFonts w:ascii="David" w:hAnsi="David" w:cs="David"/>
          <w:rtl/>
        </w:rPr>
        <w:t>המוח, ועצבים שמעבירים דחפים עצביים</w:t>
      </w:r>
      <w:r w:rsidRPr="00813642">
        <w:rPr>
          <w:rFonts w:ascii="David" w:hAnsi="David" w:cs="David" w:hint="cs"/>
          <w:rtl/>
        </w:rPr>
        <w:t xml:space="preserve"> מהמוח</w:t>
      </w:r>
      <w:r w:rsidRPr="00813642">
        <w:rPr>
          <w:rFonts w:ascii="David" w:hAnsi="David" w:cs="David"/>
          <w:rtl/>
        </w:rPr>
        <w:t xml:space="preserve"> (פקודות לתגובה)</w:t>
      </w:r>
      <w:r w:rsidRPr="00813642">
        <w:rPr>
          <w:rFonts w:ascii="David" w:hAnsi="David" w:cs="David" w:hint="cs"/>
          <w:rtl/>
        </w:rPr>
        <w:t xml:space="preserve"> </w:t>
      </w:r>
      <w:r w:rsidRPr="00813642">
        <w:rPr>
          <w:rFonts w:ascii="David" w:hAnsi="David" w:cs="David"/>
          <w:rtl/>
        </w:rPr>
        <w:t>אל השרירי</w:t>
      </w:r>
      <w:r w:rsidRPr="00813642">
        <w:rPr>
          <w:rFonts w:ascii="David" w:hAnsi="David" w:cs="David" w:hint="cs"/>
          <w:rtl/>
        </w:rPr>
        <w:t xml:space="preserve">ם </w:t>
      </w:r>
      <w:r w:rsidRPr="00813642">
        <w:rPr>
          <w:rFonts w:ascii="David" w:hAnsi="David" w:cs="David"/>
          <w:rtl/>
        </w:rPr>
        <w:t>(להתכווץ) ואל הבלוטות (להפריש).</w:t>
      </w:r>
    </w:p>
    <w:p w14:paraId="0D96FFA3" w14:textId="2F48807A" w:rsidR="000E7259" w:rsidRPr="000E7259" w:rsidRDefault="000E7259" w:rsidP="0037193F">
      <w:pPr>
        <w:pStyle w:val="2"/>
        <w:shd w:val="clear" w:color="auto" w:fill="F2DBDB" w:themeFill="accent2" w:themeFillTint="33"/>
        <w:rPr>
          <w:rtl/>
        </w:rPr>
      </w:pPr>
      <w:r w:rsidRPr="000E7259">
        <w:rPr>
          <w:rFonts w:hint="cs"/>
          <w:rtl/>
        </w:rPr>
        <w:t>יישום</w:t>
      </w:r>
    </w:p>
    <w:p w14:paraId="39FC42C6" w14:textId="77777777" w:rsidR="00002412" w:rsidRPr="00002412" w:rsidRDefault="00002412" w:rsidP="00EA5DB9">
      <w:pPr>
        <w:spacing w:line="360" w:lineRule="auto"/>
        <w:rPr>
          <w:rFonts w:ascii="David" w:hAnsi="David" w:cs="David"/>
        </w:rPr>
      </w:pPr>
      <w:r w:rsidRPr="00002412">
        <w:rPr>
          <w:rFonts w:ascii="David" w:hAnsi="David" w:cs="David" w:hint="cs"/>
          <w:rtl/>
        </w:rPr>
        <w:t xml:space="preserve">עונים על שאלות 4 ו-5 במשימה </w:t>
      </w:r>
      <w:r w:rsidRPr="00002412">
        <w:rPr>
          <w:rFonts w:ascii="David" w:hAnsi="David" w:cs="David"/>
          <w:b/>
          <w:bCs/>
          <w:rtl/>
        </w:rPr>
        <w:t>מידע ״הולך״ לתגובה</w:t>
      </w:r>
      <w:r w:rsidRPr="00002412">
        <w:rPr>
          <w:rFonts w:ascii="David" w:hAnsi="David" w:cs="David" w:hint="cs"/>
          <w:rtl/>
        </w:rPr>
        <w:t xml:space="preserve"> עמוד 120.</w:t>
      </w:r>
    </w:p>
    <w:p w14:paraId="1D9A86F7" w14:textId="77777777" w:rsidR="00002412" w:rsidRPr="00002412" w:rsidRDefault="00002412" w:rsidP="00EA5DB9">
      <w:pPr>
        <w:spacing w:line="360" w:lineRule="auto"/>
        <w:rPr>
          <w:rFonts w:ascii="David" w:hAnsi="David" w:cs="David"/>
          <w:rtl/>
        </w:rPr>
      </w:pPr>
      <w:r w:rsidRPr="00002412">
        <w:rPr>
          <w:rFonts w:ascii="David" w:hAnsi="David" w:cs="David" w:hint="cs"/>
          <w:rtl/>
        </w:rPr>
        <w:lastRenderedPageBreak/>
        <w:t>במשימה הראשונה התלמידים מתבקשים ליישם את הידע שרכשו בהסבר של סיטואציה: הילדה</w:t>
      </w:r>
      <w:r w:rsidRPr="00002412">
        <w:rPr>
          <w:rFonts w:ascii="David" w:hAnsi="David" w:cs="David"/>
          <w:rtl/>
        </w:rPr>
        <w:t xml:space="preserve"> קולטת </w:t>
      </w:r>
      <w:r w:rsidRPr="00002412">
        <w:rPr>
          <w:rFonts w:ascii="David" w:hAnsi="David" w:cs="David" w:hint="cs"/>
          <w:rtl/>
        </w:rPr>
        <w:t>באמצעות חוש</w:t>
      </w:r>
      <w:r w:rsidRPr="00002412">
        <w:rPr>
          <w:rFonts w:ascii="David" w:hAnsi="David" w:cs="David"/>
          <w:rtl/>
        </w:rPr>
        <w:t xml:space="preserve"> הראייה את האור המוחזר מהאוטובוס. גלי האור מתורגמים ברשתית לדחפים עצביים. עיבוד דחפים</w:t>
      </w:r>
    </w:p>
    <w:p w14:paraId="4C386DD3" w14:textId="77777777" w:rsidR="00002412" w:rsidRPr="00002412" w:rsidRDefault="00002412" w:rsidP="00EA5DB9">
      <w:pPr>
        <w:spacing w:line="360" w:lineRule="auto"/>
        <w:rPr>
          <w:rFonts w:ascii="David" w:hAnsi="David" w:cs="David"/>
          <w:rtl/>
        </w:rPr>
      </w:pPr>
      <w:r w:rsidRPr="00002412">
        <w:rPr>
          <w:rFonts w:ascii="David" w:hAnsi="David" w:cs="David"/>
          <w:rtl/>
        </w:rPr>
        <w:t>אלה במוח נותן את המשמעות של המראה</w:t>
      </w:r>
      <w:r w:rsidRPr="00002412">
        <w:rPr>
          <w:rFonts w:ascii="David" w:hAnsi="David" w:cs="David" w:hint="cs"/>
          <w:rtl/>
        </w:rPr>
        <w:t>(</w:t>
      </w:r>
      <w:r w:rsidRPr="00002412">
        <w:rPr>
          <w:rFonts w:ascii="David" w:hAnsi="David" w:cs="David"/>
          <w:rtl/>
        </w:rPr>
        <w:t>אוטובוס</w:t>
      </w:r>
      <w:r w:rsidRPr="00002412">
        <w:rPr>
          <w:rFonts w:ascii="David" w:hAnsi="David" w:cs="David" w:hint="cs"/>
          <w:rtl/>
        </w:rPr>
        <w:t>)</w:t>
      </w:r>
      <w:r w:rsidRPr="00002412">
        <w:rPr>
          <w:rFonts w:ascii="David" w:hAnsi="David" w:cs="David"/>
          <w:rtl/>
        </w:rPr>
        <w:t>.</w:t>
      </w:r>
    </w:p>
    <w:p w14:paraId="2BDA050E" w14:textId="77777777" w:rsidR="00002412" w:rsidRPr="00002412" w:rsidRDefault="00002412" w:rsidP="00EA5DB9">
      <w:pPr>
        <w:spacing w:line="360" w:lineRule="auto"/>
        <w:rPr>
          <w:rFonts w:ascii="David" w:hAnsi="David" w:cs="David"/>
          <w:rtl/>
        </w:rPr>
      </w:pPr>
      <w:r w:rsidRPr="00002412">
        <w:rPr>
          <w:rFonts w:ascii="David" w:hAnsi="David" w:cs="David" w:hint="cs"/>
          <w:rtl/>
        </w:rPr>
        <w:t>במשימה השנייה: מיישמים את הידע על פעולתה של מערכת העצבים דרך ניתוח בועית דיבור בעמוד 112.</w:t>
      </w:r>
    </w:p>
    <w:p w14:paraId="6600B5E9" w14:textId="425CA1AC" w:rsidR="00002412" w:rsidRPr="00002412" w:rsidRDefault="00002412" w:rsidP="00002412">
      <w:pPr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002412">
        <w:rPr>
          <w:rFonts w:ascii="David" w:hAnsi="David" w:cs="David" w:hint="cs"/>
          <w:rtl/>
        </w:rPr>
        <w:t xml:space="preserve">מומלץ להיכנס לאתר </w:t>
      </w:r>
      <w:hyperlink r:id="rId9" w:tooltip="אתר במבט מקוון - פעילויות מדעיות" w:history="1">
        <w:r w:rsidRPr="00002412">
          <w:rPr>
            <w:rStyle w:val="Hyperlink"/>
            <w:rFonts w:ascii="David" w:hAnsi="David" w:cs="David" w:hint="cs"/>
            <w:b/>
            <w:bCs/>
            <w:rtl/>
          </w:rPr>
          <w:t>במבט מקוון</w:t>
        </w:r>
      </w:hyperlink>
      <w:r w:rsidRPr="00002412">
        <w:rPr>
          <w:rFonts w:ascii="David" w:hAnsi="David" w:cs="David" w:hint="cs"/>
          <w:rtl/>
        </w:rPr>
        <w:t xml:space="preserve"> (מנויים), לספר הדיגיטלי לפעילות </w:t>
      </w:r>
      <w:r w:rsidRPr="00002412">
        <w:rPr>
          <w:rFonts w:ascii="David" w:hAnsi="David" w:cs="David" w:hint="cs"/>
          <w:b/>
          <w:bCs/>
          <w:rtl/>
        </w:rPr>
        <w:t xml:space="preserve">גירוי תגובה, </w:t>
      </w:r>
      <w:r w:rsidRPr="00002412">
        <w:rPr>
          <w:rFonts w:ascii="David" w:hAnsi="David" w:cs="David" w:hint="cs"/>
          <w:rtl/>
        </w:rPr>
        <w:t>עמוד 120.</w:t>
      </w:r>
      <w:r w:rsidR="00A80A48">
        <w:rPr>
          <w:rFonts w:ascii="David" w:hAnsi="David" w:cs="David" w:hint="cs"/>
          <w:rtl/>
        </w:rPr>
        <w:t xml:space="preserve"> פעילות זו היא</w:t>
      </w:r>
      <w:r w:rsidRPr="00002412">
        <w:rPr>
          <w:rFonts w:ascii="David" w:hAnsi="David" w:cs="David" w:hint="cs"/>
          <w:rtl/>
        </w:rPr>
        <w:t xml:space="preserve"> יישום של הפעילות בספר בגרסת נייר באירוע מחיי היום יום.</w:t>
      </w:r>
      <w:r w:rsidRPr="00002412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</w:p>
    <w:p w14:paraId="444FA4F4" w14:textId="144BAB2E" w:rsidR="00002412" w:rsidRPr="00002412" w:rsidRDefault="00002412" w:rsidP="00002412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002412">
        <w:rPr>
          <w:rFonts w:ascii="David" w:hAnsi="David" w:cs="David" w:hint="cs"/>
          <w:rtl/>
        </w:rPr>
        <w:t>צופים בסרטון</w:t>
      </w:r>
      <w:hyperlink r:id="rId10" w:tooltip="סרטון ביוטיוב - מערכת העצבים" w:history="1">
        <w:r w:rsidRPr="00EA5DB9">
          <w:rPr>
            <w:rStyle w:val="Hyperlink"/>
            <w:rFonts w:ascii="David" w:hAnsi="David" w:cs="David" w:hint="cs"/>
            <w:u w:val="none"/>
            <w:rtl/>
          </w:rPr>
          <w:t xml:space="preserve"> </w:t>
        </w:r>
        <w:r w:rsidRPr="00002412">
          <w:rPr>
            <w:rStyle w:val="Hyperlink"/>
            <w:rFonts w:ascii="David" w:hAnsi="David" w:cs="David" w:hint="cs"/>
            <w:b/>
            <w:bCs/>
            <w:rtl/>
          </w:rPr>
          <w:t>החיים: מערכת העצבים</w:t>
        </w:r>
      </w:hyperlink>
      <w:r w:rsidRPr="00002412">
        <w:rPr>
          <w:rFonts w:ascii="David" w:hAnsi="David" w:cs="David" w:hint="cs"/>
          <w:b/>
          <w:bCs/>
          <w:rtl/>
        </w:rPr>
        <w:t>.</w:t>
      </w:r>
      <w:r w:rsidRPr="00002412">
        <w:rPr>
          <w:rFonts w:ascii="David" w:hAnsi="David" w:cs="David" w:hint="cs"/>
          <w:rtl/>
        </w:rPr>
        <w:t xml:space="preserve"> בעקבות הצפייה בסרט, בחרו באחת ממערכות הגוף ותארו בתרשים את הקשרים בינה לבין מערכת העצבים.</w:t>
      </w:r>
    </w:p>
    <w:p w14:paraId="359B2508" w14:textId="085FDA8A" w:rsidR="009D7AF6" w:rsidRPr="00002412" w:rsidRDefault="00002412" w:rsidP="00002412">
      <w:pPr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002412">
        <w:rPr>
          <w:rFonts w:ascii="David" w:hAnsi="David" w:cs="David" w:hint="cs"/>
          <w:rtl/>
        </w:rPr>
        <w:t xml:space="preserve">להרחבה מומלץ להיכנס לאתר </w:t>
      </w:r>
      <w:hyperlink r:id="rId11" w:tooltip="אתר במבט מקוון - פעילויות מדעיות" w:history="1">
        <w:r w:rsidRPr="00002412">
          <w:rPr>
            <w:rStyle w:val="Hyperlink"/>
            <w:rFonts w:ascii="David" w:hAnsi="David" w:cs="David" w:hint="cs"/>
            <w:b/>
            <w:bCs/>
            <w:rtl/>
          </w:rPr>
          <w:t>במבט מקוון</w:t>
        </w:r>
      </w:hyperlink>
      <w:r w:rsidRPr="00002412">
        <w:rPr>
          <w:rFonts w:ascii="David" w:hAnsi="David" w:cs="David" w:hint="cs"/>
          <w:rtl/>
        </w:rPr>
        <w:t xml:space="preserve"> (מנויים), למשימות </w:t>
      </w:r>
      <w:r w:rsidRPr="00002412">
        <w:rPr>
          <w:rFonts w:ascii="David" w:hAnsi="David" w:cs="David" w:hint="cs"/>
          <w:b/>
          <w:bCs/>
          <w:rtl/>
        </w:rPr>
        <w:t>כיצד נוצרת הראיה?</w:t>
      </w:r>
      <w:r w:rsidRPr="00002412">
        <w:rPr>
          <w:rFonts w:ascii="David" w:hAnsi="David" w:cs="David"/>
          <w:b/>
          <w:bCs/>
          <w:rtl/>
        </w:rPr>
        <w:t xml:space="preserve"> </w:t>
      </w:r>
      <w:r w:rsidRPr="00002412">
        <w:rPr>
          <w:rFonts w:ascii="David" w:hAnsi="David" w:cs="David" w:hint="cs"/>
          <w:rtl/>
        </w:rPr>
        <w:t>המשימה</w:t>
      </w:r>
      <w:r w:rsidRPr="00002412">
        <w:rPr>
          <w:rFonts w:ascii="David" w:hAnsi="David" w:cs="David"/>
          <w:rtl/>
        </w:rPr>
        <w:t xml:space="preserve"> עוסקת במבנה העין ובתפקודה</w:t>
      </w:r>
      <w:r w:rsidRPr="00002412">
        <w:rPr>
          <w:rFonts w:ascii="David" w:hAnsi="David" w:cs="David" w:hint="cs"/>
          <w:rtl/>
        </w:rPr>
        <w:t>,</w:t>
      </w:r>
      <w:r w:rsidRPr="00002412">
        <w:rPr>
          <w:rFonts w:ascii="David" w:hAnsi="David" w:cs="David"/>
          <w:rtl/>
        </w:rPr>
        <w:t xml:space="preserve"> במנג</w:t>
      </w:r>
      <w:r w:rsidRPr="00002412">
        <w:rPr>
          <w:rFonts w:ascii="David" w:hAnsi="David" w:cs="David" w:hint="cs"/>
          <w:rtl/>
        </w:rPr>
        <w:t>נ</w:t>
      </w:r>
      <w:r w:rsidRPr="00002412">
        <w:rPr>
          <w:rFonts w:ascii="David" w:hAnsi="David" w:cs="David"/>
          <w:rtl/>
        </w:rPr>
        <w:t>ון הראייה</w:t>
      </w:r>
      <w:r w:rsidRPr="00002412">
        <w:rPr>
          <w:rFonts w:ascii="David" w:hAnsi="David" w:cs="David" w:hint="cs"/>
          <w:rtl/>
        </w:rPr>
        <w:t xml:space="preserve"> והקשר למערכת העצבים</w:t>
      </w:r>
      <w:r w:rsidR="00EA5DB9">
        <w:rPr>
          <w:rFonts w:ascii="David" w:hAnsi="David" w:cs="David" w:hint="cs"/>
          <w:rtl/>
        </w:rPr>
        <w:t>.</w:t>
      </w:r>
      <w:r w:rsidRPr="00002412">
        <w:rPr>
          <w:rFonts w:ascii="David" w:hAnsi="David" w:cs="David" w:hint="cs"/>
          <w:rtl/>
        </w:rPr>
        <w:t xml:space="preserve"> ולפעילות </w:t>
      </w:r>
      <w:r w:rsidRPr="00002412">
        <w:rPr>
          <w:rFonts w:ascii="David" w:hAnsi="David" w:cs="David" w:hint="cs"/>
          <w:b/>
          <w:bCs/>
          <w:rtl/>
        </w:rPr>
        <w:t>כיצד אנו שומעים?</w:t>
      </w:r>
      <w:r w:rsidRPr="00002412">
        <w:rPr>
          <w:rFonts w:ascii="David" w:hAnsi="David" w:cs="David"/>
          <w:b/>
          <w:bCs/>
          <w:rtl/>
        </w:rPr>
        <w:t xml:space="preserve"> </w:t>
      </w:r>
      <w:r w:rsidRPr="00002412">
        <w:rPr>
          <w:rFonts w:ascii="David" w:hAnsi="David" w:cs="David" w:hint="cs"/>
          <w:rtl/>
        </w:rPr>
        <w:t>המשימה</w:t>
      </w:r>
      <w:r w:rsidRPr="00002412">
        <w:rPr>
          <w:rFonts w:ascii="David" w:hAnsi="David" w:cs="David"/>
          <w:rtl/>
        </w:rPr>
        <w:t xml:space="preserve"> עוסקת </w:t>
      </w:r>
      <w:r w:rsidRPr="00002412">
        <w:rPr>
          <w:rFonts w:ascii="David" w:hAnsi="David" w:cs="David" w:hint="cs"/>
          <w:rtl/>
        </w:rPr>
        <w:t>במבנה האוזן ובתפקודה</w:t>
      </w:r>
      <w:r w:rsidR="00EA5DB9">
        <w:rPr>
          <w:rFonts w:ascii="David" w:hAnsi="David" w:cs="David" w:hint="cs"/>
          <w:rtl/>
        </w:rPr>
        <w:t xml:space="preserve">, </w:t>
      </w:r>
      <w:r w:rsidRPr="00002412">
        <w:rPr>
          <w:rFonts w:ascii="David" w:hAnsi="David" w:cs="David" w:hint="cs"/>
          <w:rtl/>
        </w:rPr>
        <w:t>במנגנון השמיעה והקשר למערכת העצבים.</w:t>
      </w:r>
    </w:p>
    <w:p w14:paraId="6BE4448F" w14:textId="2F05BBCA" w:rsidR="000E7259" w:rsidRDefault="000E7259" w:rsidP="0037193F">
      <w:pPr>
        <w:pStyle w:val="2"/>
        <w:shd w:val="clear" w:color="auto" w:fill="E5DFEC" w:themeFill="accent4" w:themeFillTint="33"/>
        <w:rPr>
          <w:rtl/>
        </w:rPr>
      </w:pPr>
      <w:r w:rsidRPr="000E7259">
        <w:rPr>
          <w:rtl/>
        </w:rPr>
        <w:t>סיכום ורפלקציה</w:t>
      </w:r>
    </w:p>
    <w:p w14:paraId="2A6E082A" w14:textId="77777777" w:rsidR="0093093E" w:rsidRPr="00100584" w:rsidRDefault="0093093E" w:rsidP="00EA5DB9">
      <w:pPr>
        <w:numPr>
          <w:ilvl w:val="0"/>
          <w:numId w:val="30"/>
        </w:numPr>
        <w:spacing w:line="360" w:lineRule="auto"/>
        <w:rPr>
          <w:rFonts w:ascii="David" w:hAnsi="David" w:cs="David"/>
        </w:rPr>
      </w:pPr>
      <w:r w:rsidRPr="00100584">
        <w:rPr>
          <w:rFonts w:ascii="David" w:hAnsi="David" w:cs="David"/>
          <w:rtl/>
        </w:rPr>
        <w:t>אילו מיומנויות הפעלתי?</w:t>
      </w:r>
      <w:r w:rsidRPr="00100584">
        <w:rPr>
          <w:rFonts w:ascii="David" w:hAnsi="David" w:cs="David" w:hint="cs"/>
          <w:rtl/>
        </w:rPr>
        <w:t xml:space="preserve"> באילו הקשרים?</w:t>
      </w:r>
    </w:p>
    <w:p w14:paraId="5A3BF591" w14:textId="6F95A56B" w:rsidR="0093093E" w:rsidRPr="00100584" w:rsidRDefault="0093093E" w:rsidP="00EA5DB9">
      <w:pPr>
        <w:numPr>
          <w:ilvl w:val="0"/>
          <w:numId w:val="30"/>
        </w:numPr>
        <w:spacing w:line="360" w:lineRule="auto"/>
        <w:rPr>
          <w:rFonts w:ascii="David" w:hAnsi="David" w:cs="David"/>
        </w:rPr>
      </w:pPr>
      <w:r w:rsidRPr="00100584">
        <w:rPr>
          <w:rFonts w:ascii="David" w:hAnsi="David" w:cs="David" w:hint="cs"/>
          <w:rtl/>
        </w:rPr>
        <w:t>אילו מושגים חדשים למדתי? נסחו משפט/ים המקשר/ים בין המושגים.</w:t>
      </w:r>
    </w:p>
    <w:p w14:paraId="5BDCA298" w14:textId="43648B56" w:rsidR="004165E1" w:rsidRPr="00100584" w:rsidRDefault="0093093E" w:rsidP="00EA5DB9">
      <w:pPr>
        <w:numPr>
          <w:ilvl w:val="0"/>
          <w:numId w:val="30"/>
        </w:numPr>
        <w:spacing w:line="360" w:lineRule="auto"/>
        <w:rPr>
          <w:rFonts w:ascii="David" w:hAnsi="David" w:cs="David"/>
          <w:rtl/>
        </w:rPr>
      </w:pPr>
      <w:r w:rsidRPr="00100584">
        <w:rPr>
          <w:rFonts w:ascii="David" w:hAnsi="David" w:cs="David" w:hint="cs"/>
          <w:rtl/>
        </w:rPr>
        <w:t>באילו דרכים למדת? מה אהבת ביותר? מדוע?</w:t>
      </w:r>
    </w:p>
    <w:sectPr w:rsidR="004165E1" w:rsidRPr="00100584" w:rsidSect="000E7259">
      <w:headerReference w:type="default" r:id="rId12"/>
      <w:pgSz w:w="11906" w:h="16838"/>
      <w:pgMar w:top="2127" w:right="1286" w:bottom="1418" w:left="1440" w:header="360" w:footer="1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1B4E" w14:textId="77777777" w:rsidR="001E7B1B" w:rsidRDefault="001E7B1B">
      <w:r>
        <w:separator/>
      </w:r>
    </w:p>
  </w:endnote>
  <w:endnote w:type="continuationSeparator" w:id="0">
    <w:p w14:paraId="50C7E95D" w14:textId="77777777" w:rsidR="001E7B1B" w:rsidRDefault="001E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arkisClassicMF-Bold">
    <w:altName w:val="Times New Roman"/>
    <w:panose1 w:val="00000000000000000000"/>
    <w:charset w:val="B1"/>
    <w:family w:val="roman"/>
    <w:notTrueType/>
    <w:pitch w:val="default"/>
    <w:sig w:usb0="00000800" w:usb1="00000000" w:usb2="00000000" w:usb3="00000000" w:csb0="00000020" w:csb1="00000000"/>
  </w:font>
  <w:font w:name="NarkisClassicMF-Regular">
    <w:altName w:val="Times New Roman"/>
    <w:panose1 w:val="00000000000000000000"/>
    <w:charset w:val="B1"/>
    <w:family w:val="roman"/>
    <w:notTrueType/>
    <w:pitch w:val="default"/>
    <w:sig w:usb0="00000800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E306" w14:textId="77777777" w:rsidR="001E7B1B" w:rsidRDefault="001E7B1B">
      <w:r>
        <w:separator/>
      </w:r>
    </w:p>
  </w:footnote>
  <w:footnote w:type="continuationSeparator" w:id="0">
    <w:p w14:paraId="7C6D4E2F" w14:textId="77777777" w:rsidR="001E7B1B" w:rsidRDefault="001E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96D" w14:textId="77777777" w:rsidR="00511B6D" w:rsidRDefault="00511B6D">
    <w:pPr>
      <w:pStyle w:val="a3"/>
    </w:pPr>
    <w:r>
      <w:rPr>
        <w:noProof/>
      </w:rPr>
      <w:drawing>
        <wp:inline distT="0" distB="0" distL="0" distR="0" wp14:anchorId="285EDB35" wp14:editId="5A0C597E">
          <wp:extent cx="5486400" cy="899795"/>
          <wp:effectExtent l="0" t="0" r="0" b="0"/>
          <wp:docPr id="5" name="תמונה 1" descr="במבט חדש, אוניברסיטת תל אביב" title="פס עליון - לוג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תמונה 15" descr="במבט חדש, אוניברסיטת תל אביב" title="פס עליון - לוג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1" type="#_x0000_t75" style="width:12pt;height:12pt" o:bullet="t">
        <v:imagedata r:id="rId1" o:title="msoC28F"/>
      </v:shape>
    </w:pict>
  </w:numPicBullet>
  <w:abstractNum w:abstractNumId="0" w15:restartNumberingAfterBreak="0">
    <w:nsid w:val="00392E88"/>
    <w:multiLevelType w:val="hybridMultilevel"/>
    <w:tmpl w:val="B74E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A51C2"/>
    <w:multiLevelType w:val="hybridMultilevel"/>
    <w:tmpl w:val="A02E6D0C"/>
    <w:lvl w:ilvl="0" w:tplc="11F43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07A906AF"/>
    <w:multiLevelType w:val="hybridMultilevel"/>
    <w:tmpl w:val="0E124304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63BA4"/>
    <w:multiLevelType w:val="hybridMultilevel"/>
    <w:tmpl w:val="60D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A4A7F"/>
    <w:multiLevelType w:val="hybridMultilevel"/>
    <w:tmpl w:val="6BC0FFA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B56CE"/>
    <w:multiLevelType w:val="hybridMultilevel"/>
    <w:tmpl w:val="B98E1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B4920"/>
    <w:multiLevelType w:val="hybridMultilevel"/>
    <w:tmpl w:val="168A1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317A9"/>
    <w:multiLevelType w:val="hybridMultilevel"/>
    <w:tmpl w:val="E6DE8D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 w15:restartNumberingAfterBreak="0">
    <w:nsid w:val="24D41254"/>
    <w:multiLevelType w:val="hybridMultilevel"/>
    <w:tmpl w:val="CE8662D8"/>
    <w:lvl w:ilvl="0" w:tplc="040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252B26E6"/>
    <w:multiLevelType w:val="hybridMultilevel"/>
    <w:tmpl w:val="F8744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F2B8A"/>
    <w:multiLevelType w:val="hybridMultilevel"/>
    <w:tmpl w:val="77C09A90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C7C10"/>
    <w:multiLevelType w:val="hybridMultilevel"/>
    <w:tmpl w:val="52A8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641153"/>
    <w:multiLevelType w:val="hybridMultilevel"/>
    <w:tmpl w:val="4F107520"/>
    <w:lvl w:ilvl="0" w:tplc="EB1AF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64D50"/>
    <w:multiLevelType w:val="hybridMultilevel"/>
    <w:tmpl w:val="8932E11E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3793510D"/>
    <w:multiLevelType w:val="hybridMultilevel"/>
    <w:tmpl w:val="2B1E82D6"/>
    <w:lvl w:ilvl="0" w:tplc="A208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B513E"/>
    <w:multiLevelType w:val="hybridMultilevel"/>
    <w:tmpl w:val="F6B885D2"/>
    <w:lvl w:ilvl="0" w:tplc="2E46BBB6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3B3A68AD"/>
    <w:multiLevelType w:val="hybridMultilevel"/>
    <w:tmpl w:val="C5BAE880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871650D"/>
    <w:multiLevelType w:val="hybridMultilevel"/>
    <w:tmpl w:val="C3CAB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2C1E54"/>
    <w:multiLevelType w:val="hybridMultilevel"/>
    <w:tmpl w:val="4656BB52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5E122B12"/>
    <w:multiLevelType w:val="hybridMultilevel"/>
    <w:tmpl w:val="EDD0F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B63180"/>
    <w:multiLevelType w:val="hybridMultilevel"/>
    <w:tmpl w:val="2F787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B3872"/>
    <w:multiLevelType w:val="hybridMultilevel"/>
    <w:tmpl w:val="70D88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A3A96"/>
    <w:multiLevelType w:val="hybridMultilevel"/>
    <w:tmpl w:val="A86E223E"/>
    <w:lvl w:ilvl="0" w:tplc="585C30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E0F4A"/>
    <w:multiLevelType w:val="hybridMultilevel"/>
    <w:tmpl w:val="8FFE8F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C5750C"/>
    <w:multiLevelType w:val="hybridMultilevel"/>
    <w:tmpl w:val="61A4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E108E"/>
    <w:multiLevelType w:val="hybridMultilevel"/>
    <w:tmpl w:val="D9AAE9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6" w15:restartNumberingAfterBreak="0">
    <w:nsid w:val="7B3B51C0"/>
    <w:multiLevelType w:val="hybridMultilevel"/>
    <w:tmpl w:val="EE5244D6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4029D"/>
    <w:multiLevelType w:val="hybridMultilevel"/>
    <w:tmpl w:val="979015C4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1550148224">
    <w:abstractNumId w:val="12"/>
  </w:num>
  <w:num w:numId="2" w16cid:durableId="1013410529">
    <w:abstractNumId w:val="5"/>
  </w:num>
  <w:num w:numId="3" w16cid:durableId="320012493">
    <w:abstractNumId w:val="3"/>
  </w:num>
  <w:num w:numId="4" w16cid:durableId="1036197938">
    <w:abstractNumId w:val="14"/>
  </w:num>
  <w:num w:numId="5" w16cid:durableId="509102548">
    <w:abstractNumId w:val="1"/>
  </w:num>
  <w:num w:numId="6" w16cid:durableId="833953699">
    <w:abstractNumId w:val="15"/>
  </w:num>
  <w:num w:numId="7" w16cid:durableId="984700281">
    <w:abstractNumId w:val="18"/>
  </w:num>
  <w:num w:numId="8" w16cid:durableId="157427389">
    <w:abstractNumId w:val="20"/>
  </w:num>
  <w:num w:numId="9" w16cid:durableId="923951841">
    <w:abstractNumId w:val="8"/>
  </w:num>
  <w:num w:numId="10" w16cid:durableId="1912622114">
    <w:abstractNumId w:val="11"/>
  </w:num>
  <w:num w:numId="11" w16cid:durableId="1143043135">
    <w:abstractNumId w:val="27"/>
  </w:num>
  <w:num w:numId="12" w16cid:durableId="1901789823">
    <w:abstractNumId w:val="13"/>
  </w:num>
  <w:num w:numId="13" w16cid:durableId="1842546114">
    <w:abstractNumId w:val="2"/>
  </w:num>
  <w:num w:numId="14" w16cid:durableId="658387675">
    <w:abstractNumId w:val="25"/>
  </w:num>
  <w:num w:numId="15" w16cid:durableId="243027767">
    <w:abstractNumId w:val="7"/>
  </w:num>
  <w:num w:numId="16" w16cid:durableId="648679707">
    <w:abstractNumId w:val="10"/>
  </w:num>
  <w:num w:numId="17" w16cid:durableId="636566199">
    <w:abstractNumId w:val="26"/>
  </w:num>
  <w:num w:numId="18" w16cid:durableId="336201053">
    <w:abstractNumId w:val="9"/>
  </w:num>
  <w:num w:numId="19" w16cid:durableId="79958599">
    <w:abstractNumId w:val="17"/>
  </w:num>
  <w:num w:numId="20" w16cid:durableId="1416127219">
    <w:abstractNumId w:val="22"/>
  </w:num>
  <w:num w:numId="21" w16cid:durableId="2094667777">
    <w:abstractNumId w:val="16"/>
  </w:num>
  <w:num w:numId="22" w16cid:durableId="820998266">
    <w:abstractNumId w:val="0"/>
  </w:num>
  <w:num w:numId="23" w16cid:durableId="344551099">
    <w:abstractNumId w:val="24"/>
  </w:num>
  <w:num w:numId="24" w16cid:durableId="1053504027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635483409">
    <w:abstractNumId w:val="0"/>
  </w:num>
  <w:num w:numId="26" w16cid:durableId="340398410">
    <w:abstractNumId w:val="23"/>
  </w:num>
  <w:num w:numId="27" w16cid:durableId="400954661">
    <w:abstractNumId w:val="6"/>
  </w:num>
  <w:num w:numId="28" w16cid:durableId="871112255">
    <w:abstractNumId w:val="19"/>
  </w:num>
  <w:num w:numId="29" w16cid:durableId="794369243">
    <w:abstractNumId w:val="21"/>
  </w:num>
  <w:num w:numId="30" w16cid:durableId="88402783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AE"/>
    <w:rsid w:val="00002412"/>
    <w:rsid w:val="000028ED"/>
    <w:rsid w:val="00011F73"/>
    <w:rsid w:val="00021014"/>
    <w:rsid w:val="0002365D"/>
    <w:rsid w:val="00024F40"/>
    <w:rsid w:val="000252BD"/>
    <w:rsid w:val="00027215"/>
    <w:rsid w:val="000340BA"/>
    <w:rsid w:val="000340CE"/>
    <w:rsid w:val="0003556F"/>
    <w:rsid w:val="000375B3"/>
    <w:rsid w:val="00045B40"/>
    <w:rsid w:val="00046607"/>
    <w:rsid w:val="000556A1"/>
    <w:rsid w:val="0006156F"/>
    <w:rsid w:val="00061B68"/>
    <w:rsid w:val="00067D51"/>
    <w:rsid w:val="00071B42"/>
    <w:rsid w:val="00073FF2"/>
    <w:rsid w:val="0007688A"/>
    <w:rsid w:val="00076FB7"/>
    <w:rsid w:val="00096571"/>
    <w:rsid w:val="000A195A"/>
    <w:rsid w:val="000A1A27"/>
    <w:rsid w:val="000B6F91"/>
    <w:rsid w:val="000C3FBF"/>
    <w:rsid w:val="000D3846"/>
    <w:rsid w:val="000D74D4"/>
    <w:rsid w:val="000E7259"/>
    <w:rsid w:val="000F1BB9"/>
    <w:rsid w:val="000F5A70"/>
    <w:rsid w:val="000F73E6"/>
    <w:rsid w:val="00100584"/>
    <w:rsid w:val="001017C5"/>
    <w:rsid w:val="00112080"/>
    <w:rsid w:val="001136D7"/>
    <w:rsid w:val="00121251"/>
    <w:rsid w:val="00127B51"/>
    <w:rsid w:val="0013248D"/>
    <w:rsid w:val="00147D99"/>
    <w:rsid w:val="0015411F"/>
    <w:rsid w:val="00155E6C"/>
    <w:rsid w:val="001567BB"/>
    <w:rsid w:val="00157F28"/>
    <w:rsid w:val="00160EE5"/>
    <w:rsid w:val="00163430"/>
    <w:rsid w:val="001646A4"/>
    <w:rsid w:val="001803A3"/>
    <w:rsid w:val="001816BB"/>
    <w:rsid w:val="00181B35"/>
    <w:rsid w:val="001834AA"/>
    <w:rsid w:val="001863FB"/>
    <w:rsid w:val="001948B5"/>
    <w:rsid w:val="00195EC0"/>
    <w:rsid w:val="001A04D7"/>
    <w:rsid w:val="001A0C07"/>
    <w:rsid w:val="001A1192"/>
    <w:rsid w:val="001A5BE9"/>
    <w:rsid w:val="001C350E"/>
    <w:rsid w:val="001C7BD4"/>
    <w:rsid w:val="001D48B8"/>
    <w:rsid w:val="001E06C1"/>
    <w:rsid w:val="001E1D67"/>
    <w:rsid w:val="001E3F41"/>
    <w:rsid w:val="001E453E"/>
    <w:rsid w:val="001E77CE"/>
    <w:rsid w:val="001E7B1B"/>
    <w:rsid w:val="001F2436"/>
    <w:rsid w:val="0020095C"/>
    <w:rsid w:val="00203764"/>
    <w:rsid w:val="0020538D"/>
    <w:rsid w:val="002058CE"/>
    <w:rsid w:val="002069BC"/>
    <w:rsid w:val="002074DC"/>
    <w:rsid w:val="00217680"/>
    <w:rsid w:val="0022051B"/>
    <w:rsid w:val="0022088C"/>
    <w:rsid w:val="00227407"/>
    <w:rsid w:val="00233763"/>
    <w:rsid w:val="00240C3E"/>
    <w:rsid w:val="002452C7"/>
    <w:rsid w:val="00245563"/>
    <w:rsid w:val="00245A38"/>
    <w:rsid w:val="00246237"/>
    <w:rsid w:val="00253B60"/>
    <w:rsid w:val="00260460"/>
    <w:rsid w:val="002665AF"/>
    <w:rsid w:val="002777C3"/>
    <w:rsid w:val="0029373C"/>
    <w:rsid w:val="002B2941"/>
    <w:rsid w:val="002B2D06"/>
    <w:rsid w:val="002B2E51"/>
    <w:rsid w:val="002B468B"/>
    <w:rsid w:val="002B47C6"/>
    <w:rsid w:val="002D64C5"/>
    <w:rsid w:val="002D6938"/>
    <w:rsid w:val="002D6D8B"/>
    <w:rsid w:val="002E1FFB"/>
    <w:rsid w:val="002F10BC"/>
    <w:rsid w:val="00302505"/>
    <w:rsid w:val="00310553"/>
    <w:rsid w:val="00312F90"/>
    <w:rsid w:val="00325EF3"/>
    <w:rsid w:val="003423DE"/>
    <w:rsid w:val="003447FD"/>
    <w:rsid w:val="00344B0E"/>
    <w:rsid w:val="00344EE2"/>
    <w:rsid w:val="00361C0B"/>
    <w:rsid w:val="003630CE"/>
    <w:rsid w:val="003653CF"/>
    <w:rsid w:val="0037193F"/>
    <w:rsid w:val="00392079"/>
    <w:rsid w:val="00392500"/>
    <w:rsid w:val="00392EB3"/>
    <w:rsid w:val="00393849"/>
    <w:rsid w:val="0039655C"/>
    <w:rsid w:val="003973C8"/>
    <w:rsid w:val="003A2C93"/>
    <w:rsid w:val="003C46AD"/>
    <w:rsid w:val="003D4FDD"/>
    <w:rsid w:val="003D5B51"/>
    <w:rsid w:val="003E36C2"/>
    <w:rsid w:val="003E70E8"/>
    <w:rsid w:val="003E752F"/>
    <w:rsid w:val="003F2E88"/>
    <w:rsid w:val="004055A8"/>
    <w:rsid w:val="00410BE0"/>
    <w:rsid w:val="00413A64"/>
    <w:rsid w:val="004165E1"/>
    <w:rsid w:val="004330EC"/>
    <w:rsid w:val="004343EF"/>
    <w:rsid w:val="00440FD9"/>
    <w:rsid w:val="00443543"/>
    <w:rsid w:val="004449C9"/>
    <w:rsid w:val="00445428"/>
    <w:rsid w:val="004455AC"/>
    <w:rsid w:val="004669A2"/>
    <w:rsid w:val="00472882"/>
    <w:rsid w:val="00474CF5"/>
    <w:rsid w:val="004916B5"/>
    <w:rsid w:val="00493EFC"/>
    <w:rsid w:val="00494E2F"/>
    <w:rsid w:val="004A0433"/>
    <w:rsid w:val="004A690A"/>
    <w:rsid w:val="004B1AC9"/>
    <w:rsid w:val="004B75C7"/>
    <w:rsid w:val="004D333D"/>
    <w:rsid w:val="004D4711"/>
    <w:rsid w:val="004E244E"/>
    <w:rsid w:val="004E5CB5"/>
    <w:rsid w:val="004F051C"/>
    <w:rsid w:val="004F42A6"/>
    <w:rsid w:val="00501B7A"/>
    <w:rsid w:val="00511B6D"/>
    <w:rsid w:val="0051401E"/>
    <w:rsid w:val="0052064D"/>
    <w:rsid w:val="00527865"/>
    <w:rsid w:val="005566BE"/>
    <w:rsid w:val="00556DA0"/>
    <w:rsid w:val="00557966"/>
    <w:rsid w:val="00565B95"/>
    <w:rsid w:val="00572AB2"/>
    <w:rsid w:val="005762E5"/>
    <w:rsid w:val="005763EA"/>
    <w:rsid w:val="0057734A"/>
    <w:rsid w:val="005831D7"/>
    <w:rsid w:val="00593DA5"/>
    <w:rsid w:val="005977CD"/>
    <w:rsid w:val="005A26C7"/>
    <w:rsid w:val="005A342F"/>
    <w:rsid w:val="005A448A"/>
    <w:rsid w:val="005A6B07"/>
    <w:rsid w:val="005B3863"/>
    <w:rsid w:val="005B5A87"/>
    <w:rsid w:val="005C5467"/>
    <w:rsid w:val="005C664E"/>
    <w:rsid w:val="005D69AA"/>
    <w:rsid w:val="005F3078"/>
    <w:rsid w:val="005F6126"/>
    <w:rsid w:val="00601BF9"/>
    <w:rsid w:val="00622AD9"/>
    <w:rsid w:val="00627AAE"/>
    <w:rsid w:val="00631F6E"/>
    <w:rsid w:val="0063283A"/>
    <w:rsid w:val="00654C2A"/>
    <w:rsid w:val="00657823"/>
    <w:rsid w:val="00671F8B"/>
    <w:rsid w:val="006723DF"/>
    <w:rsid w:val="00674150"/>
    <w:rsid w:val="00675C0E"/>
    <w:rsid w:val="00680BA1"/>
    <w:rsid w:val="0069424D"/>
    <w:rsid w:val="00696AE3"/>
    <w:rsid w:val="006A2CB4"/>
    <w:rsid w:val="006A4B1F"/>
    <w:rsid w:val="006A7D59"/>
    <w:rsid w:val="006B5BCA"/>
    <w:rsid w:val="006B6BF7"/>
    <w:rsid w:val="006B6F69"/>
    <w:rsid w:val="006D3DAF"/>
    <w:rsid w:val="006E232E"/>
    <w:rsid w:val="006F03B3"/>
    <w:rsid w:val="00700BDD"/>
    <w:rsid w:val="007031F2"/>
    <w:rsid w:val="007070D6"/>
    <w:rsid w:val="0071638B"/>
    <w:rsid w:val="00720EAC"/>
    <w:rsid w:val="00751660"/>
    <w:rsid w:val="00765CB0"/>
    <w:rsid w:val="00777D9D"/>
    <w:rsid w:val="0079150B"/>
    <w:rsid w:val="0079543F"/>
    <w:rsid w:val="007A4569"/>
    <w:rsid w:val="007A579D"/>
    <w:rsid w:val="007C1643"/>
    <w:rsid w:val="007C73A9"/>
    <w:rsid w:val="007D3403"/>
    <w:rsid w:val="007E06DD"/>
    <w:rsid w:val="007E7DE8"/>
    <w:rsid w:val="00800D75"/>
    <w:rsid w:val="008063BB"/>
    <w:rsid w:val="00806A01"/>
    <w:rsid w:val="00810ABF"/>
    <w:rsid w:val="00812A27"/>
    <w:rsid w:val="00812DBB"/>
    <w:rsid w:val="00813642"/>
    <w:rsid w:val="00815F79"/>
    <w:rsid w:val="00816365"/>
    <w:rsid w:val="008363B7"/>
    <w:rsid w:val="00841C3C"/>
    <w:rsid w:val="00845A66"/>
    <w:rsid w:val="008478B2"/>
    <w:rsid w:val="008513E7"/>
    <w:rsid w:val="008544BA"/>
    <w:rsid w:val="008620D2"/>
    <w:rsid w:val="0086231D"/>
    <w:rsid w:val="00863B1B"/>
    <w:rsid w:val="00873A31"/>
    <w:rsid w:val="008861CD"/>
    <w:rsid w:val="008901CC"/>
    <w:rsid w:val="00891B35"/>
    <w:rsid w:val="008A6C59"/>
    <w:rsid w:val="008B3166"/>
    <w:rsid w:val="008C0590"/>
    <w:rsid w:val="008C60C7"/>
    <w:rsid w:val="008D414D"/>
    <w:rsid w:val="008F2FC1"/>
    <w:rsid w:val="00904BE3"/>
    <w:rsid w:val="00913692"/>
    <w:rsid w:val="0091721B"/>
    <w:rsid w:val="00925F88"/>
    <w:rsid w:val="0092677B"/>
    <w:rsid w:val="0093093E"/>
    <w:rsid w:val="00930CFD"/>
    <w:rsid w:val="009328C0"/>
    <w:rsid w:val="00936BB5"/>
    <w:rsid w:val="009418DB"/>
    <w:rsid w:val="00944B38"/>
    <w:rsid w:val="00946957"/>
    <w:rsid w:val="009514E5"/>
    <w:rsid w:val="00953D37"/>
    <w:rsid w:val="009541A2"/>
    <w:rsid w:val="009577AA"/>
    <w:rsid w:val="00964433"/>
    <w:rsid w:val="009678D6"/>
    <w:rsid w:val="009756F6"/>
    <w:rsid w:val="009769A4"/>
    <w:rsid w:val="009779C6"/>
    <w:rsid w:val="0098044E"/>
    <w:rsid w:val="0098105D"/>
    <w:rsid w:val="009876E0"/>
    <w:rsid w:val="009909D0"/>
    <w:rsid w:val="00991DB7"/>
    <w:rsid w:val="00992A41"/>
    <w:rsid w:val="009947C3"/>
    <w:rsid w:val="0099582A"/>
    <w:rsid w:val="0099745E"/>
    <w:rsid w:val="009B2713"/>
    <w:rsid w:val="009C25A6"/>
    <w:rsid w:val="009D20F3"/>
    <w:rsid w:val="009D7AF6"/>
    <w:rsid w:val="009E5374"/>
    <w:rsid w:val="009F28E7"/>
    <w:rsid w:val="009F4D9E"/>
    <w:rsid w:val="00A041A0"/>
    <w:rsid w:val="00A05770"/>
    <w:rsid w:val="00A05852"/>
    <w:rsid w:val="00A10DA0"/>
    <w:rsid w:val="00A22FB2"/>
    <w:rsid w:val="00A24751"/>
    <w:rsid w:val="00A26608"/>
    <w:rsid w:val="00A30454"/>
    <w:rsid w:val="00A30CCF"/>
    <w:rsid w:val="00A31A75"/>
    <w:rsid w:val="00A37699"/>
    <w:rsid w:val="00A40A00"/>
    <w:rsid w:val="00A449B6"/>
    <w:rsid w:val="00A566EA"/>
    <w:rsid w:val="00A57731"/>
    <w:rsid w:val="00A605BC"/>
    <w:rsid w:val="00A628BC"/>
    <w:rsid w:val="00A71498"/>
    <w:rsid w:val="00A76D37"/>
    <w:rsid w:val="00A8038A"/>
    <w:rsid w:val="00A80A48"/>
    <w:rsid w:val="00A8138E"/>
    <w:rsid w:val="00A86662"/>
    <w:rsid w:val="00A87416"/>
    <w:rsid w:val="00A94D89"/>
    <w:rsid w:val="00A97624"/>
    <w:rsid w:val="00AC09BC"/>
    <w:rsid w:val="00AC28AA"/>
    <w:rsid w:val="00AD2FC9"/>
    <w:rsid w:val="00AD7F33"/>
    <w:rsid w:val="00AE7C49"/>
    <w:rsid w:val="00AF3877"/>
    <w:rsid w:val="00B01A9A"/>
    <w:rsid w:val="00B01CA4"/>
    <w:rsid w:val="00B13063"/>
    <w:rsid w:val="00B2038D"/>
    <w:rsid w:val="00B2041E"/>
    <w:rsid w:val="00B333AE"/>
    <w:rsid w:val="00B33E62"/>
    <w:rsid w:val="00B41FDF"/>
    <w:rsid w:val="00B620BB"/>
    <w:rsid w:val="00B66811"/>
    <w:rsid w:val="00B74421"/>
    <w:rsid w:val="00B85F1F"/>
    <w:rsid w:val="00B8787C"/>
    <w:rsid w:val="00B90BE9"/>
    <w:rsid w:val="00B955F3"/>
    <w:rsid w:val="00BA6521"/>
    <w:rsid w:val="00BA7174"/>
    <w:rsid w:val="00BB0DA3"/>
    <w:rsid w:val="00BB62CB"/>
    <w:rsid w:val="00BB752D"/>
    <w:rsid w:val="00BC7679"/>
    <w:rsid w:val="00BD1014"/>
    <w:rsid w:val="00BD50F4"/>
    <w:rsid w:val="00BD7A9C"/>
    <w:rsid w:val="00BE1501"/>
    <w:rsid w:val="00BE5D26"/>
    <w:rsid w:val="00BE6283"/>
    <w:rsid w:val="00BE72F9"/>
    <w:rsid w:val="00BF2B24"/>
    <w:rsid w:val="00BF5C7D"/>
    <w:rsid w:val="00C03D10"/>
    <w:rsid w:val="00C051D5"/>
    <w:rsid w:val="00C21CDC"/>
    <w:rsid w:val="00C2437E"/>
    <w:rsid w:val="00C255D8"/>
    <w:rsid w:val="00C34CD0"/>
    <w:rsid w:val="00C54056"/>
    <w:rsid w:val="00C61BBB"/>
    <w:rsid w:val="00C70FB8"/>
    <w:rsid w:val="00C73A78"/>
    <w:rsid w:val="00C75AA3"/>
    <w:rsid w:val="00C75D19"/>
    <w:rsid w:val="00C84B3B"/>
    <w:rsid w:val="00C84C7A"/>
    <w:rsid w:val="00C856C8"/>
    <w:rsid w:val="00C9137D"/>
    <w:rsid w:val="00C928B4"/>
    <w:rsid w:val="00C95693"/>
    <w:rsid w:val="00CA128A"/>
    <w:rsid w:val="00CA496F"/>
    <w:rsid w:val="00CA4CA5"/>
    <w:rsid w:val="00CB2CC4"/>
    <w:rsid w:val="00CC05E9"/>
    <w:rsid w:val="00CC2D7E"/>
    <w:rsid w:val="00CD07CA"/>
    <w:rsid w:val="00CD7815"/>
    <w:rsid w:val="00CE1410"/>
    <w:rsid w:val="00CF32F4"/>
    <w:rsid w:val="00CF3809"/>
    <w:rsid w:val="00CF43DD"/>
    <w:rsid w:val="00D113AD"/>
    <w:rsid w:val="00D17CA5"/>
    <w:rsid w:val="00D37AEE"/>
    <w:rsid w:val="00D4108D"/>
    <w:rsid w:val="00D45275"/>
    <w:rsid w:val="00D47337"/>
    <w:rsid w:val="00D50F12"/>
    <w:rsid w:val="00D62B97"/>
    <w:rsid w:val="00D63916"/>
    <w:rsid w:val="00D667B8"/>
    <w:rsid w:val="00D7176A"/>
    <w:rsid w:val="00D76B5A"/>
    <w:rsid w:val="00D872AF"/>
    <w:rsid w:val="00D87ED1"/>
    <w:rsid w:val="00D92615"/>
    <w:rsid w:val="00DA0900"/>
    <w:rsid w:val="00DA1158"/>
    <w:rsid w:val="00DB1D56"/>
    <w:rsid w:val="00DC33A9"/>
    <w:rsid w:val="00DC4A94"/>
    <w:rsid w:val="00DD02FE"/>
    <w:rsid w:val="00DD04C5"/>
    <w:rsid w:val="00DD266A"/>
    <w:rsid w:val="00DD26EF"/>
    <w:rsid w:val="00DD56E7"/>
    <w:rsid w:val="00DD7A62"/>
    <w:rsid w:val="00DD7B53"/>
    <w:rsid w:val="00E00471"/>
    <w:rsid w:val="00E02CEC"/>
    <w:rsid w:val="00E066E9"/>
    <w:rsid w:val="00E110F4"/>
    <w:rsid w:val="00E119E9"/>
    <w:rsid w:val="00E137E5"/>
    <w:rsid w:val="00E152B8"/>
    <w:rsid w:val="00E16154"/>
    <w:rsid w:val="00E216CA"/>
    <w:rsid w:val="00E35141"/>
    <w:rsid w:val="00E464EC"/>
    <w:rsid w:val="00E47DF3"/>
    <w:rsid w:val="00E53E35"/>
    <w:rsid w:val="00E57301"/>
    <w:rsid w:val="00E6429E"/>
    <w:rsid w:val="00E70161"/>
    <w:rsid w:val="00E748E0"/>
    <w:rsid w:val="00E75067"/>
    <w:rsid w:val="00E75359"/>
    <w:rsid w:val="00E75862"/>
    <w:rsid w:val="00E86B9B"/>
    <w:rsid w:val="00E90BBE"/>
    <w:rsid w:val="00E94A14"/>
    <w:rsid w:val="00EA0630"/>
    <w:rsid w:val="00EA5DB9"/>
    <w:rsid w:val="00EC2608"/>
    <w:rsid w:val="00ED04CE"/>
    <w:rsid w:val="00ED4088"/>
    <w:rsid w:val="00ED4C9F"/>
    <w:rsid w:val="00ED66A7"/>
    <w:rsid w:val="00EE15D9"/>
    <w:rsid w:val="00EE2A44"/>
    <w:rsid w:val="00EE37C8"/>
    <w:rsid w:val="00EE6052"/>
    <w:rsid w:val="00EF14B8"/>
    <w:rsid w:val="00EF5DB5"/>
    <w:rsid w:val="00F013BC"/>
    <w:rsid w:val="00F028E2"/>
    <w:rsid w:val="00F0329A"/>
    <w:rsid w:val="00F20CA7"/>
    <w:rsid w:val="00F23610"/>
    <w:rsid w:val="00F249C7"/>
    <w:rsid w:val="00F30A6F"/>
    <w:rsid w:val="00F41358"/>
    <w:rsid w:val="00F47265"/>
    <w:rsid w:val="00F55E7B"/>
    <w:rsid w:val="00F61703"/>
    <w:rsid w:val="00F64929"/>
    <w:rsid w:val="00F64CD5"/>
    <w:rsid w:val="00F74283"/>
    <w:rsid w:val="00F747B4"/>
    <w:rsid w:val="00F76D12"/>
    <w:rsid w:val="00F80B64"/>
    <w:rsid w:val="00F87B2D"/>
    <w:rsid w:val="00F91ED5"/>
    <w:rsid w:val="00FA5F25"/>
    <w:rsid w:val="00FB22E1"/>
    <w:rsid w:val="00FC305D"/>
    <w:rsid w:val="00FC5E74"/>
    <w:rsid w:val="00FC666A"/>
    <w:rsid w:val="00FD344A"/>
    <w:rsid w:val="00FE12C1"/>
    <w:rsid w:val="00FE1763"/>
    <w:rsid w:val="00FE6377"/>
    <w:rsid w:val="00FF2761"/>
    <w:rsid w:val="00FF2E6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5BFB297"/>
  <w15:docId w15:val="{4DD7D145-0A09-4131-838B-ABE7115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E1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93F"/>
    <w:pPr>
      <w:shd w:val="clear" w:color="auto" w:fill="F2F2F2" w:themeFill="background1" w:themeFillShade="F2"/>
      <w:spacing w:line="360" w:lineRule="auto"/>
      <w:outlineLvl w:val="0"/>
    </w:pPr>
    <w:rPr>
      <w:rFonts w:ascii="David" w:eastAsia="SimSun" w:hAnsi="David" w:cs="David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37193F"/>
    <w:pPr>
      <w:keepNext/>
      <w:spacing w:line="360" w:lineRule="auto"/>
      <w:jc w:val="both"/>
      <w:outlineLvl w:val="1"/>
    </w:pPr>
    <w:rPr>
      <w:rFonts w:cs="David"/>
      <w:b/>
      <w:bCs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30A6F"/>
    <w:pPr>
      <w:spacing w:line="360" w:lineRule="auto"/>
      <w:ind w:left="113" w:right="113"/>
      <w:jc w:val="center"/>
      <w:outlineLvl w:val="2"/>
    </w:pPr>
    <w:rPr>
      <w:rFonts w:ascii="David" w:eastAsia="SimSun" w:hAnsi="David" w:cs="David"/>
      <w:b/>
      <w:bCs/>
      <w:color w:val="0000C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0B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F10BC"/>
    <w:pPr>
      <w:tabs>
        <w:tab w:val="center" w:pos="4153"/>
        <w:tab w:val="right" w:pos="8306"/>
      </w:tabs>
    </w:pPr>
  </w:style>
  <w:style w:type="character" w:styleId="Hyperlink">
    <w:name w:val="Hyperlink"/>
    <w:rsid w:val="002F10BC"/>
    <w:rPr>
      <w:color w:val="0000FF"/>
      <w:u w:val="single"/>
    </w:rPr>
  </w:style>
  <w:style w:type="table" w:styleId="a6">
    <w:name w:val="Table Grid"/>
    <w:basedOn w:val="a1"/>
    <w:uiPriority w:val="59"/>
    <w:rsid w:val="00E119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7A45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A4569"/>
    <w:pPr>
      <w:autoSpaceDE w:val="0"/>
      <w:autoSpaceDN w:val="0"/>
    </w:pPr>
    <w:rPr>
      <w:rFonts w:cs="David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7A4569"/>
    <w:rPr>
      <w:rFonts w:eastAsia="Times New Roman" w:cs="David"/>
    </w:rPr>
  </w:style>
  <w:style w:type="paragraph" w:styleId="aa">
    <w:name w:val="Body Text"/>
    <w:basedOn w:val="a"/>
    <w:link w:val="ab"/>
    <w:rsid w:val="007A4569"/>
    <w:pPr>
      <w:spacing w:line="360" w:lineRule="auto"/>
    </w:pPr>
    <w:rPr>
      <w:rFonts w:ascii="Courier New" w:cs="David"/>
      <w:b/>
      <w:color w:val="FF0000"/>
      <w:sz w:val="22"/>
      <w:szCs w:val="20"/>
      <w:lang w:eastAsia="he-IL"/>
    </w:rPr>
  </w:style>
  <w:style w:type="character" w:customStyle="1" w:styleId="ab">
    <w:name w:val="גוף טקסט תו"/>
    <w:basedOn w:val="a0"/>
    <w:link w:val="aa"/>
    <w:rsid w:val="007A4569"/>
    <w:rPr>
      <w:rFonts w:ascii="Courier New" w:eastAsia="Times New Roman" w:cs="David"/>
      <w:b/>
      <w:color w:val="FF0000"/>
      <w:sz w:val="22"/>
      <w:lang w:eastAsia="he-IL"/>
    </w:rPr>
  </w:style>
  <w:style w:type="paragraph" w:styleId="ac">
    <w:name w:val="Balloon Text"/>
    <w:basedOn w:val="a"/>
    <w:link w:val="ad"/>
    <w:semiHidden/>
    <w:rsid w:val="007A45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7A4569"/>
    <w:rPr>
      <w:rFonts w:ascii="Tahoma" w:eastAsia="Times New Roman" w:hAnsi="Tahoma" w:cs="Tahoma"/>
      <w:sz w:val="16"/>
      <w:szCs w:val="16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9424D"/>
    <w:pPr>
      <w:autoSpaceDE/>
      <w:autoSpaceDN/>
    </w:pPr>
    <w:rPr>
      <w:rFonts w:cs="Times New Roman"/>
      <w:b/>
      <w:bCs/>
    </w:rPr>
  </w:style>
  <w:style w:type="character" w:customStyle="1" w:styleId="af">
    <w:name w:val="נושא הערה תו"/>
    <w:basedOn w:val="a9"/>
    <w:link w:val="ae"/>
    <w:uiPriority w:val="99"/>
    <w:semiHidden/>
    <w:rsid w:val="0069424D"/>
    <w:rPr>
      <w:rFonts w:eastAsia="Times New Roman" w:cs="David"/>
      <w:b/>
      <w:bCs/>
    </w:rPr>
  </w:style>
  <w:style w:type="paragraph" w:styleId="af0">
    <w:name w:val="List Paragraph"/>
    <w:basedOn w:val="a"/>
    <w:uiPriority w:val="34"/>
    <w:qFormat/>
    <w:rsid w:val="00925F88"/>
    <w:pPr>
      <w:ind w:left="720"/>
      <w:contextualSpacing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7E06DD"/>
  </w:style>
  <w:style w:type="character" w:styleId="af1">
    <w:name w:val="Strong"/>
    <w:basedOn w:val="a0"/>
    <w:uiPriority w:val="22"/>
    <w:qFormat/>
    <w:rsid w:val="007E06DD"/>
    <w:rPr>
      <w:b/>
      <w:bCs/>
    </w:rPr>
  </w:style>
  <w:style w:type="paragraph" w:styleId="af2">
    <w:name w:val="footnote text"/>
    <w:basedOn w:val="a"/>
    <w:link w:val="af3"/>
    <w:semiHidden/>
    <w:unhideWhenUsed/>
    <w:rsid w:val="001E1D67"/>
    <w:rPr>
      <w:rFonts w:eastAsia="SimSun"/>
      <w:sz w:val="20"/>
      <w:szCs w:val="20"/>
      <w:lang w:eastAsia="zh-CN"/>
    </w:rPr>
  </w:style>
  <w:style w:type="character" w:customStyle="1" w:styleId="af3">
    <w:name w:val="טקסט הערת שוליים תו"/>
    <w:basedOn w:val="a0"/>
    <w:link w:val="af2"/>
    <w:semiHidden/>
    <w:rsid w:val="001E1D67"/>
    <w:rPr>
      <w:lang w:eastAsia="zh-CN"/>
    </w:rPr>
  </w:style>
  <w:style w:type="character" w:styleId="af4">
    <w:name w:val="footnote reference"/>
    <w:basedOn w:val="a0"/>
    <w:semiHidden/>
    <w:unhideWhenUsed/>
    <w:rsid w:val="001E1D67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9514E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455AC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4455AC"/>
    <w:rPr>
      <w:rFonts w:eastAsia="Times New Roman"/>
      <w:sz w:val="24"/>
      <w:szCs w:val="24"/>
    </w:rPr>
  </w:style>
  <w:style w:type="character" w:customStyle="1" w:styleId="20">
    <w:name w:val="כותרת 2 תו"/>
    <w:basedOn w:val="a0"/>
    <w:link w:val="2"/>
    <w:rsid w:val="0037193F"/>
    <w:rPr>
      <w:rFonts w:eastAsia="Times New Roman" w:cs="David"/>
      <w:b/>
      <w:bCs/>
      <w:sz w:val="24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37193F"/>
    <w:rPr>
      <w:rFonts w:ascii="David" w:hAnsi="David" w:cs="David"/>
      <w:b/>
      <w:bCs/>
      <w:sz w:val="28"/>
      <w:szCs w:val="28"/>
      <w:shd w:val="clear" w:color="auto" w:fill="F2F2F2" w:themeFill="background1" w:themeFillShade="F2"/>
      <w:lang w:eastAsia="zh-CN"/>
    </w:rPr>
  </w:style>
  <w:style w:type="character" w:customStyle="1" w:styleId="30">
    <w:name w:val="כותרת 3 תו"/>
    <w:basedOn w:val="a0"/>
    <w:link w:val="3"/>
    <w:uiPriority w:val="9"/>
    <w:rsid w:val="00F30A6F"/>
    <w:rPr>
      <w:rFonts w:ascii="David" w:hAnsi="David" w:cs="David"/>
      <w:b/>
      <w:bCs/>
      <w:color w:val="0000CC"/>
      <w:sz w:val="24"/>
      <w:szCs w:val="24"/>
      <w:lang w:eastAsia="zh-CN"/>
    </w:rPr>
  </w:style>
  <w:style w:type="character" w:customStyle="1" w:styleId="hatama">
    <w:name w:val="hatama"/>
    <w:basedOn w:val="a0"/>
    <w:rsid w:val="004449C9"/>
  </w:style>
  <w:style w:type="character" w:styleId="FollowedHyperlink">
    <w:name w:val="FollowedHyperlink"/>
    <w:basedOn w:val="a0"/>
    <w:uiPriority w:val="99"/>
    <w:semiHidden/>
    <w:unhideWhenUsed/>
    <w:rsid w:val="00565B95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6F03B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F03B3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6F03B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batmekuvan.ramot.org/ramot-he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s3Ic4W-B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batmekuvan.ramot.org/ramot-he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Application%20Data\Microsoft\Templates\&#1504;&#1497;&#1497;&#1512;%20&#1489;&#1502;&#1489;&#1496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EE5-6ED8-4E8E-B704-BB6319A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במבט חדש</Template>
  <TotalTime>0</TotalTime>
  <Pages>3</Pages>
  <Words>786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כ"ז באייר תשס"ח</vt:lpstr>
    </vt:vector>
  </TitlesOfParts>
  <Company>Hewlett-Packard</Company>
  <LinksUpToDate>false</LinksUpToDate>
  <CharactersWithSpaces>4710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http://mabat.info/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mailto:noa@mabat.info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Tuvia Dressler</dc:creator>
  <cp:lastModifiedBy>noga mishan</cp:lastModifiedBy>
  <cp:revision>2</cp:revision>
  <cp:lastPrinted>2016-01-19T09:20:00Z</cp:lastPrinted>
  <dcterms:created xsi:type="dcterms:W3CDTF">2022-09-29T06:50:00Z</dcterms:created>
  <dcterms:modified xsi:type="dcterms:W3CDTF">2022-09-29T06:50:00Z</dcterms:modified>
</cp:coreProperties>
</file>