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3C611BCB" w:rsidR="00F013BC" w:rsidRDefault="005D394A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שלישי: מתכות- רעיון מבריק</w:t>
      </w:r>
    </w:p>
    <w:p w14:paraId="7474164E" w14:textId="5C392DB4" w:rsidR="005D394A" w:rsidRPr="00BB62CB" w:rsidRDefault="005D394A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מן המתכת אל המוצר (הרחבה)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6EDB2AC9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D394A">
        <w:rPr>
          <w:rFonts w:ascii="David" w:eastAsia="SimSun" w:hAnsi="David" w:cs="David" w:hint="cs"/>
          <w:sz w:val="28"/>
          <w:szCs w:val="28"/>
          <w:rtl/>
          <w:lang w:eastAsia="zh-CN"/>
        </w:rPr>
        <w:t>4 שיעורים</w:t>
      </w:r>
    </w:p>
    <w:p w14:paraId="3FEE461F" w14:textId="67EB62B8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D394A">
        <w:rPr>
          <w:rFonts w:ascii="David" w:eastAsia="SimSun" w:hAnsi="David" w:cs="David" w:hint="cs"/>
          <w:sz w:val="28"/>
          <w:szCs w:val="28"/>
          <w:rtl/>
          <w:lang w:eastAsia="zh-CN"/>
        </w:rPr>
        <w:t>65 - 71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55B64272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 w:hint="cs"/>
          <w:rtl/>
        </w:rPr>
        <w:t>להכיר שיטות טכנולוגיות ותהליכי עיבוד ליצור מוצרים ממתכות.</w:t>
      </w:r>
    </w:p>
    <w:p w14:paraId="4C1FEFD9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לתאר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מהי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שיטת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היציקה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ואֵילו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תכונות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של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מתכות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מנוצלות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בתהליך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זה.</w:t>
      </w:r>
    </w:p>
    <w:p w14:paraId="004128E9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להסביר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כיצד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יוצרים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מוצרי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מתכת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בשיטת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היציקה.</w:t>
      </w:r>
      <w:r w:rsidRPr="00B106E3">
        <w:rPr>
          <w:rFonts w:ascii="David" w:hAnsi="David" w:cs="David"/>
        </w:rPr>
        <w:t xml:space="preserve"> </w:t>
      </w:r>
    </w:p>
    <w:p w14:paraId="5ECB1449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להציג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בתרשים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תהליך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עיבוד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מתכת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באמצעות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התכה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והתמצקות</w:t>
      </w:r>
      <w:r w:rsidRPr="00B106E3">
        <w:rPr>
          <w:rFonts w:ascii="David" w:hAnsi="David" w:cs="David"/>
        </w:rPr>
        <w:t xml:space="preserve"> )</w:t>
      </w:r>
      <w:r w:rsidRPr="00B106E3">
        <w:rPr>
          <w:rFonts w:ascii="David" w:hAnsi="David" w:cs="David" w:hint="cs"/>
          <w:rtl/>
        </w:rPr>
        <w:t>יציקה).</w:t>
      </w:r>
    </w:p>
    <w:p w14:paraId="2FD623B7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לתאר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מהו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עיבוד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שְבָבי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ואֵילו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תכונות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של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מתכות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מנוצלות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בתהליך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זה</w:t>
      </w:r>
      <w:r w:rsidRPr="00B106E3">
        <w:rPr>
          <w:rFonts w:ascii="David" w:hAnsi="David" w:cs="David"/>
        </w:rPr>
        <w:t xml:space="preserve">. </w:t>
      </w:r>
    </w:p>
    <w:p w14:paraId="4524FA9F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להביא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דוגמאות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למוצרים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שמיוצרים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בשיטת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העיבוד</w:t>
      </w:r>
      <w:r w:rsidRPr="00B106E3">
        <w:rPr>
          <w:rFonts w:ascii="David" w:hAnsi="David" w:cs="David"/>
        </w:rPr>
        <w:t xml:space="preserve"> </w:t>
      </w:r>
      <w:proofErr w:type="spellStart"/>
      <w:r w:rsidRPr="00B106E3">
        <w:rPr>
          <w:rFonts w:ascii="David" w:hAnsi="David" w:cs="David" w:hint="cs"/>
          <w:rtl/>
        </w:rPr>
        <w:t>השבבי</w:t>
      </w:r>
      <w:proofErr w:type="spellEnd"/>
      <w:r w:rsidRPr="00B106E3">
        <w:rPr>
          <w:rFonts w:ascii="David" w:hAnsi="David" w:cs="David"/>
        </w:rPr>
        <w:t>.</w:t>
      </w:r>
    </w:p>
    <w:p w14:paraId="36AF891E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/>
          <w:rtl/>
        </w:rPr>
        <w:t>ל</w:t>
      </w:r>
      <w:r w:rsidRPr="00B106E3">
        <w:rPr>
          <w:rFonts w:ascii="David" w:hAnsi="David" w:cs="David" w:hint="cs"/>
          <w:rtl/>
        </w:rPr>
        <w:t>תאר</w:t>
      </w:r>
      <w:r w:rsidRPr="00B106E3">
        <w:rPr>
          <w:rFonts w:ascii="David" w:hAnsi="David" w:cs="David"/>
          <w:rtl/>
        </w:rPr>
        <w:t xml:space="preserve"> מהו עִרְגוּל ואֵילו תכונות של מתכות מנוצלות בתהליך זה. </w:t>
      </w:r>
    </w:p>
    <w:p w14:paraId="072C1832" w14:textId="77777777" w:rsidR="005D394A" w:rsidRPr="00B106E3" w:rsidRDefault="005D394A" w:rsidP="005D394A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/>
          <w:rtl/>
        </w:rPr>
        <w:t>לתאר מה קורה למתכת בתהליך ה</w:t>
      </w:r>
      <w:r w:rsidRPr="00B106E3">
        <w:rPr>
          <w:rFonts w:ascii="David" w:hAnsi="David" w:cs="David" w:hint="cs"/>
          <w:rtl/>
        </w:rPr>
        <w:t>ערגול</w:t>
      </w:r>
      <w:r w:rsidRPr="00B106E3">
        <w:rPr>
          <w:rFonts w:ascii="David" w:hAnsi="David" w:cs="David"/>
          <w:rtl/>
        </w:rPr>
        <w:t xml:space="preserve">. </w:t>
      </w:r>
    </w:p>
    <w:p w14:paraId="0C28610A" w14:textId="797285E8" w:rsidR="004165E1" w:rsidRPr="005D394A" w:rsidRDefault="005D394A" w:rsidP="005D394A">
      <w:pPr>
        <w:pStyle w:val="af0"/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/>
          <w:rtl/>
        </w:rPr>
        <w:t>להביא דוגמאות למוצרי מתכת שמייצרים בשיטת הערגול.</w:t>
      </w:r>
      <w:r w:rsidR="004165E1" w:rsidRPr="005D394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63E29640" w14:textId="77777777" w:rsidR="005D394A" w:rsidRDefault="005D394A" w:rsidP="005D394A">
      <w:pPr>
        <w:pStyle w:val="af0"/>
        <w:numPr>
          <w:ilvl w:val="0"/>
          <w:numId w:val="28"/>
        </w:numPr>
        <w:spacing w:line="360" w:lineRule="auto"/>
        <w:rPr>
          <w:rFonts w:ascii="David" w:eastAsia="Calibri" w:hAnsi="David" w:cs="David"/>
          <w:lang w:eastAsia="en-US"/>
        </w:rPr>
      </w:pPr>
      <w:r w:rsidRPr="00B106E3">
        <w:rPr>
          <w:rFonts w:ascii="David" w:eastAsia="Calibri" w:hAnsi="David" w:cs="David" w:hint="cs"/>
          <w:rtl/>
          <w:lang w:eastAsia="en-US"/>
        </w:rPr>
        <w:t xml:space="preserve">צופים בסרטון </w:t>
      </w:r>
      <w:hyperlink r:id="rId8" w:tooltip="אתר יוטיוב" w:history="1">
        <w:r w:rsidRPr="00B106E3">
          <w:rPr>
            <w:rStyle w:val="Hyperlink"/>
            <w:rFonts w:ascii="David" w:eastAsia="Calibri" w:hAnsi="David" w:cs="David" w:hint="cs"/>
            <w:rtl/>
            <w:lang w:eastAsia="en-US"/>
          </w:rPr>
          <w:t>עיבוד מתכות</w:t>
        </w:r>
      </w:hyperlink>
      <w:r w:rsidRPr="00B106E3">
        <w:rPr>
          <w:rFonts w:ascii="David" w:eastAsia="Calibri" w:hAnsi="David" w:cs="David" w:hint="cs"/>
          <w:rtl/>
          <w:lang w:eastAsia="en-US"/>
        </w:rPr>
        <w:t xml:space="preserve"> (דקה אחת ו45 שניות ממנו) ומקיימים דיון בשאלה:</w:t>
      </w:r>
    </w:p>
    <w:p w14:paraId="269A4559" w14:textId="77777777" w:rsidR="005D394A" w:rsidRDefault="005D394A" w:rsidP="005D394A">
      <w:pPr>
        <w:pStyle w:val="af0"/>
        <w:spacing w:line="360" w:lineRule="auto"/>
        <w:ind w:left="393"/>
        <w:rPr>
          <w:rFonts w:ascii="David" w:eastAsia="Calibri" w:hAnsi="David" w:cs="David"/>
          <w:rtl/>
        </w:rPr>
      </w:pPr>
      <w:r w:rsidRPr="005D394A">
        <w:rPr>
          <w:rFonts w:ascii="David" w:eastAsia="Calibri" w:hAnsi="David" w:cs="David" w:hint="cs"/>
          <w:rtl/>
        </w:rPr>
        <w:t>מהם תהליכי העיבוד השונים של מטילי מתכת שמהם מכינים מוצרי מתכת?</w:t>
      </w:r>
    </w:p>
    <w:p w14:paraId="15C59196" w14:textId="64F859CF" w:rsidR="005D394A" w:rsidRPr="005D394A" w:rsidRDefault="005D394A" w:rsidP="005D394A">
      <w:pPr>
        <w:pStyle w:val="af0"/>
        <w:spacing w:line="360" w:lineRule="auto"/>
        <w:ind w:left="393"/>
        <w:rPr>
          <w:rFonts w:ascii="David" w:eastAsia="Calibri" w:hAnsi="David" w:cs="David"/>
          <w:lang w:eastAsia="en-US"/>
        </w:rPr>
      </w:pPr>
      <w:r w:rsidRPr="005D394A">
        <w:rPr>
          <w:rFonts w:ascii="David" w:eastAsia="Calibri" w:hAnsi="David" w:cs="David" w:hint="cs"/>
          <w:rtl/>
          <w:lang w:eastAsia="en-US"/>
        </w:rPr>
        <w:t>מומלץ להביא לכיתה מוצרי מתכת שונים ולעודד ילדים לשער באילו תהליכי עיבוד יצרו אותם.</w:t>
      </w:r>
    </w:p>
    <w:p w14:paraId="555430ED" w14:textId="616BF210" w:rsidR="005D394A" w:rsidRPr="005D394A" w:rsidRDefault="005D394A" w:rsidP="005D394A">
      <w:pPr>
        <w:pStyle w:val="af0"/>
        <w:numPr>
          <w:ilvl w:val="0"/>
          <w:numId w:val="28"/>
        </w:numPr>
        <w:spacing w:line="360" w:lineRule="auto"/>
        <w:rPr>
          <w:rFonts w:ascii="David" w:eastAsia="Calibri" w:hAnsi="David" w:cs="David"/>
          <w:rtl/>
          <w:lang w:eastAsia="en-US"/>
        </w:rPr>
      </w:pPr>
      <w:r w:rsidRPr="00B106E3">
        <w:rPr>
          <w:rFonts w:ascii="David" w:eastAsia="Calibri" w:hAnsi="David" w:cs="David" w:hint="cs"/>
          <w:rtl/>
          <w:lang w:eastAsia="en-US"/>
        </w:rPr>
        <w:t xml:space="preserve">מומלץ לתרגל מיומנות זו של העלאת השערות לגבי שיטות הפקת של מוצרים באמצעות </w:t>
      </w:r>
      <w:r w:rsidRPr="00B106E3">
        <w:rPr>
          <w:rFonts w:ascii="David" w:eastAsia="Calibri" w:hAnsi="David" w:cs="David"/>
          <w:rtl/>
          <w:lang w:eastAsia="en-US"/>
        </w:rPr>
        <w:t xml:space="preserve">דגם הוראה </w:t>
      </w:r>
      <w:hyperlink r:id="rId9" w:history="1">
        <w:r w:rsidRPr="00B106E3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הנדסה הפוכה</w:t>
        </w:r>
      </w:hyperlink>
      <w:r w:rsidRPr="00B106E3">
        <w:rPr>
          <w:rFonts w:ascii="David" w:eastAsia="Calibri" w:hAnsi="David" w:cs="David" w:hint="cs"/>
          <w:b/>
          <w:bCs/>
          <w:rtl/>
          <w:lang w:eastAsia="en-US"/>
        </w:rPr>
        <w:t xml:space="preserve"> </w:t>
      </w:r>
      <w:r w:rsidRPr="00B106E3">
        <w:rPr>
          <w:rFonts w:ascii="David" w:eastAsia="Calibri" w:hAnsi="David" w:cs="David" w:hint="cs"/>
          <w:rtl/>
          <w:lang w:eastAsia="en-US"/>
        </w:rPr>
        <w:t>עם מוצרי</w:t>
      </w:r>
      <w:r w:rsidRPr="00B106E3">
        <w:rPr>
          <w:rFonts w:ascii="David" w:eastAsia="Calibri" w:hAnsi="David" w:cs="David"/>
          <w:rtl/>
          <w:lang w:eastAsia="en-US"/>
        </w:rPr>
        <w:t xml:space="preserve"> </w:t>
      </w:r>
      <w:r w:rsidRPr="00B106E3">
        <w:rPr>
          <w:rFonts w:ascii="David" w:eastAsia="Calibri" w:hAnsi="David" w:cs="David" w:hint="cs"/>
          <w:rtl/>
          <w:lang w:eastAsia="en-US"/>
        </w:rPr>
        <w:t>מתכת</w:t>
      </w:r>
      <w:r w:rsidRPr="00B106E3">
        <w:rPr>
          <w:rFonts w:ascii="David" w:eastAsia="Calibri" w:hAnsi="David" w:cs="David"/>
          <w:rtl/>
          <w:lang w:eastAsia="en-US"/>
        </w:rPr>
        <w:t>.</w:t>
      </w:r>
      <w:r w:rsidRPr="00B106E3">
        <w:rPr>
          <w:rFonts w:ascii="David" w:eastAsia="Calibri" w:hAnsi="David" w:cs="David" w:hint="cs"/>
          <w:rtl/>
          <w:lang w:eastAsia="en-US"/>
        </w:rPr>
        <w:t xml:space="preserve"> </w:t>
      </w:r>
      <w:r w:rsidRPr="005D394A">
        <w:rPr>
          <w:rFonts w:ascii="David" w:eastAsia="Calibri" w:hAnsi="David" w:cs="David" w:hint="cs"/>
          <w:rtl/>
        </w:rPr>
        <w:t xml:space="preserve">דגם ההוראה נמצא באתר </w:t>
      </w:r>
      <w:proofErr w:type="spellStart"/>
      <w:r w:rsidRPr="005D394A">
        <w:rPr>
          <w:rFonts w:ascii="David" w:eastAsia="Calibri" w:hAnsi="David" w:cs="David" w:hint="cs"/>
          <w:b/>
          <w:bCs/>
          <w:rtl/>
        </w:rPr>
        <w:t>מט"ר</w:t>
      </w:r>
      <w:proofErr w:type="spellEnd"/>
      <w:r w:rsidRPr="005D394A">
        <w:rPr>
          <w:rFonts w:ascii="David" w:eastAsia="Calibri" w:hAnsi="David" w:cs="David" w:hint="cs"/>
          <w:rtl/>
        </w:rPr>
        <w:t xml:space="preserve">, במדור </w:t>
      </w:r>
      <w:r w:rsidRPr="005D394A">
        <w:rPr>
          <w:rFonts w:ascii="David" w:eastAsia="Calibri" w:hAnsi="David" w:cs="David" w:hint="cs"/>
          <w:b/>
          <w:bCs/>
          <w:rtl/>
        </w:rPr>
        <w:t>פדגוגיה חדשנית</w:t>
      </w:r>
      <w:r w:rsidRPr="005D394A">
        <w:rPr>
          <w:rFonts w:ascii="David" w:eastAsia="Calibri" w:hAnsi="David" w:cs="David" w:hint="cs"/>
          <w:rtl/>
        </w:rPr>
        <w:t xml:space="preserve">, בתת מדור </w:t>
      </w:r>
      <w:r w:rsidRPr="005D394A">
        <w:rPr>
          <w:rFonts w:ascii="David" w:eastAsia="Calibri" w:hAnsi="David" w:cs="David" w:hint="cs"/>
          <w:b/>
          <w:bCs/>
          <w:rtl/>
        </w:rPr>
        <w:t>למידה התנסותית</w:t>
      </w:r>
      <w:r w:rsidRPr="005D394A">
        <w:rPr>
          <w:rFonts w:ascii="David" w:eastAsia="Calibri" w:hAnsi="David" w:cs="David" w:hint="cs"/>
          <w:rtl/>
        </w:rPr>
        <w:t>.</w:t>
      </w:r>
    </w:p>
    <w:p w14:paraId="19E5CF37" w14:textId="77777777" w:rsidR="005D394A" w:rsidRPr="00B106E3" w:rsidRDefault="005D394A" w:rsidP="005D394A">
      <w:pPr>
        <w:pStyle w:val="af0"/>
        <w:numPr>
          <w:ilvl w:val="0"/>
          <w:numId w:val="28"/>
        </w:numPr>
        <w:spacing w:line="360" w:lineRule="auto"/>
        <w:rPr>
          <w:rFonts w:ascii="David" w:eastAsia="Calibri" w:hAnsi="David" w:cs="David"/>
          <w:rtl/>
          <w:lang w:eastAsia="en-US"/>
        </w:rPr>
      </w:pPr>
      <w:r w:rsidRPr="00B106E3">
        <w:rPr>
          <w:rFonts w:ascii="David" w:eastAsia="Calibri" w:hAnsi="David" w:cs="David" w:hint="cs"/>
          <w:rtl/>
          <w:lang w:eastAsia="en-US"/>
        </w:rPr>
        <w:t>ממשיכים לצפות בסרטון (מדקה אחת ו45 שניות ועד לסופו).</w:t>
      </w:r>
    </w:p>
    <w:p w14:paraId="204B1FAA" w14:textId="77777777" w:rsidR="005D394A" w:rsidRPr="00B106E3" w:rsidRDefault="005D394A" w:rsidP="005D394A">
      <w:pPr>
        <w:pStyle w:val="af0"/>
        <w:spacing w:line="360" w:lineRule="auto"/>
        <w:ind w:left="393"/>
        <w:rPr>
          <w:rFonts w:ascii="David" w:eastAsia="Calibri" w:hAnsi="David" w:cs="David"/>
          <w:rtl/>
          <w:lang w:eastAsia="en-US"/>
        </w:rPr>
      </w:pPr>
      <w:r w:rsidRPr="00B106E3">
        <w:rPr>
          <w:rFonts w:ascii="David" w:eastAsia="Calibri" w:hAnsi="David" w:cs="David" w:hint="cs"/>
          <w:rtl/>
          <w:lang w:eastAsia="en-US"/>
        </w:rPr>
        <w:t>שואלים: אילו שיטות לעיבוד מתכות למוצרים הוצגו בסרטון?</w:t>
      </w:r>
    </w:p>
    <w:p w14:paraId="7D0A7673" w14:textId="05323365" w:rsidR="005D394A" w:rsidRPr="005D394A" w:rsidRDefault="005D394A" w:rsidP="005D394A">
      <w:pPr>
        <w:spacing w:line="360" w:lineRule="auto"/>
        <w:rPr>
          <w:rFonts w:ascii="David" w:eastAsia="Calibri" w:hAnsi="David" w:cs="David"/>
        </w:rPr>
      </w:pPr>
      <w:r w:rsidRPr="005D394A">
        <w:rPr>
          <w:rFonts w:ascii="David" w:eastAsia="Calibri" w:hAnsi="David" w:cs="David" w:hint="cs"/>
          <w:rtl/>
        </w:rPr>
        <w:t>בתת</w:t>
      </w:r>
      <w:r w:rsidRPr="005D394A">
        <w:rPr>
          <w:rFonts w:ascii="David" w:eastAsia="Calibri" w:hAnsi="David" w:cs="David"/>
        </w:rPr>
        <w:t xml:space="preserve"> </w:t>
      </w:r>
      <w:r w:rsidRPr="005D394A">
        <w:rPr>
          <w:rFonts w:ascii="David" w:eastAsia="Calibri" w:hAnsi="David" w:cs="David" w:hint="cs"/>
          <w:rtl/>
        </w:rPr>
        <w:t>פרק</w:t>
      </w:r>
      <w:r w:rsidRPr="005D394A">
        <w:rPr>
          <w:rFonts w:ascii="David" w:eastAsia="Calibri" w:hAnsi="David" w:cs="David"/>
        </w:rPr>
        <w:t xml:space="preserve"> </w:t>
      </w:r>
      <w:r w:rsidRPr="005D394A">
        <w:rPr>
          <w:rFonts w:ascii="David" w:eastAsia="Calibri" w:hAnsi="David" w:cs="David" w:hint="cs"/>
          <w:rtl/>
        </w:rPr>
        <w:t>זה</w:t>
      </w:r>
      <w:r w:rsidRPr="005D394A">
        <w:rPr>
          <w:rFonts w:ascii="David" w:eastAsia="Calibri" w:hAnsi="David" w:cs="David"/>
        </w:rPr>
        <w:t xml:space="preserve"> </w:t>
      </w:r>
      <w:r w:rsidRPr="005D394A">
        <w:rPr>
          <w:rFonts w:ascii="David" w:eastAsia="Calibri" w:hAnsi="David" w:cs="David" w:hint="cs"/>
          <w:rtl/>
        </w:rPr>
        <w:t>יתנסו התלמידים בשלוש</w:t>
      </w:r>
      <w:r w:rsidRPr="005D394A">
        <w:rPr>
          <w:rFonts w:ascii="David" w:eastAsia="Calibri" w:hAnsi="David" w:cs="David"/>
        </w:rPr>
        <w:t xml:space="preserve"> </w:t>
      </w:r>
      <w:r w:rsidRPr="005D394A">
        <w:rPr>
          <w:rFonts w:ascii="David" w:eastAsia="Calibri" w:hAnsi="David" w:cs="David" w:hint="cs"/>
          <w:rtl/>
        </w:rPr>
        <w:t>שיטות</w:t>
      </w:r>
      <w:r w:rsidRPr="005D394A">
        <w:rPr>
          <w:rFonts w:ascii="David" w:eastAsia="Calibri" w:hAnsi="David" w:cs="David"/>
        </w:rPr>
        <w:t xml:space="preserve"> </w:t>
      </w:r>
      <w:r w:rsidRPr="005D394A">
        <w:rPr>
          <w:rFonts w:ascii="David" w:eastAsia="Calibri" w:hAnsi="David" w:cs="David" w:hint="cs"/>
          <w:rtl/>
        </w:rPr>
        <w:t>לעיבוד</w:t>
      </w:r>
      <w:r w:rsidRPr="005D394A">
        <w:rPr>
          <w:rFonts w:ascii="David" w:eastAsia="Calibri" w:hAnsi="David" w:cs="David"/>
        </w:rPr>
        <w:t xml:space="preserve"> </w:t>
      </w:r>
      <w:r w:rsidRPr="005D394A">
        <w:rPr>
          <w:rFonts w:ascii="David" w:eastAsia="Calibri" w:hAnsi="David" w:cs="David" w:hint="cs"/>
          <w:rtl/>
        </w:rPr>
        <w:t>מתכות למוצרים. יציקה, עיבוד שבבי ערגול וריקוע</w:t>
      </w:r>
      <w:r w:rsidRPr="005D394A">
        <w:rPr>
          <w:rFonts w:ascii="David" w:eastAsia="Calibri" w:hAnsi="David" w:cs="David"/>
        </w:rPr>
        <w:t>.</w:t>
      </w:r>
    </w:p>
    <w:p w14:paraId="156F14BD" w14:textId="77777777" w:rsidR="005D394A" w:rsidRPr="005D394A" w:rsidRDefault="005D394A" w:rsidP="005D394A">
      <w:pPr>
        <w:spacing w:line="360" w:lineRule="auto"/>
        <w:rPr>
          <w:rFonts w:ascii="David" w:eastAsia="Calibri" w:hAnsi="David" w:cs="David"/>
          <w:rtl/>
        </w:rPr>
      </w:pPr>
      <w:r w:rsidRPr="005D394A">
        <w:rPr>
          <w:rFonts w:ascii="David" w:eastAsia="Calibri" w:hAnsi="David" w:cs="David" w:hint="cs"/>
          <w:rtl/>
        </w:rPr>
        <w:t>מומלץ לחלק את הכיתה ל 3 קבוצות עבודה.</w:t>
      </w:r>
    </w:p>
    <w:p w14:paraId="617B4CFB" w14:textId="032D70C3" w:rsidR="005D394A" w:rsidRPr="005D394A" w:rsidRDefault="005D394A" w:rsidP="005D394A">
      <w:pPr>
        <w:spacing w:line="360" w:lineRule="auto"/>
        <w:rPr>
          <w:rFonts w:ascii="David" w:eastAsia="Calibri" w:hAnsi="David" w:cs="David"/>
          <w:rtl/>
        </w:rPr>
      </w:pPr>
      <w:r w:rsidRPr="005D394A">
        <w:rPr>
          <w:rFonts w:ascii="David" w:eastAsia="Calibri" w:hAnsi="David" w:cs="David" w:hint="cs"/>
          <w:rtl/>
        </w:rPr>
        <w:t xml:space="preserve">כל קבוצה תתמקד בשיטת עיבוד אחת. </w:t>
      </w:r>
      <w:r w:rsidRPr="005D394A">
        <w:rPr>
          <w:rFonts w:ascii="David" w:hAnsi="David" w:cs="David"/>
          <w:rtl/>
        </w:rPr>
        <w:t xml:space="preserve">בסוף תהליך הלמידה תציג כל קבוצה את חלקה בעזרת מצגת שיתופית כיתתית. </w:t>
      </w:r>
      <w:r w:rsidRPr="005D394A">
        <w:rPr>
          <w:rFonts w:ascii="David" w:eastAsia="Calibri" w:hAnsi="David" w:cs="David" w:hint="cs"/>
          <w:rtl/>
        </w:rPr>
        <w:t>הפעילות מזמנת הפעלה של מיומנויות עשייה טכנולוגיות.</w:t>
      </w:r>
    </w:p>
    <w:p w14:paraId="2239D53F" w14:textId="77777777" w:rsidR="001C1AE0" w:rsidRPr="004165E1" w:rsidRDefault="001C1AE0" w:rsidP="0037193F">
      <w:pPr>
        <w:spacing w:line="360" w:lineRule="auto"/>
        <w:rPr>
          <w:rFonts w:ascii="David" w:hAnsi="David" w:cs="David"/>
          <w:rtl/>
        </w:rPr>
      </w:pP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lastRenderedPageBreak/>
        <w:t>התנסות</w:t>
      </w:r>
    </w:p>
    <w:p w14:paraId="0352B151" w14:textId="77777777" w:rsidR="005D394A" w:rsidRPr="00B531B1" w:rsidRDefault="005D394A" w:rsidP="00B531B1">
      <w:pPr>
        <w:spacing w:line="360" w:lineRule="auto"/>
        <w:rPr>
          <w:rFonts w:ascii="David" w:hAnsi="David" w:cs="David"/>
          <w:b/>
          <w:bCs/>
          <w:rtl/>
        </w:rPr>
      </w:pPr>
      <w:r w:rsidRPr="00B531B1">
        <w:rPr>
          <w:rFonts w:ascii="David" w:hAnsi="David" w:cs="David" w:hint="cs"/>
          <w:b/>
          <w:bCs/>
          <w:rtl/>
        </w:rPr>
        <w:t>קבוצה 1</w:t>
      </w:r>
    </w:p>
    <w:p w14:paraId="16692F38" w14:textId="4B936E4A" w:rsidR="005D394A" w:rsidRPr="00B531B1" w:rsidRDefault="005D394A" w:rsidP="00B531B1">
      <w:pPr>
        <w:spacing w:line="360" w:lineRule="auto"/>
        <w:rPr>
          <w:rFonts w:ascii="David" w:hAnsi="David" w:cs="David"/>
          <w:b/>
          <w:bCs/>
          <w:rtl/>
        </w:rPr>
      </w:pPr>
      <w:r w:rsidRPr="00B531B1">
        <w:rPr>
          <w:rFonts w:ascii="David" w:hAnsi="David" w:cs="David" w:hint="cs"/>
          <w:rtl/>
        </w:rPr>
        <w:t xml:space="preserve">מבצעים </w:t>
      </w:r>
      <w:r w:rsidRPr="00B531B1">
        <w:rPr>
          <w:rFonts w:ascii="David" w:hAnsi="David" w:cs="David" w:hint="cs"/>
          <w:b/>
          <w:bCs/>
          <w:rtl/>
        </w:rPr>
        <w:t>חלק א</w:t>
      </w:r>
      <w:r w:rsidRPr="00B531B1">
        <w:rPr>
          <w:rFonts w:ascii="David" w:hAnsi="David" w:cs="David" w:hint="cs"/>
          <w:rtl/>
        </w:rPr>
        <w:t xml:space="preserve"> של המשימה </w:t>
      </w:r>
      <w:r w:rsidRPr="00B531B1">
        <w:rPr>
          <w:rFonts w:ascii="David" w:hAnsi="David" w:cs="David" w:hint="cs"/>
          <w:b/>
          <w:bCs/>
          <w:rtl/>
        </w:rPr>
        <w:t>חוקרים ומגלים - כיצד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מעבדים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מתכות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בשיטת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היציקה</w:t>
      </w:r>
      <w:r w:rsidRPr="00B531B1">
        <w:rPr>
          <w:rFonts w:ascii="David" w:hAnsi="David" w:cs="David"/>
          <w:b/>
          <w:bCs/>
        </w:rPr>
        <w:t>?</w:t>
      </w:r>
      <w:r w:rsidRPr="00B531B1">
        <w:rPr>
          <w:rFonts w:ascii="David" w:hAnsi="David" w:cs="David" w:hint="cs"/>
          <w:rtl/>
        </w:rPr>
        <w:t xml:space="preserve"> עמוד 65.</w:t>
      </w:r>
    </w:p>
    <w:p w14:paraId="5C453310" w14:textId="77777777" w:rsidR="005D394A" w:rsidRPr="00B531B1" w:rsidRDefault="005D394A" w:rsidP="00B531B1">
      <w:pPr>
        <w:spacing w:line="360" w:lineRule="auto"/>
        <w:rPr>
          <w:rFonts w:ascii="David" w:hAnsi="David" w:cs="David"/>
          <w:b/>
          <w:bCs/>
          <w:rtl/>
        </w:rPr>
      </w:pPr>
      <w:r w:rsidRPr="00B531B1">
        <w:rPr>
          <w:rFonts w:ascii="David" w:hAnsi="David" w:cs="David" w:hint="cs"/>
          <w:b/>
          <w:bCs/>
          <w:rtl/>
        </w:rPr>
        <w:t>שימו לב: משימה זו נעשית בהדגמת המורה.</w:t>
      </w:r>
    </w:p>
    <w:p w14:paraId="4B222E07" w14:textId="34DEC4EC" w:rsidR="005D394A" w:rsidRPr="00E14585" w:rsidRDefault="005D394A" w:rsidP="00E14585">
      <w:pPr>
        <w:pStyle w:val="af0"/>
        <w:numPr>
          <w:ilvl w:val="0"/>
          <w:numId w:val="28"/>
        </w:numPr>
        <w:spacing w:after="240" w:line="360" w:lineRule="auto"/>
        <w:rPr>
          <w:rFonts w:ascii="David" w:hAnsi="David" w:cs="David"/>
          <w:b/>
          <w:bCs/>
          <w:rtl/>
        </w:rPr>
      </w:pPr>
      <w:r w:rsidRPr="00B106E3">
        <w:rPr>
          <w:rFonts w:ascii="David" w:hAnsi="David" w:cs="David" w:hint="cs"/>
          <w:b/>
          <w:bCs/>
          <w:rtl/>
        </w:rPr>
        <w:t xml:space="preserve">צופים בסרטון </w:t>
      </w:r>
      <w:hyperlink r:id="rId10" w:tooltip="אתר יוטיוב" w:history="1">
        <w:r w:rsidRPr="00B106E3">
          <w:rPr>
            <w:rStyle w:val="Hyperlink"/>
            <w:rFonts w:ascii="David" w:hAnsi="David" w:cs="David" w:hint="cs"/>
            <w:rtl/>
          </w:rPr>
          <w:t>יציקת סירים</w:t>
        </w:r>
      </w:hyperlink>
      <w:r w:rsidRPr="00B106E3">
        <w:rPr>
          <w:rFonts w:ascii="David" w:hAnsi="David" w:cs="David" w:hint="cs"/>
          <w:rtl/>
        </w:rPr>
        <w:t>.</w:t>
      </w:r>
    </w:p>
    <w:p w14:paraId="794C9470" w14:textId="77777777" w:rsidR="005D394A" w:rsidRPr="00B531B1" w:rsidRDefault="005D394A" w:rsidP="005D394A">
      <w:pPr>
        <w:spacing w:line="360" w:lineRule="auto"/>
        <w:rPr>
          <w:rFonts w:ascii="David" w:hAnsi="David" w:cs="David"/>
          <w:b/>
          <w:bCs/>
        </w:rPr>
      </w:pPr>
      <w:r w:rsidRPr="00B531B1">
        <w:rPr>
          <w:rFonts w:ascii="David" w:hAnsi="David" w:cs="David" w:hint="cs"/>
          <w:b/>
          <w:bCs/>
          <w:rtl/>
        </w:rPr>
        <w:t>קבוצה 2</w:t>
      </w:r>
    </w:p>
    <w:p w14:paraId="09E77AFC" w14:textId="77777777" w:rsidR="005D394A" w:rsidRPr="00B531B1" w:rsidRDefault="005D394A" w:rsidP="00B531B1">
      <w:pPr>
        <w:spacing w:line="360" w:lineRule="auto"/>
        <w:rPr>
          <w:rFonts w:ascii="David" w:hAnsi="David" w:cs="David"/>
        </w:rPr>
      </w:pPr>
      <w:r w:rsidRPr="00B531B1">
        <w:rPr>
          <w:rFonts w:ascii="David" w:hAnsi="David" w:cs="David" w:hint="cs"/>
          <w:rtl/>
        </w:rPr>
        <w:t xml:space="preserve">מבצעים </w:t>
      </w:r>
      <w:r w:rsidRPr="00B531B1">
        <w:rPr>
          <w:rFonts w:ascii="David" w:hAnsi="David" w:cs="David" w:hint="cs"/>
          <w:b/>
          <w:bCs/>
          <w:rtl/>
        </w:rPr>
        <w:t>חלק א</w:t>
      </w:r>
      <w:r w:rsidRPr="00B531B1">
        <w:rPr>
          <w:rFonts w:ascii="David" w:hAnsi="David" w:cs="David" w:hint="cs"/>
          <w:rtl/>
        </w:rPr>
        <w:t xml:space="preserve"> של המשימה </w:t>
      </w:r>
      <w:r w:rsidRPr="00B531B1">
        <w:rPr>
          <w:rFonts w:ascii="David" w:hAnsi="David" w:cs="David" w:hint="cs"/>
          <w:b/>
          <w:bCs/>
          <w:rtl/>
        </w:rPr>
        <w:t>חוקרים ומגלים- כיצד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מעבדים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מתכות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בשיטת</w:t>
      </w:r>
      <w:r w:rsidRPr="00B531B1">
        <w:rPr>
          <w:rFonts w:ascii="David" w:hAnsi="David" w:cs="David"/>
          <w:b/>
          <w:bCs/>
        </w:rPr>
        <w:t xml:space="preserve"> </w:t>
      </w:r>
      <w:r w:rsidRPr="00B531B1">
        <w:rPr>
          <w:rFonts w:ascii="David" w:hAnsi="David" w:cs="David" w:hint="cs"/>
          <w:b/>
          <w:bCs/>
          <w:rtl/>
        </w:rPr>
        <w:t>העיבוד</w:t>
      </w:r>
      <w:r w:rsidRPr="00B531B1">
        <w:rPr>
          <w:rFonts w:ascii="David" w:hAnsi="David" w:cs="David"/>
          <w:b/>
          <w:bCs/>
        </w:rPr>
        <w:t xml:space="preserve"> </w:t>
      </w:r>
      <w:proofErr w:type="spellStart"/>
      <w:r w:rsidRPr="00B531B1">
        <w:rPr>
          <w:rFonts w:ascii="David" w:hAnsi="David" w:cs="David" w:hint="cs"/>
          <w:b/>
          <w:bCs/>
          <w:rtl/>
        </w:rPr>
        <w:t>השְבָבי</w:t>
      </w:r>
      <w:proofErr w:type="spellEnd"/>
      <w:r w:rsidRPr="00B531B1">
        <w:rPr>
          <w:rFonts w:ascii="David" w:hAnsi="David" w:cs="David"/>
          <w:b/>
          <w:bCs/>
        </w:rPr>
        <w:t>?</w:t>
      </w:r>
      <w:r w:rsidRPr="00B531B1">
        <w:rPr>
          <w:rFonts w:ascii="David" w:hAnsi="David" w:cs="David" w:hint="cs"/>
          <w:rtl/>
        </w:rPr>
        <w:t xml:space="preserve"> עמוד 69.</w:t>
      </w:r>
    </w:p>
    <w:p w14:paraId="1065D769" w14:textId="31EA8CC2" w:rsidR="005D394A" w:rsidRPr="00B106E3" w:rsidRDefault="005D394A" w:rsidP="00E14585">
      <w:pPr>
        <w:pStyle w:val="af0"/>
        <w:numPr>
          <w:ilvl w:val="0"/>
          <w:numId w:val="28"/>
        </w:numPr>
        <w:spacing w:after="240"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 xml:space="preserve">צופים בסרטון </w:t>
      </w:r>
      <w:hyperlink r:id="rId11" w:tooltip="אתר יוטיוב" w:history="1">
        <w:r w:rsidRPr="00B106E3">
          <w:rPr>
            <w:rStyle w:val="Hyperlink"/>
            <w:rFonts w:ascii="David" w:hAnsi="David" w:cs="David" w:hint="cs"/>
            <w:rtl/>
          </w:rPr>
          <w:t>עיבוד שבבי</w:t>
        </w:r>
      </w:hyperlink>
      <w:r w:rsidRPr="00B106E3">
        <w:rPr>
          <w:rFonts w:ascii="David" w:hAnsi="David" w:cs="David" w:hint="cs"/>
          <w:rtl/>
        </w:rPr>
        <w:t>. שיטת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b/>
          <w:bCs/>
          <w:rtl/>
        </w:rPr>
        <w:t>העיבוד</w:t>
      </w:r>
      <w:r w:rsidRPr="00B106E3">
        <w:rPr>
          <w:rFonts w:ascii="David" w:hAnsi="David" w:cs="David"/>
          <w:b/>
          <w:bCs/>
        </w:rPr>
        <w:t xml:space="preserve"> </w:t>
      </w:r>
      <w:proofErr w:type="spellStart"/>
      <w:r w:rsidRPr="00B106E3">
        <w:rPr>
          <w:rFonts w:ascii="David" w:hAnsi="David" w:cs="David" w:hint="cs"/>
          <w:b/>
          <w:bCs/>
          <w:rtl/>
        </w:rPr>
        <w:t>השבבי</w:t>
      </w:r>
      <w:proofErr w:type="spellEnd"/>
      <w:r w:rsidRPr="00B106E3">
        <w:rPr>
          <w:rFonts w:ascii="David" w:hAnsi="David" w:cs="David"/>
          <w:b/>
          <w:bCs/>
        </w:rPr>
        <w:t xml:space="preserve"> </w:t>
      </w:r>
      <w:r w:rsidRPr="00B106E3">
        <w:rPr>
          <w:rFonts w:ascii="David" w:hAnsi="David" w:cs="David" w:hint="cs"/>
          <w:rtl/>
        </w:rPr>
        <w:t>מבוססת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על הסרת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שבבים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מהחומר</w:t>
      </w:r>
      <w:r w:rsidRPr="00B106E3">
        <w:rPr>
          <w:rFonts w:ascii="David" w:hAnsi="David" w:cs="David"/>
        </w:rPr>
        <w:t>)</w:t>
      </w:r>
      <w:r w:rsidRPr="00B106E3">
        <w:rPr>
          <w:rFonts w:ascii="David" w:hAnsi="David" w:cs="David" w:hint="cs"/>
          <w:rtl/>
        </w:rPr>
        <w:t>בדומה להסרת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שבבים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מעיפרון). הודות לתכונה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זו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של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המתכות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אפשר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לעצב אותן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לצורות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עדינות. חשוב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להציג לתלמידים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דוגמאות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של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מוצרי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מתכת שעוצבו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בעיבוד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שבבי</w:t>
      </w:r>
      <w:r w:rsidRPr="00B106E3">
        <w:rPr>
          <w:rFonts w:ascii="David" w:hAnsi="David" w:cs="David"/>
        </w:rPr>
        <w:t>.</w:t>
      </w:r>
    </w:p>
    <w:p w14:paraId="2E05A406" w14:textId="77777777" w:rsidR="005D394A" w:rsidRPr="00E14585" w:rsidRDefault="005D394A" w:rsidP="005D394A">
      <w:pPr>
        <w:spacing w:line="360" w:lineRule="auto"/>
        <w:ind w:left="33"/>
        <w:rPr>
          <w:rFonts w:ascii="David" w:hAnsi="David" w:cs="David"/>
          <w:b/>
          <w:bCs/>
          <w:rtl/>
        </w:rPr>
      </w:pPr>
      <w:r w:rsidRPr="00E14585">
        <w:rPr>
          <w:rFonts w:ascii="David" w:hAnsi="David" w:cs="David" w:hint="cs"/>
          <w:b/>
          <w:bCs/>
          <w:rtl/>
        </w:rPr>
        <w:t>קבוצה 3</w:t>
      </w:r>
    </w:p>
    <w:p w14:paraId="29723B98" w14:textId="00FD714D" w:rsidR="005D394A" w:rsidRPr="00E14585" w:rsidRDefault="005D394A" w:rsidP="00E14585">
      <w:pPr>
        <w:spacing w:line="360" w:lineRule="auto"/>
        <w:rPr>
          <w:rFonts w:ascii="David" w:hAnsi="David" w:cs="David"/>
          <w:rtl/>
        </w:rPr>
      </w:pPr>
      <w:r w:rsidRPr="00E14585">
        <w:rPr>
          <w:rFonts w:ascii="David" w:hAnsi="David" w:cs="David" w:hint="cs"/>
          <w:rtl/>
        </w:rPr>
        <w:t xml:space="preserve">מבצעים חלק א של המשימה </w:t>
      </w:r>
      <w:r w:rsidRPr="00E14585">
        <w:rPr>
          <w:rFonts w:ascii="David" w:hAnsi="David" w:cs="David" w:hint="cs"/>
          <w:b/>
          <w:bCs/>
          <w:rtl/>
        </w:rPr>
        <w:t>חוקרים ומגלים- כיצד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מעבדים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מתכות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בשיטת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העִרְגוּל</w:t>
      </w:r>
      <w:r w:rsidRPr="00E14585">
        <w:rPr>
          <w:rFonts w:ascii="David" w:hAnsi="David" w:cs="David"/>
          <w:b/>
          <w:bCs/>
        </w:rPr>
        <w:t>?</w:t>
      </w:r>
      <w:r w:rsidRPr="00E14585">
        <w:rPr>
          <w:rFonts w:ascii="David" w:hAnsi="David" w:cs="David" w:hint="cs"/>
          <w:rtl/>
        </w:rPr>
        <w:t>, עמוד 71. מתכות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ניתנות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לריקוע</w:t>
      </w:r>
      <w:r w:rsidRPr="00E14585">
        <w:rPr>
          <w:rFonts w:ascii="David" w:hAnsi="David" w:cs="David"/>
        </w:rPr>
        <w:t xml:space="preserve"> .</w:t>
      </w:r>
      <w:r w:rsidRPr="00E14585">
        <w:rPr>
          <w:rFonts w:ascii="David" w:hAnsi="David" w:cs="David" w:hint="cs"/>
          <w:rtl/>
        </w:rPr>
        <w:t>על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תכונה זו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מבוססת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שיטת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הערגול</w:t>
      </w:r>
      <w:r w:rsidRPr="00E14585">
        <w:rPr>
          <w:rFonts w:ascii="David" w:hAnsi="David" w:cs="David"/>
        </w:rPr>
        <w:t>.</w:t>
      </w:r>
      <w:r w:rsidRPr="00E14585">
        <w:rPr>
          <w:rFonts w:ascii="David" w:hAnsi="David" w:cs="David"/>
          <w:rtl/>
        </w:rPr>
        <w:t xml:space="preserve"> </w:t>
      </w:r>
      <w:r w:rsidRPr="00E14585">
        <w:rPr>
          <w:rFonts w:ascii="David" w:hAnsi="David" w:cs="David" w:hint="cs"/>
          <w:rtl/>
        </w:rPr>
        <w:t>הודות לתכונה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זו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של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המתכות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אפשר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לעצב מהן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רדידים</w:t>
      </w:r>
      <w:r w:rsidRPr="00E14585">
        <w:rPr>
          <w:rFonts w:ascii="David" w:hAnsi="David" w:cs="David"/>
        </w:rPr>
        <w:t>.</w:t>
      </w:r>
      <w:r w:rsidRPr="00E14585">
        <w:rPr>
          <w:rFonts w:ascii="David" w:hAnsi="David" w:cs="David" w:hint="cs"/>
          <w:rtl/>
        </w:rPr>
        <w:t xml:space="preserve"> חשוב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להציג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לתלמידים דוגמאות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של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מוצרי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מתכת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שעוצבו בשיטות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הערגול</w:t>
      </w:r>
      <w:r w:rsidRPr="00E14585">
        <w:rPr>
          <w:rFonts w:ascii="David" w:hAnsi="David" w:cs="David"/>
        </w:rPr>
        <w:t>.</w:t>
      </w:r>
    </w:p>
    <w:p w14:paraId="1E64FFA7" w14:textId="78DE71EC" w:rsidR="005D394A" w:rsidRPr="00B106E3" w:rsidRDefault="005D394A" w:rsidP="005D394A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 w:hint="cs"/>
          <w:rtl/>
        </w:rPr>
        <w:t xml:space="preserve">צופים בסרטון </w:t>
      </w:r>
      <w:hyperlink r:id="rId12" w:tooltip="אתר יוטיוב" w:history="1">
        <w:r w:rsidRPr="00B106E3">
          <w:rPr>
            <w:rStyle w:val="Hyperlink"/>
            <w:rFonts w:ascii="David" w:hAnsi="David" w:cs="David" w:hint="cs"/>
            <w:rtl/>
          </w:rPr>
          <w:t>ערגול פחים</w:t>
        </w:r>
      </w:hyperlink>
      <w:r w:rsidRPr="00B106E3">
        <w:rPr>
          <w:rFonts w:ascii="David" w:hAnsi="David" w:cs="David" w:hint="cs"/>
          <w:rtl/>
        </w:rPr>
        <w:t>.</w:t>
      </w:r>
    </w:p>
    <w:p w14:paraId="6776B205" w14:textId="31045E63" w:rsidR="001C1AE0" w:rsidRPr="00E14585" w:rsidRDefault="005D394A" w:rsidP="00E14585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E14585">
        <w:rPr>
          <w:rFonts w:ascii="David" w:hAnsi="David" w:cs="David" w:hint="cs"/>
          <w:rtl/>
        </w:rPr>
        <w:t>מומלץ ללמד בהוראה מפורשת תהליך חיפש מידע חזותי ברשת: סרטונים, מצגות, הנפשות.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2039433E" w14:textId="77777777" w:rsidR="005D394A" w:rsidRPr="00E14585" w:rsidRDefault="005D394A" w:rsidP="005D394A">
      <w:pPr>
        <w:spacing w:line="360" w:lineRule="auto"/>
        <w:rPr>
          <w:rFonts w:ascii="David" w:hAnsi="David" w:cs="David"/>
          <w:b/>
          <w:bCs/>
          <w:rtl/>
        </w:rPr>
      </w:pPr>
      <w:r w:rsidRPr="00E14585">
        <w:rPr>
          <w:rFonts w:ascii="David" w:hAnsi="David" w:cs="David" w:hint="cs"/>
          <w:b/>
          <w:bCs/>
          <w:rtl/>
        </w:rPr>
        <w:t>קבוצה 1</w:t>
      </w:r>
    </w:p>
    <w:p w14:paraId="4FD55ACE" w14:textId="408716E1" w:rsidR="005D394A" w:rsidRPr="00E14585" w:rsidRDefault="005D394A" w:rsidP="00E14585">
      <w:pPr>
        <w:spacing w:line="360" w:lineRule="auto"/>
        <w:rPr>
          <w:rFonts w:ascii="David" w:hAnsi="David" w:cs="David"/>
        </w:rPr>
      </w:pPr>
      <w:r w:rsidRPr="00E14585">
        <w:rPr>
          <w:rFonts w:ascii="David" w:hAnsi="David" w:cs="David" w:hint="cs"/>
          <w:rtl/>
        </w:rPr>
        <w:t xml:space="preserve">מבצעים </w:t>
      </w:r>
      <w:r w:rsidRPr="00E14585">
        <w:rPr>
          <w:rFonts w:ascii="David" w:hAnsi="David" w:cs="David" w:hint="cs"/>
          <w:b/>
          <w:bCs/>
          <w:rtl/>
        </w:rPr>
        <w:t>חלק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 xml:space="preserve">ב </w:t>
      </w:r>
      <w:r w:rsidRPr="00E14585">
        <w:rPr>
          <w:rFonts w:ascii="David" w:hAnsi="David" w:cs="David" w:hint="cs"/>
          <w:rtl/>
        </w:rPr>
        <w:t xml:space="preserve">של המשימה </w:t>
      </w:r>
      <w:r w:rsidRPr="00E14585">
        <w:rPr>
          <w:rFonts w:ascii="David" w:hAnsi="David" w:cs="David" w:hint="cs"/>
          <w:b/>
          <w:bCs/>
          <w:rtl/>
        </w:rPr>
        <w:t>מתכות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ניתכות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 xml:space="preserve">ומתמצקות, </w:t>
      </w:r>
      <w:r w:rsidRPr="00E14585">
        <w:rPr>
          <w:rFonts w:ascii="David" w:hAnsi="David" w:cs="David" w:hint="cs"/>
          <w:rtl/>
        </w:rPr>
        <w:t>עמודים 66-67 עורכים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המשגה של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העיקרון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המדעי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שעליו מבוססת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השיטה(שינוי מצב צבירה של מטילי המתכת). את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תכונות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ההתכה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וההתמצקות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של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מתכות בעקבות חימום או קירור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מנצלים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לייצור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כלי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מתכת.</w:t>
      </w:r>
    </w:p>
    <w:p w14:paraId="5166585D" w14:textId="03AA6837" w:rsidR="005D394A" w:rsidRPr="00E14585" w:rsidRDefault="005D394A" w:rsidP="00E14585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B106E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106E3">
        <w:rPr>
          <w:rFonts w:ascii="David" w:hAnsi="David" w:cs="David" w:hint="cs"/>
          <w:rtl/>
        </w:rPr>
        <w:t xml:space="preserve"> (מנויים) לספר הדיגיטלי, לפעילות</w:t>
      </w:r>
      <w:r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 w:hint="cs"/>
          <w:b/>
          <w:bCs/>
          <w:rtl/>
        </w:rPr>
        <w:t xml:space="preserve">מתכות ניתכות ומתמצקות </w:t>
      </w:r>
      <w:r w:rsidRPr="00B106E3">
        <w:rPr>
          <w:rFonts w:ascii="David" w:hAnsi="David" w:cs="David" w:hint="cs"/>
          <w:rtl/>
        </w:rPr>
        <w:t>עמוד 66. פעילות זו היא גרסה דיגיטלית של הפעילות בספר בגרסת נייר.</w:t>
      </w:r>
    </w:p>
    <w:p w14:paraId="5E58BC61" w14:textId="77777777" w:rsidR="005D394A" w:rsidRPr="00E14585" w:rsidRDefault="005D394A" w:rsidP="00E14585">
      <w:pPr>
        <w:spacing w:line="360" w:lineRule="auto"/>
        <w:ind w:left="33"/>
        <w:rPr>
          <w:rFonts w:ascii="David" w:hAnsi="David" w:cs="David"/>
          <w:rtl/>
        </w:rPr>
      </w:pPr>
      <w:r w:rsidRPr="00E14585">
        <w:rPr>
          <w:rFonts w:ascii="David" w:hAnsi="David" w:cs="David" w:hint="cs"/>
          <w:rtl/>
        </w:rPr>
        <w:t xml:space="preserve">בתבנית </w:t>
      </w:r>
      <w:r w:rsidRPr="00E14585">
        <w:rPr>
          <w:rFonts w:ascii="David" w:hAnsi="David" w:cs="David" w:hint="cs"/>
          <w:b/>
          <w:bCs/>
          <w:rtl/>
        </w:rPr>
        <w:t>חושבים מדע</w:t>
      </w:r>
      <w:r w:rsidRPr="00E14585">
        <w:rPr>
          <w:rFonts w:ascii="David" w:hAnsi="David" w:cs="David" w:hint="cs"/>
          <w:rtl/>
        </w:rPr>
        <w:t xml:space="preserve"> יש לשים לב להבחנה שנעשית בין התהליכים ניתך ונמס. שני תהליכים שתלמידים מתבלבלים בהם לעיתים קרובות. </w:t>
      </w:r>
    </w:p>
    <w:p w14:paraId="0D3FB1DA" w14:textId="77777777" w:rsidR="005D394A" w:rsidRPr="00B106E3" w:rsidRDefault="005D394A" w:rsidP="00E14585">
      <w:pPr>
        <w:pStyle w:val="af0"/>
        <w:numPr>
          <w:ilvl w:val="0"/>
          <w:numId w:val="28"/>
        </w:numPr>
        <w:spacing w:after="240" w:line="360" w:lineRule="auto"/>
        <w:rPr>
          <w:rFonts w:ascii="David" w:hAnsi="David" w:cs="David"/>
          <w:rtl/>
        </w:rPr>
      </w:pPr>
      <w:r w:rsidRPr="00B106E3">
        <w:rPr>
          <w:rFonts w:ascii="David" w:eastAsia="Calibri" w:hAnsi="David" w:cs="David"/>
          <w:rtl/>
          <w:lang w:eastAsia="en-US"/>
        </w:rPr>
        <w:t xml:space="preserve">לטיפול בתפיסה החלופית אודות המושגים התכה והמסה </w:t>
      </w:r>
      <w:r w:rsidRPr="00B106E3">
        <w:rPr>
          <w:rFonts w:ascii="David" w:eastAsia="Calibri" w:hAnsi="David" w:cs="David" w:hint="cs"/>
          <w:rtl/>
          <w:lang w:eastAsia="en-US"/>
        </w:rPr>
        <w:t xml:space="preserve">מומלץ לפנות </w:t>
      </w:r>
      <w:r w:rsidRPr="00B106E3">
        <w:rPr>
          <w:rFonts w:ascii="David" w:eastAsia="Calibri" w:hAnsi="David" w:cs="David"/>
          <w:rtl/>
          <w:lang w:eastAsia="en-US"/>
        </w:rPr>
        <w:t>לדגם ההוראה</w:t>
      </w:r>
      <w:r w:rsidRPr="00B106E3">
        <w:rPr>
          <w:rFonts w:hint="cs"/>
          <w:rtl/>
        </w:rPr>
        <w:t xml:space="preserve"> </w:t>
      </w:r>
      <w:hyperlink r:id="rId14" w:history="1">
        <w:r w:rsidRPr="00B106E3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כבר נמס השלג בהרים-האמנם?</w:t>
        </w:r>
      </w:hyperlink>
      <w:r w:rsidRPr="00B106E3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r w:rsidRPr="00B106E3">
        <w:rPr>
          <w:rFonts w:ascii="David" w:eastAsia="Calibri" w:hAnsi="David" w:cs="David"/>
          <w:rtl/>
          <w:lang w:eastAsia="en-US"/>
        </w:rPr>
        <w:t xml:space="preserve">בתת המדור </w:t>
      </w:r>
      <w:r w:rsidRPr="00B106E3">
        <w:rPr>
          <w:rFonts w:ascii="David" w:eastAsia="Calibri" w:hAnsi="David" w:cs="David"/>
          <w:b/>
          <w:bCs/>
          <w:rtl/>
          <w:lang w:eastAsia="en-US"/>
        </w:rPr>
        <w:t>הוראה פרטנית</w:t>
      </w:r>
      <w:r w:rsidRPr="00B106E3">
        <w:rPr>
          <w:rFonts w:ascii="David" w:eastAsia="Calibri" w:hAnsi="David" w:cs="David"/>
          <w:rtl/>
          <w:lang w:eastAsia="en-US"/>
        </w:rPr>
        <w:t xml:space="preserve"> במדור </w:t>
      </w:r>
      <w:r w:rsidRPr="00B106E3">
        <w:rPr>
          <w:rFonts w:ascii="David" w:eastAsia="Calibri" w:hAnsi="David" w:cs="David"/>
          <w:b/>
          <w:bCs/>
          <w:rtl/>
          <w:lang w:eastAsia="en-US"/>
        </w:rPr>
        <w:t xml:space="preserve">פדגוגיה חדשנית, </w:t>
      </w:r>
      <w:r w:rsidRPr="00B106E3">
        <w:rPr>
          <w:rFonts w:ascii="David" w:eastAsia="Calibri" w:hAnsi="David" w:cs="David"/>
          <w:rtl/>
          <w:lang w:eastAsia="en-US"/>
        </w:rPr>
        <w:t xml:space="preserve">אתר </w:t>
      </w:r>
      <w:proofErr w:type="spellStart"/>
      <w:r w:rsidRPr="00B106E3">
        <w:rPr>
          <w:rFonts w:ascii="David" w:eastAsia="Calibri" w:hAnsi="David" w:cs="David"/>
          <w:rtl/>
          <w:lang w:eastAsia="en-US"/>
        </w:rPr>
        <w:t>מט</w:t>
      </w:r>
      <w:r w:rsidRPr="00B106E3">
        <w:rPr>
          <w:rFonts w:ascii="David" w:eastAsia="Calibri" w:hAnsi="David" w:cs="David" w:hint="cs"/>
          <w:rtl/>
          <w:lang w:eastAsia="en-US"/>
        </w:rPr>
        <w:t>"</w:t>
      </w:r>
      <w:r w:rsidRPr="00B106E3">
        <w:rPr>
          <w:rFonts w:ascii="David" w:eastAsia="Calibri" w:hAnsi="David" w:cs="David"/>
          <w:rtl/>
          <w:lang w:eastAsia="en-US"/>
        </w:rPr>
        <w:t>ר</w:t>
      </w:r>
      <w:proofErr w:type="spellEnd"/>
      <w:r w:rsidRPr="00B106E3">
        <w:rPr>
          <w:rFonts w:ascii="David" w:eastAsia="Calibri" w:hAnsi="David" w:cs="David"/>
          <w:rtl/>
          <w:lang w:eastAsia="en-US"/>
        </w:rPr>
        <w:t>.</w:t>
      </w:r>
    </w:p>
    <w:p w14:paraId="5F96BF27" w14:textId="77777777" w:rsidR="005D394A" w:rsidRPr="00E14585" w:rsidRDefault="005D394A" w:rsidP="005D394A">
      <w:pPr>
        <w:spacing w:line="360" w:lineRule="auto"/>
        <w:rPr>
          <w:rFonts w:ascii="David" w:hAnsi="David" w:cs="David"/>
          <w:b/>
          <w:bCs/>
          <w:rtl/>
        </w:rPr>
      </w:pPr>
      <w:r w:rsidRPr="00E14585">
        <w:rPr>
          <w:rFonts w:ascii="David" w:hAnsi="David" w:cs="David" w:hint="cs"/>
          <w:b/>
          <w:bCs/>
          <w:rtl/>
        </w:rPr>
        <w:t>קבוצה 2</w:t>
      </w:r>
    </w:p>
    <w:p w14:paraId="35301588" w14:textId="1DF249C4" w:rsidR="005D394A" w:rsidRPr="00E14585" w:rsidRDefault="005D394A" w:rsidP="00E14585">
      <w:pPr>
        <w:spacing w:line="360" w:lineRule="auto"/>
        <w:rPr>
          <w:rFonts w:ascii="David" w:hAnsi="David" w:cs="David"/>
          <w:b/>
          <w:bCs/>
        </w:rPr>
      </w:pPr>
      <w:r w:rsidRPr="00E14585">
        <w:rPr>
          <w:rFonts w:ascii="David" w:hAnsi="David" w:cs="David" w:hint="cs"/>
          <w:rtl/>
        </w:rPr>
        <w:t>מבצעים</w:t>
      </w:r>
      <w:r w:rsidRPr="00E14585">
        <w:rPr>
          <w:rFonts w:ascii="David" w:hAnsi="David" w:cs="David" w:hint="cs"/>
          <w:b/>
          <w:bCs/>
          <w:rtl/>
        </w:rPr>
        <w:t xml:space="preserve"> חלק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 xml:space="preserve">ב </w:t>
      </w:r>
      <w:r w:rsidRPr="00E14585">
        <w:rPr>
          <w:rFonts w:ascii="David" w:hAnsi="David" w:cs="David" w:hint="cs"/>
          <w:rtl/>
        </w:rPr>
        <w:t>של המשימה</w:t>
      </w:r>
      <w:r w:rsidRPr="00E14585">
        <w:rPr>
          <w:rFonts w:ascii="David" w:hAnsi="David" w:cs="David" w:hint="cs"/>
          <w:b/>
          <w:bCs/>
          <w:rtl/>
        </w:rPr>
        <w:t xml:space="preserve"> מעבדים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מתכות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בשיטת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העיבוד</w:t>
      </w:r>
      <w:r w:rsidRPr="00E14585">
        <w:rPr>
          <w:rFonts w:ascii="David" w:hAnsi="David" w:cs="David"/>
          <w:b/>
          <w:bCs/>
        </w:rPr>
        <w:t xml:space="preserve"> </w:t>
      </w:r>
      <w:proofErr w:type="spellStart"/>
      <w:r w:rsidRPr="00E14585">
        <w:rPr>
          <w:rFonts w:ascii="David" w:hAnsi="David" w:cs="David" w:hint="cs"/>
          <w:b/>
          <w:bCs/>
          <w:rtl/>
        </w:rPr>
        <w:t>השבבי</w:t>
      </w:r>
      <w:proofErr w:type="spellEnd"/>
      <w:r w:rsidRPr="00E14585">
        <w:rPr>
          <w:rFonts w:ascii="David" w:hAnsi="David" w:cs="David" w:hint="cs"/>
          <w:b/>
          <w:bCs/>
          <w:rtl/>
        </w:rPr>
        <w:t>.</w:t>
      </w:r>
    </w:p>
    <w:p w14:paraId="10B6DE7F" w14:textId="1463A70E" w:rsidR="005D394A" w:rsidRPr="00B106E3" w:rsidRDefault="005D394A" w:rsidP="00E14585">
      <w:pPr>
        <w:spacing w:after="240"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קוראים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את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המידעון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b/>
          <w:bCs/>
          <w:rtl/>
        </w:rPr>
        <w:t>עיבוד</w:t>
      </w:r>
      <w:r w:rsidRPr="00B106E3">
        <w:rPr>
          <w:rFonts w:ascii="David" w:hAnsi="David" w:cs="David"/>
          <w:b/>
          <w:bCs/>
        </w:rPr>
        <w:t xml:space="preserve"> </w:t>
      </w:r>
      <w:r w:rsidRPr="00B106E3">
        <w:rPr>
          <w:rFonts w:ascii="David" w:hAnsi="David" w:cs="David" w:hint="cs"/>
          <w:b/>
          <w:bCs/>
          <w:rtl/>
        </w:rPr>
        <w:t>שבבי</w:t>
      </w:r>
      <w:r w:rsidRPr="00B106E3">
        <w:rPr>
          <w:rFonts w:ascii="David" w:hAnsi="David" w:cs="David"/>
          <w:b/>
          <w:bCs/>
        </w:rPr>
        <w:t xml:space="preserve"> </w:t>
      </w:r>
      <w:r w:rsidRPr="00B106E3">
        <w:rPr>
          <w:rFonts w:ascii="David" w:hAnsi="David" w:cs="David" w:hint="cs"/>
          <w:rtl/>
        </w:rPr>
        <w:t>בעמוד 70 ומשיבים</w:t>
      </w:r>
      <w:r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 w:hint="cs"/>
          <w:rtl/>
        </w:rPr>
        <w:t>על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השאלות</w:t>
      </w:r>
      <w:r w:rsidRPr="00B106E3">
        <w:rPr>
          <w:rFonts w:ascii="David" w:hAnsi="David" w:cs="David"/>
        </w:rPr>
        <w:t xml:space="preserve"> </w:t>
      </w:r>
      <w:r w:rsidRPr="00B106E3">
        <w:rPr>
          <w:rFonts w:ascii="David" w:hAnsi="David" w:cs="David" w:hint="cs"/>
          <w:rtl/>
        </w:rPr>
        <w:t>1 ו-2 שבסופו</w:t>
      </w:r>
      <w:r w:rsidRPr="00B106E3">
        <w:rPr>
          <w:rFonts w:ascii="David" w:hAnsi="David" w:cs="David"/>
        </w:rPr>
        <w:t>.</w:t>
      </w:r>
    </w:p>
    <w:p w14:paraId="52826AAE" w14:textId="77777777" w:rsidR="005D394A" w:rsidRPr="00E14585" w:rsidRDefault="005D394A" w:rsidP="005D394A">
      <w:pPr>
        <w:spacing w:line="360" w:lineRule="auto"/>
        <w:ind w:left="33"/>
        <w:rPr>
          <w:rFonts w:ascii="David" w:hAnsi="David" w:cs="David"/>
          <w:b/>
          <w:bCs/>
        </w:rPr>
      </w:pPr>
      <w:r w:rsidRPr="00E14585">
        <w:rPr>
          <w:rFonts w:ascii="David" w:hAnsi="David" w:cs="David" w:hint="cs"/>
          <w:b/>
          <w:bCs/>
          <w:rtl/>
        </w:rPr>
        <w:t>קבוצה 3</w:t>
      </w:r>
    </w:p>
    <w:p w14:paraId="7043660E" w14:textId="77777777" w:rsidR="005D394A" w:rsidRPr="00E14585" w:rsidRDefault="005D394A" w:rsidP="00E14585">
      <w:pPr>
        <w:spacing w:line="360" w:lineRule="auto"/>
        <w:rPr>
          <w:rFonts w:ascii="David" w:hAnsi="David" w:cs="David"/>
        </w:rPr>
      </w:pPr>
      <w:r w:rsidRPr="00E14585">
        <w:rPr>
          <w:rFonts w:ascii="David" w:hAnsi="David" w:cs="David" w:hint="cs"/>
          <w:rtl/>
        </w:rPr>
        <w:t>מבצעים</w:t>
      </w:r>
      <w:r w:rsidRPr="00E14585">
        <w:rPr>
          <w:rFonts w:ascii="David" w:hAnsi="David" w:cs="David" w:hint="cs"/>
          <w:b/>
          <w:bCs/>
          <w:rtl/>
        </w:rPr>
        <w:t xml:space="preserve"> חלק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 xml:space="preserve">ב </w:t>
      </w:r>
      <w:r w:rsidRPr="00E14585">
        <w:rPr>
          <w:rFonts w:ascii="David" w:hAnsi="David" w:cs="David" w:hint="cs"/>
          <w:rtl/>
        </w:rPr>
        <w:t>של המשימה</w:t>
      </w:r>
      <w:r w:rsidRPr="00E14585">
        <w:rPr>
          <w:rFonts w:ascii="David" w:hAnsi="David" w:cs="David" w:hint="cs"/>
          <w:b/>
          <w:bCs/>
          <w:rtl/>
        </w:rPr>
        <w:t xml:space="preserve"> מעבדים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מתכות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בשיטות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ריקוע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וערגול</w:t>
      </w:r>
      <w:r w:rsidRPr="00E14585">
        <w:rPr>
          <w:rFonts w:ascii="David" w:hAnsi="David" w:cs="David" w:hint="cs"/>
          <w:rtl/>
        </w:rPr>
        <w:t xml:space="preserve"> בעמוד 71 ועונים על שאלה 1 בעמוד זה.</w:t>
      </w:r>
    </w:p>
    <w:p w14:paraId="06860402" w14:textId="77777777" w:rsidR="001C1AE0" w:rsidRPr="005D394A" w:rsidRDefault="001C1AE0" w:rsidP="0037193F">
      <w:pPr>
        <w:spacing w:line="360" w:lineRule="auto"/>
        <w:rPr>
          <w:rFonts w:ascii="David" w:hAnsi="David" w:cs="David"/>
          <w:rtl/>
          <w:lang w:eastAsia="zh-CN"/>
        </w:rPr>
      </w:pP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lastRenderedPageBreak/>
        <w:t>יישום</w:t>
      </w:r>
    </w:p>
    <w:p w14:paraId="7A060F9E" w14:textId="77777777" w:rsidR="005D394A" w:rsidRPr="00B106E3" w:rsidRDefault="005D394A" w:rsidP="005D394A">
      <w:pPr>
        <w:pStyle w:val="af0"/>
        <w:spacing w:line="360" w:lineRule="auto"/>
        <w:ind w:left="0"/>
        <w:rPr>
          <w:rFonts w:ascii="David" w:hAnsi="David" w:cs="David"/>
          <w:b/>
          <w:bCs/>
        </w:rPr>
      </w:pPr>
      <w:r w:rsidRPr="00B106E3">
        <w:rPr>
          <w:rFonts w:ascii="David" w:hAnsi="David" w:cs="David" w:hint="cs"/>
          <w:b/>
          <w:bCs/>
          <w:rtl/>
        </w:rPr>
        <w:t>קבוצה 1</w:t>
      </w:r>
    </w:p>
    <w:p w14:paraId="55921C8E" w14:textId="2DBD72B3" w:rsidR="005D394A" w:rsidRPr="00E14585" w:rsidRDefault="005D394A" w:rsidP="00E14585">
      <w:pPr>
        <w:spacing w:line="360" w:lineRule="auto"/>
        <w:rPr>
          <w:rFonts w:ascii="David" w:hAnsi="David" w:cs="David"/>
          <w:b/>
          <w:bCs/>
          <w:rtl/>
        </w:rPr>
      </w:pPr>
      <w:r w:rsidRPr="00E14585">
        <w:rPr>
          <w:rFonts w:ascii="David" w:hAnsi="David" w:cs="David" w:hint="cs"/>
          <w:b/>
          <w:bCs/>
          <w:rtl/>
        </w:rPr>
        <w:t xml:space="preserve">בחלק ג של </w:t>
      </w:r>
      <w:r w:rsidRPr="00E14585">
        <w:rPr>
          <w:rFonts w:ascii="David" w:hAnsi="David" w:cs="David" w:hint="cs"/>
          <w:rtl/>
        </w:rPr>
        <w:t xml:space="preserve">המשימה </w:t>
      </w:r>
      <w:r w:rsidRPr="00E14585">
        <w:rPr>
          <w:rFonts w:ascii="David" w:hAnsi="David" w:cs="David" w:hint="cs"/>
          <w:b/>
          <w:bCs/>
          <w:rtl/>
        </w:rPr>
        <w:t>מעבדים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מתכות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בשיטת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היציקה</w:t>
      </w:r>
      <w:r w:rsidRPr="00E14585">
        <w:rPr>
          <w:rFonts w:ascii="David" w:hAnsi="David" w:cs="David" w:hint="cs"/>
          <w:rtl/>
        </w:rPr>
        <w:t xml:space="preserve"> בעמוד</w:t>
      </w:r>
      <w:r w:rsidRPr="00E14585">
        <w:rPr>
          <w:rFonts w:ascii="David" w:hAnsi="David" w:cs="David" w:hint="cs"/>
          <w:b/>
          <w:bCs/>
          <w:rtl/>
        </w:rPr>
        <w:t xml:space="preserve"> </w:t>
      </w:r>
      <w:r w:rsidRPr="00E14585">
        <w:rPr>
          <w:rFonts w:ascii="David" w:hAnsi="David" w:cs="David" w:hint="cs"/>
          <w:rtl/>
        </w:rPr>
        <w:t>68</w:t>
      </w:r>
      <w:r w:rsidRPr="00E14585">
        <w:rPr>
          <w:rFonts w:ascii="David" w:hAnsi="David" w:cs="David" w:hint="cs"/>
          <w:b/>
          <w:bCs/>
          <w:rtl/>
        </w:rPr>
        <w:t xml:space="preserve">, </w:t>
      </w:r>
      <w:r w:rsidRPr="00E14585">
        <w:rPr>
          <w:rFonts w:ascii="David" w:hAnsi="David" w:cs="David" w:hint="cs"/>
          <w:rtl/>
        </w:rPr>
        <w:t>קוראים</w:t>
      </w:r>
      <w:r w:rsidRPr="00E14585">
        <w:rPr>
          <w:rFonts w:ascii="David" w:hAnsi="David" w:cs="David" w:hint="cs"/>
          <w:b/>
          <w:bCs/>
          <w:rtl/>
        </w:rPr>
        <w:t xml:space="preserve"> </w:t>
      </w:r>
      <w:r w:rsidRPr="00E14585">
        <w:rPr>
          <w:rFonts w:ascii="David" w:hAnsi="David" w:cs="David" w:hint="cs"/>
          <w:rtl/>
        </w:rPr>
        <w:t>את המידעון</w:t>
      </w:r>
      <w:r w:rsidRPr="00E14585">
        <w:rPr>
          <w:rFonts w:ascii="David" w:hAnsi="David" w:cs="David"/>
        </w:rPr>
        <w:t>: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מייצרים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מוצרים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בשיטת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היציקה</w:t>
      </w:r>
      <w:r w:rsidRPr="00E14585">
        <w:rPr>
          <w:rFonts w:ascii="David" w:hAnsi="David" w:cs="David" w:hint="cs"/>
          <w:rtl/>
        </w:rPr>
        <w:t xml:space="preserve"> ועונים על שאלה 1 בה מציגים בתרשים</w:t>
      </w:r>
      <w:r w:rsidR="00E14585" w:rsidRPr="00E14585">
        <w:rPr>
          <w:rFonts w:ascii="David" w:hAnsi="David" w:cs="David" w:hint="cs"/>
          <w:rtl/>
        </w:rPr>
        <w:t xml:space="preserve"> (</w:t>
      </w:r>
      <w:r w:rsidRPr="00E14585">
        <w:rPr>
          <w:rFonts w:ascii="David" w:hAnsi="David" w:cs="David" w:hint="cs"/>
          <w:rtl/>
        </w:rPr>
        <w:t>ראו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דוגמ</w:t>
      </w:r>
      <w:r w:rsidR="00E14585" w:rsidRPr="00E14585">
        <w:rPr>
          <w:rFonts w:ascii="David" w:hAnsi="David" w:cs="David" w:hint="cs"/>
          <w:rtl/>
        </w:rPr>
        <w:t>ה)</w:t>
      </w:r>
      <w:r w:rsidR="00E14585" w:rsidRPr="00E14585">
        <w:rPr>
          <w:rFonts w:ascii="David" w:hAnsi="David" w:cs="David" w:hint="cs"/>
        </w:rPr>
        <w:t xml:space="preserve"> </w:t>
      </w:r>
      <w:r w:rsidRPr="00E14585">
        <w:rPr>
          <w:rFonts w:ascii="David" w:hAnsi="David" w:cs="David" w:hint="cs"/>
          <w:rtl/>
        </w:rPr>
        <w:t>את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שלבי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הכנת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מוצר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מתכת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rtl/>
        </w:rPr>
        <w:t>בשיטת</w:t>
      </w:r>
      <w:r w:rsidRPr="00E14585">
        <w:rPr>
          <w:rFonts w:ascii="David" w:hAnsi="David" w:cs="David"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היְצִיקָה.</w:t>
      </w:r>
    </w:p>
    <w:p w14:paraId="615E4CAD" w14:textId="690BC13B" w:rsidR="005D394A" w:rsidRPr="00B106E3" w:rsidRDefault="005D394A" w:rsidP="005D394A">
      <w:p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בשאלה 2 מרחיבים את המושג יציקה לתחומי תוכן שאינם מתכות.</w:t>
      </w:r>
    </w:p>
    <w:p w14:paraId="7E9BAD8C" w14:textId="48F53433" w:rsidR="005D394A" w:rsidRPr="00B106E3" w:rsidRDefault="005D394A" w:rsidP="00E14585">
      <w:p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מביאים דוגמאות למוצרים שהוכנו בשיטת היציקה ועשויים מחומרים</w:t>
      </w:r>
      <w:r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 w:hint="cs"/>
          <w:rtl/>
        </w:rPr>
        <w:t xml:space="preserve">שאינם מתכות. </w:t>
      </w:r>
    </w:p>
    <w:p w14:paraId="355DC4C7" w14:textId="09E95466" w:rsidR="005D394A" w:rsidRPr="00E14585" w:rsidRDefault="005D394A" w:rsidP="00E14585">
      <w:pPr>
        <w:spacing w:after="240" w:line="360" w:lineRule="auto"/>
        <w:rPr>
          <w:rFonts w:ascii="David" w:hAnsi="David" w:cs="David"/>
          <w:rtl/>
        </w:rPr>
      </w:pPr>
      <w:r w:rsidRPr="00E14585">
        <w:rPr>
          <w:rFonts w:ascii="David" w:hAnsi="David" w:cs="David" w:hint="cs"/>
          <w:rtl/>
        </w:rPr>
        <w:t>מסכמים בקריאת המידע בתבנית</w:t>
      </w:r>
      <w:r w:rsidRPr="00E14585">
        <w:rPr>
          <w:rFonts w:ascii="David" w:hAnsi="David" w:cs="David" w:hint="cs"/>
          <w:b/>
          <w:bCs/>
          <w:rtl/>
        </w:rPr>
        <w:t xml:space="preserve"> היודעים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אתם</w:t>
      </w:r>
      <w:r w:rsidRPr="00E14585">
        <w:rPr>
          <w:rFonts w:ascii="David" w:hAnsi="David" w:cs="David"/>
          <w:b/>
          <w:bCs/>
        </w:rPr>
        <w:t xml:space="preserve"> </w:t>
      </w:r>
      <w:r w:rsidRPr="00E14585">
        <w:rPr>
          <w:rFonts w:ascii="David" w:hAnsi="David" w:cs="David" w:hint="cs"/>
          <w:b/>
          <w:bCs/>
          <w:rtl/>
        </w:rPr>
        <w:t>ש</w:t>
      </w:r>
      <w:r w:rsidR="00E14585">
        <w:rPr>
          <w:rFonts w:ascii="David" w:hAnsi="David" w:cs="David" w:hint="cs"/>
          <w:rtl/>
        </w:rPr>
        <w:t xml:space="preserve">- </w:t>
      </w:r>
      <w:r w:rsidRPr="00E14585">
        <w:rPr>
          <w:rFonts w:ascii="David" w:hAnsi="David" w:cs="David" w:hint="cs"/>
          <w:rtl/>
        </w:rPr>
        <w:t>(הרחב</w:t>
      </w:r>
      <w:r w:rsidR="00E14585">
        <w:rPr>
          <w:rFonts w:ascii="David" w:hAnsi="David" w:cs="David" w:hint="cs"/>
          <w:rtl/>
        </w:rPr>
        <w:t xml:space="preserve">ה) </w:t>
      </w:r>
      <w:r w:rsidRPr="00E14585">
        <w:rPr>
          <w:rFonts w:ascii="David" w:hAnsi="David" w:cs="David" w:hint="cs"/>
          <w:b/>
          <w:bCs/>
          <w:rtl/>
        </w:rPr>
        <w:t>מְסָגיִם.</w:t>
      </w:r>
    </w:p>
    <w:p w14:paraId="6952D5F1" w14:textId="77777777" w:rsidR="005D394A" w:rsidRPr="00B106E3" w:rsidRDefault="005D394A" w:rsidP="005D394A">
      <w:pPr>
        <w:spacing w:line="360" w:lineRule="auto"/>
        <w:ind w:left="33"/>
        <w:rPr>
          <w:rFonts w:ascii="David" w:hAnsi="David" w:cs="David"/>
          <w:b/>
          <w:bCs/>
          <w:rtl/>
        </w:rPr>
      </w:pPr>
      <w:r w:rsidRPr="00B106E3">
        <w:rPr>
          <w:rFonts w:ascii="David" w:hAnsi="David" w:cs="David" w:hint="cs"/>
          <w:b/>
          <w:bCs/>
          <w:rtl/>
        </w:rPr>
        <w:t xml:space="preserve">קבוצה 2 </w:t>
      </w:r>
    </w:p>
    <w:p w14:paraId="29E65B9D" w14:textId="0E75AFAF" w:rsidR="005D394A" w:rsidRPr="00E14585" w:rsidRDefault="005D394A" w:rsidP="00E14585">
      <w:pPr>
        <w:spacing w:after="240" w:line="360" w:lineRule="auto"/>
        <w:rPr>
          <w:rFonts w:ascii="David" w:hAnsi="David" w:cs="David"/>
          <w:rtl/>
        </w:rPr>
      </w:pPr>
      <w:r w:rsidRPr="00E14585">
        <w:rPr>
          <w:rFonts w:ascii="David" w:hAnsi="David" w:cs="David" w:hint="cs"/>
          <w:rtl/>
        </w:rPr>
        <w:t xml:space="preserve">עונים על שאלות 3- 4 של המידעון </w:t>
      </w:r>
      <w:r w:rsidRPr="00E14585">
        <w:rPr>
          <w:rFonts w:ascii="David" w:hAnsi="David" w:cs="David" w:hint="cs"/>
          <w:b/>
          <w:bCs/>
          <w:rtl/>
        </w:rPr>
        <w:t>עיבוד שבבי</w:t>
      </w:r>
      <w:r w:rsidRPr="00E14585">
        <w:rPr>
          <w:rFonts w:ascii="David" w:hAnsi="David" w:cs="David" w:hint="cs"/>
          <w:rtl/>
        </w:rPr>
        <w:t xml:space="preserve"> בעמוד 70</w:t>
      </w:r>
      <w:r w:rsidR="00E14585">
        <w:rPr>
          <w:rFonts w:ascii="David" w:hAnsi="David" w:cs="David" w:hint="cs"/>
          <w:rtl/>
        </w:rPr>
        <w:t>.</w:t>
      </w:r>
    </w:p>
    <w:p w14:paraId="05556071" w14:textId="77777777" w:rsidR="005D394A" w:rsidRPr="00B106E3" w:rsidRDefault="005D394A" w:rsidP="00E14585">
      <w:pPr>
        <w:spacing w:line="360" w:lineRule="auto"/>
        <w:rPr>
          <w:rFonts w:ascii="David" w:hAnsi="David" w:cs="David"/>
          <w:b/>
          <w:bCs/>
          <w:rtl/>
        </w:rPr>
      </w:pPr>
      <w:r w:rsidRPr="00B106E3">
        <w:rPr>
          <w:rFonts w:ascii="David" w:hAnsi="David" w:cs="David" w:hint="cs"/>
          <w:b/>
          <w:bCs/>
          <w:rtl/>
        </w:rPr>
        <w:t>קבוצה 3</w:t>
      </w:r>
    </w:p>
    <w:p w14:paraId="376190B0" w14:textId="77777777" w:rsidR="005D394A" w:rsidRPr="00B106E3" w:rsidRDefault="005D394A" w:rsidP="00E14585">
      <w:p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 xml:space="preserve">עונים על שאלות 2 - 3 של המידעון </w:t>
      </w:r>
      <w:r w:rsidRPr="00B106E3">
        <w:rPr>
          <w:rFonts w:ascii="David" w:hAnsi="David" w:cs="David" w:hint="cs"/>
          <w:b/>
          <w:bCs/>
          <w:rtl/>
        </w:rPr>
        <w:t>ריקוע וערגול</w:t>
      </w:r>
      <w:r w:rsidRPr="00B106E3">
        <w:rPr>
          <w:rFonts w:ascii="David" w:hAnsi="David" w:cs="David" w:hint="cs"/>
          <w:rtl/>
        </w:rPr>
        <w:t xml:space="preserve"> בעמוד 71 .</w:t>
      </w:r>
    </w:p>
    <w:p w14:paraId="34F88E46" w14:textId="418F998F" w:rsidR="005D394A" w:rsidRPr="00B106E3" w:rsidRDefault="005D394A" w:rsidP="00E14585">
      <w:pPr>
        <w:numPr>
          <w:ilvl w:val="0"/>
          <w:numId w:val="28"/>
        </w:numPr>
        <w:spacing w:after="240" w:line="360" w:lineRule="auto"/>
        <w:ind w:left="360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 xml:space="preserve">מומלץ להיכנס לאתר </w:t>
      </w:r>
      <w:hyperlink r:id="rId15" w:tooltip="אתר במבט מקוון" w:history="1">
        <w:r w:rsidRPr="00B106E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106E3">
        <w:rPr>
          <w:rFonts w:ascii="David" w:hAnsi="David" w:cs="David" w:hint="cs"/>
          <w:rtl/>
        </w:rPr>
        <w:t xml:space="preserve"> (מנויים), לספר הדיגיטלי לפעילות </w:t>
      </w:r>
      <w:r w:rsidRPr="00B106E3">
        <w:rPr>
          <w:rFonts w:ascii="David" w:hAnsi="David" w:cs="David" w:hint="cs"/>
          <w:b/>
          <w:bCs/>
          <w:rtl/>
        </w:rPr>
        <w:t xml:space="preserve">שיטות לעיבוד מתכות </w:t>
      </w:r>
      <w:r w:rsidRPr="00B106E3">
        <w:rPr>
          <w:rFonts w:ascii="David" w:hAnsi="David" w:cs="David" w:hint="cs"/>
          <w:rtl/>
        </w:rPr>
        <w:t xml:space="preserve">עמוד 71 . בפעילות סיכום דיגיטלית זו יש </w:t>
      </w:r>
      <w:r w:rsidRPr="00B106E3">
        <w:rPr>
          <w:rFonts w:ascii="David" w:hAnsi="David" w:cs="David"/>
          <w:rtl/>
        </w:rPr>
        <w:t xml:space="preserve">להתאים </w:t>
      </w:r>
      <w:r w:rsidRPr="00B106E3">
        <w:rPr>
          <w:rFonts w:ascii="David" w:hAnsi="David" w:cs="David"/>
          <w:color w:val="000000"/>
          <w:shd w:val="clear" w:color="auto" w:fill="FFFFFF"/>
          <w:rtl/>
        </w:rPr>
        <w:t xml:space="preserve">בין מוצר </w:t>
      </w:r>
      <w:r w:rsidRPr="00B106E3">
        <w:rPr>
          <w:rFonts w:ascii="David" w:hAnsi="David" w:cs="David" w:hint="cs"/>
          <w:color w:val="000000"/>
          <w:shd w:val="clear" w:color="auto" w:fill="FFFFFF"/>
          <w:rtl/>
        </w:rPr>
        <w:t xml:space="preserve">המתכת </w:t>
      </w:r>
      <w:r w:rsidRPr="00B106E3">
        <w:rPr>
          <w:rFonts w:ascii="David" w:hAnsi="David" w:cs="David"/>
          <w:color w:val="000000"/>
          <w:shd w:val="clear" w:color="auto" w:fill="FFFFFF"/>
          <w:rtl/>
        </w:rPr>
        <w:t>לשיטת הייצור של</w:t>
      </w:r>
      <w:r w:rsidRPr="00B106E3">
        <w:rPr>
          <w:rFonts w:ascii="David" w:hAnsi="David" w:cs="David" w:hint="cs"/>
          <w:color w:val="000000"/>
          <w:shd w:val="clear" w:color="auto" w:fill="FFFFFF"/>
          <w:rtl/>
        </w:rPr>
        <w:t>ו: יציקה, עיבוד שבבי וערגול</w:t>
      </w:r>
      <w:r w:rsidRPr="00B106E3">
        <w:rPr>
          <w:rFonts w:ascii="David" w:hAnsi="David" w:cs="David"/>
          <w:color w:val="000000"/>
          <w:shd w:val="clear" w:color="auto" w:fill="FFFFFF"/>
        </w:rPr>
        <w:t>.</w:t>
      </w:r>
    </w:p>
    <w:p w14:paraId="3E76E135" w14:textId="77777777" w:rsidR="005D394A" w:rsidRPr="00B106E3" w:rsidRDefault="005D394A" w:rsidP="00E14585">
      <w:pPr>
        <w:spacing w:line="360" w:lineRule="auto"/>
        <w:rPr>
          <w:rFonts w:ascii="David" w:hAnsi="David" w:cs="David"/>
          <w:b/>
          <w:bCs/>
          <w:rtl/>
        </w:rPr>
      </w:pPr>
      <w:r w:rsidRPr="00B106E3">
        <w:rPr>
          <w:rFonts w:ascii="David" w:hAnsi="David" w:cs="David" w:hint="cs"/>
          <w:b/>
          <w:bCs/>
          <w:rtl/>
        </w:rPr>
        <w:t>לסיכום</w:t>
      </w:r>
    </w:p>
    <w:p w14:paraId="2D7CC299" w14:textId="77777777" w:rsidR="00E14585" w:rsidRDefault="005D394A" w:rsidP="00E14585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 w:hint="cs"/>
          <w:rtl/>
        </w:rPr>
        <w:t>תלמידי הכיתה מכינים מצגת שיתופית מקוונת</w:t>
      </w:r>
      <w:r w:rsidRPr="00B106E3">
        <w:rPr>
          <w:rFonts w:ascii="David" w:hAnsi="David" w:cs="David"/>
          <w:rtl/>
        </w:rPr>
        <w:t>–</w:t>
      </w:r>
      <w:r w:rsidRPr="00B106E3"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 w:hint="cs"/>
          <w:b/>
          <w:bCs/>
          <w:rtl/>
        </w:rPr>
        <w:t>שיטות לעיבוד מתכות</w:t>
      </w:r>
      <w:r w:rsidRPr="00B106E3"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 w:hint="cs"/>
          <w:b/>
          <w:bCs/>
          <w:rtl/>
        </w:rPr>
        <w:t>למוצרים</w:t>
      </w:r>
      <w:r w:rsidRPr="00B106E3">
        <w:rPr>
          <w:rFonts w:ascii="David" w:hAnsi="David" w:cs="David" w:hint="cs"/>
          <w:rtl/>
        </w:rPr>
        <w:t>.</w:t>
      </w:r>
    </w:p>
    <w:p w14:paraId="339330A7" w14:textId="544D1DCA" w:rsidR="005D394A" w:rsidRPr="00E14585" w:rsidRDefault="005D394A" w:rsidP="00E14585">
      <w:pPr>
        <w:pStyle w:val="af0"/>
        <w:spacing w:line="360" w:lineRule="auto"/>
        <w:ind w:left="393"/>
        <w:rPr>
          <w:rFonts w:ascii="David" w:hAnsi="David" w:cs="David"/>
          <w:rtl/>
        </w:rPr>
      </w:pPr>
      <w:r w:rsidRPr="00E14585">
        <w:rPr>
          <w:rFonts w:ascii="David" w:hAnsi="David" w:cs="David" w:hint="cs"/>
          <w:rtl/>
        </w:rPr>
        <w:t>כל קבוצה מכינה את החלק שלה במצגת בנושא שבו התמחתה.</w:t>
      </w:r>
    </w:p>
    <w:p w14:paraId="30BE554E" w14:textId="01DE56B9" w:rsidR="005D394A" w:rsidRDefault="005D394A" w:rsidP="005D394A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" w:history="1">
        <w:r w:rsidRPr="00B106E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106E3">
        <w:rPr>
          <w:rFonts w:ascii="David" w:hAnsi="David" w:cs="David" w:hint="cs"/>
          <w:rtl/>
        </w:rPr>
        <w:t xml:space="preserve"> (למנויים)</w:t>
      </w:r>
      <w:r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 w:hint="cs"/>
          <w:rtl/>
        </w:rPr>
        <w:t xml:space="preserve">למשימה </w:t>
      </w:r>
      <w:r w:rsidRPr="00B106E3">
        <w:rPr>
          <w:rFonts w:ascii="David" w:hAnsi="David" w:cs="David" w:hint="cs"/>
          <w:b/>
          <w:bCs/>
          <w:rtl/>
        </w:rPr>
        <w:t>סיפורים מרתקים על מתכות.</w:t>
      </w:r>
      <w:r w:rsidRPr="00B106E3">
        <w:rPr>
          <w:rFonts w:ascii="David" w:hAnsi="David" w:cs="David" w:hint="cs"/>
          <w:rtl/>
        </w:rPr>
        <w:t xml:space="preserve"> </w:t>
      </w:r>
      <w:r w:rsidRPr="00B106E3">
        <w:rPr>
          <w:rFonts w:ascii="David" w:hAnsi="David" w:cs="David"/>
          <w:rtl/>
        </w:rPr>
        <w:t>המשימה מציגה ארבעה סיפורים (אחד לבחירה) על מתכות. באמצעות הסיפורים התלמידים מאפיינים את תכונות המתכות, שיטות העיבוד שלהן ואת התאמתן לשימוש בהן</w:t>
      </w:r>
      <w:r>
        <w:rPr>
          <w:rFonts w:ascii="David" w:hAnsi="David" w:cs="David" w:hint="cs"/>
          <w:rtl/>
        </w:rPr>
        <w:t>.</w:t>
      </w:r>
    </w:p>
    <w:p w14:paraId="208A6C3F" w14:textId="339840E5" w:rsidR="005D394A" w:rsidRPr="00B106E3" w:rsidRDefault="005D394A" w:rsidP="005D394A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 w:hint="cs"/>
          <w:rtl/>
        </w:rPr>
        <w:t xml:space="preserve">מומלץ להיכנס לאתר </w:t>
      </w:r>
      <w:hyperlink r:id="rId17" w:tooltip="אתר במבט מקוון" w:history="1">
        <w:r w:rsidRPr="00B106E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106E3">
        <w:rPr>
          <w:rFonts w:ascii="David" w:hAnsi="David" w:cs="David" w:hint="cs"/>
          <w:b/>
          <w:bCs/>
          <w:rtl/>
        </w:rPr>
        <w:t xml:space="preserve"> </w:t>
      </w:r>
      <w:r w:rsidRPr="00B106E3">
        <w:rPr>
          <w:rFonts w:ascii="David" w:hAnsi="David" w:cs="David" w:hint="cs"/>
          <w:rtl/>
        </w:rPr>
        <w:t xml:space="preserve">(מנויים), למשימה </w:t>
      </w:r>
      <w:r w:rsidRPr="00B106E3">
        <w:rPr>
          <w:rFonts w:ascii="David" w:hAnsi="David" w:cs="David" w:hint="cs"/>
          <w:b/>
          <w:bCs/>
          <w:rtl/>
        </w:rPr>
        <w:t>מפעל השוקולד של חן</w:t>
      </w:r>
      <w:r w:rsidRPr="00B106E3">
        <w:rPr>
          <w:rFonts w:ascii="David" w:hAnsi="David" w:cs="David" w:hint="cs"/>
          <w:rtl/>
        </w:rPr>
        <w:t xml:space="preserve"> בה התלמידים מכינים שוקולד ומנסים בשיטות טכנולוגיות של יציקה, טבילה והזלפה</w:t>
      </w:r>
      <w:r>
        <w:rPr>
          <w:rFonts w:ascii="David" w:hAnsi="David" w:cs="David" w:hint="cs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501B31F" w14:textId="77777777" w:rsidR="005D394A" w:rsidRPr="00B106E3" w:rsidRDefault="005D394A" w:rsidP="00E14585">
      <w:pPr>
        <w:pStyle w:val="af0"/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>מהם השיקולים המופעלים בבחירת שיטת עיבוד להכנת מוצר?</w:t>
      </w:r>
    </w:p>
    <w:p w14:paraId="0D41A74C" w14:textId="77777777" w:rsidR="005D394A" w:rsidRPr="00B106E3" w:rsidRDefault="005D394A" w:rsidP="00E14585">
      <w:pPr>
        <w:pStyle w:val="af0"/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 w:hint="cs"/>
          <w:rtl/>
        </w:rPr>
        <w:t xml:space="preserve">באילו שיטות עיבוד מיצרים </w:t>
      </w:r>
      <w:r w:rsidRPr="00B106E3">
        <w:rPr>
          <w:rFonts w:ascii="David" w:hAnsi="David" w:cs="David" w:hint="cs"/>
          <w:b/>
          <w:bCs/>
          <w:rtl/>
        </w:rPr>
        <w:t>מפתחות</w:t>
      </w:r>
      <w:r w:rsidRPr="00B106E3">
        <w:rPr>
          <w:rFonts w:ascii="David" w:hAnsi="David" w:cs="David" w:hint="cs"/>
          <w:rtl/>
        </w:rPr>
        <w:t xml:space="preserve"> בתעשייה? הסביר/' את הצעתך. </w:t>
      </w:r>
    </w:p>
    <w:p w14:paraId="2ABBCBD4" w14:textId="77777777" w:rsidR="005D394A" w:rsidRPr="00B106E3" w:rsidRDefault="005D394A" w:rsidP="00E14585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/>
          <w:rtl/>
        </w:rPr>
        <w:t>נסח/י משפט אחד או שניים על מה שלמדת בשיעור.</w:t>
      </w:r>
    </w:p>
    <w:p w14:paraId="018746DB" w14:textId="77777777" w:rsidR="005D394A" w:rsidRPr="00B106E3" w:rsidRDefault="005D394A" w:rsidP="00E14585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B106E3">
        <w:rPr>
          <w:rFonts w:ascii="David" w:hAnsi="David" w:cs="David"/>
          <w:rtl/>
        </w:rPr>
        <w:t xml:space="preserve">אילו מיומנויות הפעלתי ובאיזה הקשר? </w:t>
      </w:r>
    </w:p>
    <w:p w14:paraId="3DB5F3EF" w14:textId="77777777" w:rsidR="005D394A" w:rsidRPr="00B106E3" w:rsidRDefault="005D394A" w:rsidP="00E14585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B106E3">
        <w:rPr>
          <w:rFonts w:ascii="David" w:hAnsi="David" w:cs="David"/>
          <w:rtl/>
        </w:rPr>
        <w:t xml:space="preserve">באילו דרכים למדת על </w:t>
      </w:r>
      <w:r w:rsidRPr="00B106E3">
        <w:rPr>
          <w:rFonts w:ascii="David" w:hAnsi="David" w:cs="David" w:hint="cs"/>
          <w:rtl/>
        </w:rPr>
        <w:t>שיטות עיבוד מתכת למוצר</w:t>
      </w:r>
      <w:r w:rsidRPr="00B106E3">
        <w:rPr>
          <w:rFonts w:ascii="David" w:hAnsi="David" w:cs="David"/>
          <w:rtl/>
        </w:rPr>
        <w:t xml:space="preserve">? איזו דרך אהבתי? </w:t>
      </w:r>
    </w:p>
    <w:p w14:paraId="5BDCA298" w14:textId="085BF065" w:rsidR="004165E1" w:rsidRPr="00E14585" w:rsidRDefault="005D394A" w:rsidP="00E14585">
      <w:pPr>
        <w:pStyle w:val="af0"/>
        <w:numPr>
          <w:ilvl w:val="0"/>
          <w:numId w:val="32"/>
        </w:numPr>
        <w:spacing w:line="360" w:lineRule="auto"/>
        <w:rPr>
          <w:rFonts w:ascii="David" w:eastAsia="Calibri" w:hAnsi="David" w:cs="David"/>
          <w:rtl/>
        </w:rPr>
      </w:pPr>
      <w:r w:rsidRPr="00E14585">
        <w:rPr>
          <w:rFonts w:ascii="David" w:hAnsi="David" w:cs="David"/>
          <w:rtl/>
        </w:rPr>
        <w:t>במה תרמה לי העבודה בקבוצה?</w:t>
      </w:r>
    </w:p>
    <w:sectPr w:rsidR="004165E1" w:rsidRPr="00E14585" w:rsidSect="000E7259">
      <w:headerReference w:type="default" r:id="rId18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5A5E" w14:textId="77777777" w:rsidR="00552FDC" w:rsidRDefault="00552FDC">
      <w:r>
        <w:separator/>
      </w:r>
    </w:p>
  </w:endnote>
  <w:endnote w:type="continuationSeparator" w:id="0">
    <w:p w14:paraId="464C3031" w14:textId="77777777" w:rsidR="00552FDC" w:rsidRDefault="005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B2EB" w14:textId="77777777" w:rsidR="00552FDC" w:rsidRDefault="00552FDC">
      <w:r>
        <w:separator/>
      </w:r>
    </w:p>
  </w:footnote>
  <w:footnote w:type="continuationSeparator" w:id="0">
    <w:p w14:paraId="3C51528B" w14:textId="77777777" w:rsidR="00552FDC" w:rsidRDefault="0055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33D6"/>
    <w:multiLevelType w:val="hybridMultilevel"/>
    <w:tmpl w:val="29180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C38D8"/>
    <w:multiLevelType w:val="hybridMultilevel"/>
    <w:tmpl w:val="E45418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E24A7"/>
    <w:multiLevelType w:val="hybridMultilevel"/>
    <w:tmpl w:val="A0626D1C"/>
    <w:lvl w:ilvl="0" w:tplc="040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0C46DFF"/>
    <w:multiLevelType w:val="hybridMultilevel"/>
    <w:tmpl w:val="44C6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C6D0624"/>
    <w:multiLevelType w:val="hybridMultilevel"/>
    <w:tmpl w:val="1B0C25DE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 w15:restartNumberingAfterBreak="0">
    <w:nsid w:val="5DC2278E"/>
    <w:multiLevelType w:val="hybridMultilevel"/>
    <w:tmpl w:val="6AB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3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5"/>
  </w:num>
  <w:num w:numId="5" w16cid:durableId="367603192">
    <w:abstractNumId w:val="1"/>
  </w:num>
  <w:num w:numId="6" w16cid:durableId="1050882393">
    <w:abstractNumId w:val="16"/>
  </w:num>
  <w:num w:numId="7" w16cid:durableId="1252541828">
    <w:abstractNumId w:val="20"/>
  </w:num>
  <w:num w:numId="8" w16cid:durableId="1892574420">
    <w:abstractNumId w:val="23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9"/>
  </w:num>
  <w:num w:numId="12" w16cid:durableId="1805347096">
    <w:abstractNumId w:val="14"/>
  </w:num>
  <w:num w:numId="13" w16cid:durableId="1042630286">
    <w:abstractNumId w:val="2"/>
  </w:num>
  <w:num w:numId="14" w16cid:durableId="712190244">
    <w:abstractNumId w:val="27"/>
  </w:num>
  <w:num w:numId="15" w16cid:durableId="589432610">
    <w:abstractNumId w:val="7"/>
  </w:num>
  <w:num w:numId="16" w16cid:durableId="821774031">
    <w:abstractNumId w:val="10"/>
  </w:num>
  <w:num w:numId="17" w16cid:durableId="449134022">
    <w:abstractNumId w:val="28"/>
  </w:num>
  <w:num w:numId="18" w16cid:durableId="1903323673">
    <w:abstractNumId w:val="9"/>
  </w:num>
  <w:num w:numId="19" w16cid:durableId="1911884915">
    <w:abstractNumId w:val="19"/>
  </w:num>
  <w:num w:numId="20" w16cid:durableId="1462571214">
    <w:abstractNumId w:val="24"/>
  </w:num>
  <w:num w:numId="21" w16cid:durableId="589772132">
    <w:abstractNumId w:val="17"/>
  </w:num>
  <w:num w:numId="22" w16cid:durableId="804085720">
    <w:abstractNumId w:val="0"/>
  </w:num>
  <w:num w:numId="23" w16cid:durableId="1587614568">
    <w:abstractNumId w:val="26"/>
  </w:num>
  <w:num w:numId="24" w16cid:durableId="127640060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5"/>
  </w:num>
  <w:num w:numId="27" w16cid:durableId="1228146098">
    <w:abstractNumId w:val="22"/>
  </w:num>
  <w:num w:numId="28" w16cid:durableId="2090232350">
    <w:abstractNumId w:val="21"/>
  </w:num>
  <w:num w:numId="29" w16cid:durableId="1248921866">
    <w:abstractNumId w:val="18"/>
  </w:num>
  <w:num w:numId="30" w16cid:durableId="1936473705">
    <w:abstractNumId w:val="12"/>
  </w:num>
  <w:num w:numId="31" w16cid:durableId="1044525834">
    <w:abstractNumId w:val="3"/>
  </w:num>
  <w:num w:numId="32" w16cid:durableId="12130326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131B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2FDC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394A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531B1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458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6XNGAWEdA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kmKdUAFRY4" TargetMode="External"/><Relationship Id="rId17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QS4ZrPsQ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s://www.youtube.com/watch?v=NUAVzW_jUv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ar.tau.ac.il/wp-content/uploads/2016/11/%D7%9B%D7%99%D7%AA%D7%94-%D7%94-%D7%A2%D7%99%D7%91%D7%95%D7%93-%D7%97%D7%95%D7%9E%D7%A8%D7%99%D7%9D-%D7%9C%D7%9E%D7%95%D7%A8%D7%94-%D7%95%D7%9C%D7%AA%D7%9C%D7%9E%D7%99%D7%93.pdf" TargetMode="External"/><Relationship Id="rId14" Type="http://schemas.openxmlformats.org/officeDocument/2006/relationships/hyperlink" Target="https://www.matar.tau.ac.il/wp-content/uploads/2015/03/%D7%9B%D7%91%D7%A8-%D7%A0%D7%9E%D7%A1-%D7%94%D7%A9%D7%9C%D7%92-%D7%91%D7%94%D7%A8%D7%99%D7%9D-%D7%94%D7%90%D7%9E%D7%A0%D7%9D-%D7%A2%D7%91%D7%A8%D7%99%D7%A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951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5699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2022-09-19T02:43:00Z</dcterms:created>
  <dcterms:modified xsi:type="dcterms:W3CDTF">2022-09-19T02:43:00Z</dcterms:modified>
</cp:coreProperties>
</file>