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11DE" w14:textId="6CE46E8E" w:rsidR="00F013BC" w:rsidRDefault="0019445E" w:rsidP="009328C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פרק </w:t>
      </w:r>
      <w:r w:rsidR="00B0443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שלישי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: מתכות</w:t>
      </w:r>
      <w:r w:rsidR="00C77BF0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-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רעיון מבריק</w:t>
      </w:r>
    </w:p>
    <w:p w14:paraId="5967592C" w14:textId="1B2262E3" w:rsidR="0019445E" w:rsidRPr="00BB62CB" w:rsidRDefault="0019445E" w:rsidP="009328C0">
      <w:pPr>
        <w:spacing w:line="360" w:lineRule="auto"/>
        <w:jc w:val="center"/>
        <w:rPr>
          <w:rFonts w:ascii="David" w:eastAsia="SimSun" w:hAnsi="David" w:cs="David"/>
          <w:b/>
          <w:bCs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מתכות: סוגים, תכונות ושימושים</w:t>
      </w:r>
    </w:p>
    <w:p w14:paraId="45463D07" w14:textId="1113AE29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F02B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ה</w:t>
      </w:r>
    </w:p>
    <w:p w14:paraId="32A0050B" w14:textId="6F5DDBDC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19445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4 </w:t>
      </w:r>
      <w:r w:rsidR="0019445E">
        <w:rPr>
          <w:rFonts w:ascii="David" w:eastAsia="SimSun" w:hAnsi="David" w:cs="David"/>
          <w:sz w:val="28"/>
          <w:szCs w:val="28"/>
          <w:rtl/>
          <w:lang w:eastAsia="zh-CN"/>
        </w:rPr>
        <w:t>–</w:t>
      </w:r>
      <w:r w:rsidR="0019445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5 שיעורים</w:t>
      </w:r>
    </w:p>
    <w:p w14:paraId="3FEE461F" w14:textId="6EA41836" w:rsidR="004455AC" w:rsidRPr="00DF02BD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DF02BD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19445E">
        <w:rPr>
          <w:rFonts w:ascii="David" w:eastAsia="SimSun" w:hAnsi="David" w:cs="David" w:hint="cs"/>
          <w:sz w:val="28"/>
          <w:szCs w:val="28"/>
          <w:rtl/>
          <w:lang w:eastAsia="zh-CN"/>
        </w:rPr>
        <w:t>44 - 57</w:t>
      </w:r>
    </w:p>
    <w:p w14:paraId="043DED73" w14:textId="175B4EB9" w:rsidR="006F03B3" w:rsidRDefault="006F03B3">
      <w:pPr>
        <w:bidi w:val="0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</w:p>
    <w:p w14:paraId="15BD32CA" w14:textId="77777777" w:rsidR="004455AC" w:rsidRPr="000E7259" w:rsidRDefault="00F87B2D" w:rsidP="0037193F">
      <w:pPr>
        <w:pStyle w:val="1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End w:id="0"/>
    </w:p>
    <w:p w14:paraId="0FA8C7D6" w14:textId="77777777" w:rsidR="0019445E" w:rsidRPr="00C21BEF" w:rsidRDefault="0019445E" w:rsidP="0019445E">
      <w:pPr>
        <w:numPr>
          <w:ilvl w:val="0"/>
          <w:numId w:val="1"/>
        </w:numPr>
        <w:tabs>
          <w:tab w:val="clear" w:pos="360"/>
          <w:tab w:val="num" w:pos="535"/>
        </w:tabs>
        <w:spacing w:line="360" w:lineRule="auto"/>
        <w:ind w:left="535"/>
        <w:rPr>
          <w:rFonts w:ascii="David" w:hAnsi="David" w:cs="David"/>
        </w:rPr>
      </w:pPr>
      <w:r w:rsidRPr="00C21BEF">
        <w:rPr>
          <w:rFonts w:ascii="David" w:hAnsi="David" w:cs="David"/>
          <w:rtl/>
        </w:rPr>
        <w:t>לאפיין בעזרת ניסויים ותצפיות תכונות של מתכות.</w:t>
      </w:r>
    </w:p>
    <w:p w14:paraId="59071AC8" w14:textId="4F8C241C" w:rsidR="0019445E" w:rsidRPr="00C21BEF" w:rsidRDefault="0019445E" w:rsidP="0019445E">
      <w:pPr>
        <w:numPr>
          <w:ilvl w:val="0"/>
          <w:numId w:val="1"/>
        </w:numPr>
        <w:tabs>
          <w:tab w:val="clear" w:pos="360"/>
          <w:tab w:val="num" w:pos="535"/>
        </w:tabs>
        <w:spacing w:line="360" w:lineRule="auto"/>
        <w:ind w:left="535"/>
        <w:rPr>
          <w:rFonts w:ascii="David" w:hAnsi="David" w:cs="David"/>
        </w:rPr>
      </w:pPr>
      <w:r w:rsidRPr="00C21BEF">
        <w:rPr>
          <w:rFonts w:ascii="David" w:hAnsi="David" w:cs="David"/>
          <w:rtl/>
        </w:rPr>
        <w:t xml:space="preserve"> להסיק מסקנות מתוך טבלת השוואה </w:t>
      </w:r>
      <w:r w:rsidRPr="00C21BEF">
        <w:rPr>
          <w:rFonts w:ascii="David" w:hAnsi="David" w:cs="David" w:hint="cs"/>
          <w:rtl/>
        </w:rPr>
        <w:t xml:space="preserve">שיתופית </w:t>
      </w:r>
      <w:r w:rsidRPr="00C21BEF">
        <w:rPr>
          <w:rFonts w:ascii="David" w:hAnsi="David" w:cs="David"/>
          <w:rtl/>
        </w:rPr>
        <w:t>על התכונות</w:t>
      </w:r>
      <w:r w:rsidRPr="00C21BEF">
        <w:rPr>
          <w:rFonts w:ascii="David" w:hAnsi="David" w:cs="David" w:hint="cs"/>
          <w:rtl/>
        </w:rPr>
        <w:t xml:space="preserve"> </w:t>
      </w:r>
      <w:r w:rsidRPr="00C21BEF">
        <w:rPr>
          <w:rFonts w:ascii="David" w:hAnsi="David" w:cs="David"/>
          <w:rtl/>
        </w:rPr>
        <w:t>המשותפות של המתכות</w:t>
      </w:r>
      <w:r>
        <w:rPr>
          <w:rFonts w:ascii="David" w:hAnsi="David" w:cs="David" w:hint="cs"/>
          <w:rtl/>
        </w:rPr>
        <w:t xml:space="preserve"> </w:t>
      </w:r>
      <w:r w:rsidRPr="00C21BEF">
        <w:rPr>
          <w:rFonts w:ascii="David" w:hAnsi="David" w:cs="David"/>
          <w:rtl/>
        </w:rPr>
        <w:t>ו</w:t>
      </w:r>
      <w:r w:rsidRPr="00C21BEF">
        <w:rPr>
          <w:rFonts w:ascii="David" w:hAnsi="David" w:cs="David" w:hint="cs"/>
          <w:rtl/>
        </w:rPr>
        <w:t xml:space="preserve">על </w:t>
      </w:r>
      <w:r w:rsidRPr="00C21BEF">
        <w:rPr>
          <w:rFonts w:ascii="David" w:hAnsi="David" w:cs="David"/>
          <w:rtl/>
        </w:rPr>
        <w:t xml:space="preserve">תכונות ייחודיות של </w:t>
      </w:r>
      <w:r w:rsidRPr="00C21BEF">
        <w:rPr>
          <w:rFonts w:ascii="David" w:hAnsi="David" w:cs="David" w:hint="cs"/>
          <w:rtl/>
        </w:rPr>
        <w:t xml:space="preserve">כל </w:t>
      </w:r>
      <w:r w:rsidRPr="00C21BEF">
        <w:rPr>
          <w:rFonts w:ascii="David" w:hAnsi="David" w:cs="David"/>
          <w:rtl/>
        </w:rPr>
        <w:t>מתכת.</w:t>
      </w:r>
    </w:p>
    <w:p w14:paraId="009B53C9" w14:textId="77777777" w:rsidR="0019445E" w:rsidRPr="00C21BEF" w:rsidRDefault="0019445E" w:rsidP="0019445E">
      <w:pPr>
        <w:numPr>
          <w:ilvl w:val="0"/>
          <w:numId w:val="1"/>
        </w:numPr>
        <w:tabs>
          <w:tab w:val="clear" w:pos="360"/>
          <w:tab w:val="num" w:pos="535"/>
        </w:tabs>
        <w:spacing w:before="100" w:beforeAutospacing="1" w:after="100" w:afterAutospacing="1" w:line="360" w:lineRule="auto"/>
        <w:ind w:left="535"/>
        <w:rPr>
          <w:rFonts w:ascii="David" w:hAnsi="David" w:cs="David"/>
          <w:b/>
          <w:bCs/>
        </w:rPr>
      </w:pPr>
      <w:r w:rsidRPr="00C21BEF">
        <w:rPr>
          <w:rFonts w:ascii="David" w:hAnsi="David" w:cs="David"/>
          <w:rtl/>
        </w:rPr>
        <w:t>להציע דוגמאות לקשר בין תכונות המתכות לשימושים שהאדם עושה בהן.</w:t>
      </w:r>
      <w:r w:rsidRPr="00C21BEF" w:rsidDel="002A7890">
        <w:rPr>
          <w:rFonts w:ascii="David" w:hAnsi="David" w:cs="David"/>
          <w:rtl/>
        </w:rPr>
        <w:t xml:space="preserve"> </w:t>
      </w:r>
    </w:p>
    <w:p w14:paraId="61E9F36D" w14:textId="77777777" w:rsidR="0019445E" w:rsidRPr="00C21BEF" w:rsidRDefault="0019445E" w:rsidP="0019445E">
      <w:pPr>
        <w:numPr>
          <w:ilvl w:val="0"/>
          <w:numId w:val="1"/>
        </w:numPr>
        <w:tabs>
          <w:tab w:val="clear" w:pos="360"/>
          <w:tab w:val="num" w:pos="535"/>
        </w:tabs>
        <w:spacing w:before="100" w:beforeAutospacing="1" w:after="100" w:afterAutospacing="1" w:line="360" w:lineRule="auto"/>
        <w:ind w:left="535"/>
        <w:rPr>
          <w:rFonts w:ascii="David" w:hAnsi="David" w:cs="David"/>
        </w:rPr>
      </w:pPr>
      <w:r w:rsidRPr="00C21BEF">
        <w:rPr>
          <w:rFonts w:ascii="David" w:hAnsi="David" w:cs="David"/>
          <w:rtl/>
        </w:rPr>
        <w:t xml:space="preserve">לתכנן ניסוי כהלכה כדי להשיב על שאלת חקר. </w:t>
      </w:r>
    </w:p>
    <w:p w14:paraId="0C28610A" w14:textId="42CB7329" w:rsidR="004165E1" w:rsidRPr="0019445E" w:rsidRDefault="0019445E" w:rsidP="0019445E">
      <w:pPr>
        <w:numPr>
          <w:ilvl w:val="0"/>
          <w:numId w:val="1"/>
        </w:numPr>
        <w:tabs>
          <w:tab w:val="clear" w:pos="360"/>
          <w:tab w:val="num" w:pos="535"/>
        </w:tabs>
        <w:spacing w:before="100" w:beforeAutospacing="1" w:after="100" w:afterAutospacing="1" w:line="360" w:lineRule="auto"/>
        <w:ind w:left="535"/>
        <w:rPr>
          <w:rFonts w:ascii="David" w:hAnsi="David" w:cs="David"/>
          <w:rtl/>
        </w:rPr>
      </w:pPr>
      <w:r w:rsidRPr="00C21BEF">
        <w:rPr>
          <w:rFonts w:ascii="David" w:hAnsi="David" w:cs="David"/>
          <w:rtl/>
        </w:rPr>
        <w:t xml:space="preserve">להסיק מסקנה אודות הקשר בין סוג המתכת לבין </w:t>
      </w:r>
      <w:r w:rsidRPr="00C21BEF">
        <w:rPr>
          <w:rFonts w:ascii="David" w:hAnsi="David" w:cs="David" w:hint="cs"/>
          <w:rtl/>
        </w:rPr>
        <w:t>תכונת</w:t>
      </w:r>
      <w:r w:rsidRPr="00C21BEF">
        <w:rPr>
          <w:rFonts w:ascii="David" w:hAnsi="David" w:cs="David"/>
          <w:rtl/>
        </w:rPr>
        <w:t xml:space="preserve"> הולכת החשמל</w:t>
      </w:r>
      <w:r w:rsidRPr="00C21BEF">
        <w:rPr>
          <w:rFonts w:ascii="David" w:hAnsi="David" w:cs="David" w:hint="cs"/>
          <w:rtl/>
        </w:rPr>
        <w:t>.</w:t>
      </w:r>
      <w:r w:rsidR="004165E1" w:rsidRPr="0019445E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bookmarkStart w:id="1" w:name="_Toc112314754"/>
    </w:p>
    <w:p w14:paraId="70ED679A" w14:textId="64D20C8C" w:rsidR="00BE72F9" w:rsidRPr="004165E1" w:rsidRDefault="00B620BB" w:rsidP="0037193F">
      <w:pPr>
        <w:pStyle w:val="1"/>
        <w:rPr>
          <w:rtl/>
        </w:rPr>
      </w:pPr>
      <w:r w:rsidRPr="004165E1">
        <w:rPr>
          <w:rtl/>
        </w:rPr>
        <w:t>מהלך השיעור:</w:t>
      </w:r>
      <w:bookmarkEnd w:id="1"/>
    </w:p>
    <w:p w14:paraId="356D56CB" w14:textId="041F774E" w:rsidR="004165E1" w:rsidRPr="004165E1" w:rsidRDefault="004165E1" w:rsidP="004165E1">
      <w:pPr>
        <w:spacing w:line="360" w:lineRule="auto"/>
        <w:rPr>
          <w:rFonts w:ascii="David" w:hAnsi="David" w:cs="David"/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753804DE" w14:textId="402CDE8E" w:rsidR="0019445E" w:rsidRPr="00C21BEF" w:rsidRDefault="0019445E" w:rsidP="0019445E">
      <w:pPr>
        <w:spacing w:line="360" w:lineRule="auto"/>
        <w:rPr>
          <w:rFonts w:ascii="David" w:hAnsi="David" w:cs="David"/>
        </w:rPr>
      </w:pPr>
      <w:r w:rsidRPr="00C21BEF">
        <w:rPr>
          <w:rFonts w:ascii="David" w:hAnsi="David" w:cs="David"/>
          <w:rtl/>
        </w:rPr>
        <w:t xml:space="preserve">פותחים את השיעור בקריאת קטע המידע </w:t>
      </w:r>
      <w:r w:rsidRPr="00C21BEF">
        <w:rPr>
          <w:rFonts w:ascii="David" w:hAnsi="David" w:cs="David"/>
          <w:b/>
          <w:bCs/>
          <w:rtl/>
        </w:rPr>
        <w:t>הבהלה לזהב</w:t>
      </w:r>
      <w:r w:rsidRPr="00C21BEF">
        <w:rPr>
          <w:rFonts w:ascii="David" w:hAnsi="David" w:cs="David"/>
          <w:rtl/>
        </w:rPr>
        <w:t xml:space="preserve"> בעמוד 42 וכן את קטע המידע הפותח את עמוד 44</w:t>
      </w:r>
      <w:r w:rsidRPr="00C21BEF">
        <w:rPr>
          <w:rFonts w:ascii="David" w:hAnsi="David" w:cs="David" w:hint="cs"/>
          <w:rtl/>
        </w:rPr>
        <w:t>.</w:t>
      </w:r>
      <w:r>
        <w:rPr>
          <w:rFonts w:ascii="David" w:hAnsi="David" w:cs="David"/>
          <w:rtl/>
        </w:rPr>
        <w:t xml:space="preserve"> </w:t>
      </w:r>
    </w:p>
    <w:p w14:paraId="011FBCD3" w14:textId="77777777" w:rsidR="0019445E" w:rsidRPr="00C21BEF" w:rsidRDefault="0019445E" w:rsidP="0019445E">
      <w:pPr>
        <w:spacing w:line="360" w:lineRule="auto"/>
        <w:rPr>
          <w:rFonts w:ascii="David" w:hAnsi="David" w:cs="David"/>
        </w:rPr>
      </w:pPr>
      <w:r w:rsidRPr="00C21BEF">
        <w:rPr>
          <w:rFonts w:ascii="David" w:hAnsi="David" w:cs="David"/>
          <w:rtl/>
        </w:rPr>
        <w:t>מבקשים מהתלמידים להתייחס לדברי הילדים: מי מהילדים צודק? הסבירו מדוע. האם כל המתכות הן "ברזלים", חומרים עם אותן תכונות ?</w:t>
      </w:r>
      <w:r w:rsidRPr="00C21BEF">
        <w:rPr>
          <w:rFonts w:ascii="David" w:hAnsi="David" w:cs="David" w:hint="cs"/>
          <w:rtl/>
        </w:rPr>
        <w:t xml:space="preserve"> קיימת תפיסה שגויה רווחת שכל המתכות הן ברזלים, בעדו שברזל הוא רק סוג אחד של מתכת. </w:t>
      </w:r>
    </w:p>
    <w:p w14:paraId="399BAE03" w14:textId="77777777" w:rsidR="0019445E" w:rsidRPr="00C21BEF" w:rsidRDefault="0019445E" w:rsidP="0019445E">
      <w:pPr>
        <w:spacing w:line="360" w:lineRule="auto"/>
        <w:rPr>
          <w:rFonts w:ascii="David" w:hAnsi="David" w:cs="David"/>
        </w:rPr>
      </w:pPr>
      <w:r w:rsidRPr="00C21BEF">
        <w:rPr>
          <w:rFonts w:ascii="David" w:hAnsi="David" w:cs="David"/>
          <w:rtl/>
        </w:rPr>
        <w:t xml:space="preserve">מקיימים שיח רפלקטיבי להעלאת ידע </w:t>
      </w:r>
      <w:r w:rsidRPr="00C21BEF">
        <w:rPr>
          <w:rFonts w:ascii="David" w:hAnsi="David" w:cs="David" w:hint="cs"/>
          <w:rtl/>
        </w:rPr>
        <w:t>מוק</w:t>
      </w:r>
      <w:r w:rsidRPr="00C21BEF">
        <w:rPr>
          <w:rFonts w:ascii="David" w:hAnsi="David" w:cs="David"/>
          <w:rtl/>
        </w:rPr>
        <w:t xml:space="preserve">דם: </w:t>
      </w:r>
    </w:p>
    <w:p w14:paraId="246F8E3F" w14:textId="77777777" w:rsidR="0019445E" w:rsidRPr="00C21BEF" w:rsidRDefault="0019445E" w:rsidP="0019445E">
      <w:pPr>
        <w:numPr>
          <w:ilvl w:val="0"/>
          <w:numId w:val="27"/>
        </w:numPr>
        <w:spacing w:line="360" w:lineRule="auto"/>
        <w:jc w:val="both"/>
        <w:rPr>
          <w:rFonts w:ascii="David" w:hAnsi="David" w:cs="David"/>
          <w:rtl/>
        </w:rPr>
      </w:pPr>
      <w:r w:rsidRPr="00C21BEF">
        <w:rPr>
          <w:rFonts w:ascii="David" w:hAnsi="David" w:cs="David"/>
          <w:rtl/>
        </w:rPr>
        <w:t>מה הקשר בין סלעים ומתכות?</w:t>
      </w:r>
    </w:p>
    <w:p w14:paraId="66B0CE11" w14:textId="77777777" w:rsidR="0019445E" w:rsidRPr="00C21BEF" w:rsidRDefault="0019445E" w:rsidP="0019445E">
      <w:pPr>
        <w:numPr>
          <w:ilvl w:val="0"/>
          <w:numId w:val="27"/>
        </w:numPr>
        <w:spacing w:line="360" w:lineRule="auto"/>
        <w:jc w:val="both"/>
        <w:rPr>
          <w:rFonts w:ascii="David" w:hAnsi="David" w:cs="David"/>
          <w:rtl/>
        </w:rPr>
      </w:pPr>
      <w:r w:rsidRPr="00C21BEF">
        <w:rPr>
          <w:rFonts w:ascii="David" w:hAnsi="David" w:cs="David"/>
          <w:rtl/>
        </w:rPr>
        <w:t>אילו מתכות אתם מכירים?</w:t>
      </w:r>
    </w:p>
    <w:p w14:paraId="27DE5172" w14:textId="77777777" w:rsidR="0019445E" w:rsidRPr="00C21BEF" w:rsidRDefault="0019445E" w:rsidP="0019445E">
      <w:pPr>
        <w:numPr>
          <w:ilvl w:val="0"/>
          <w:numId w:val="27"/>
        </w:numPr>
        <w:spacing w:line="360" w:lineRule="auto"/>
        <w:jc w:val="both"/>
        <w:rPr>
          <w:rFonts w:ascii="David" w:hAnsi="David" w:cs="David"/>
          <w:rtl/>
        </w:rPr>
      </w:pPr>
      <w:r w:rsidRPr="00C21BEF">
        <w:rPr>
          <w:rFonts w:ascii="David" w:hAnsi="David" w:cs="David"/>
          <w:rtl/>
        </w:rPr>
        <w:t>אילו תכונות יש למתכות?</w:t>
      </w:r>
    </w:p>
    <w:p w14:paraId="16E75224" w14:textId="77777777" w:rsidR="0019445E" w:rsidRPr="00C21BEF" w:rsidRDefault="0019445E" w:rsidP="0019445E">
      <w:pPr>
        <w:numPr>
          <w:ilvl w:val="0"/>
          <w:numId w:val="27"/>
        </w:numPr>
        <w:spacing w:line="360" w:lineRule="auto"/>
        <w:jc w:val="both"/>
        <w:rPr>
          <w:rFonts w:ascii="David" w:hAnsi="David" w:cs="David"/>
        </w:rPr>
      </w:pPr>
      <w:r w:rsidRPr="00C21BEF">
        <w:rPr>
          <w:rFonts w:ascii="David" w:hAnsi="David" w:cs="David"/>
          <w:rtl/>
        </w:rPr>
        <w:t>כיצד תדעו לקבוע האם חומר מסוים הוא מתכת?</w:t>
      </w:r>
    </w:p>
    <w:p w14:paraId="4346ECBF" w14:textId="77777777" w:rsidR="0019445E" w:rsidRPr="00C21BEF" w:rsidRDefault="0019445E" w:rsidP="0019445E">
      <w:pPr>
        <w:numPr>
          <w:ilvl w:val="0"/>
          <w:numId w:val="27"/>
        </w:numPr>
        <w:spacing w:line="360" w:lineRule="auto"/>
        <w:jc w:val="both"/>
        <w:rPr>
          <w:rFonts w:ascii="David" w:hAnsi="David" w:cs="David"/>
          <w:rtl/>
        </w:rPr>
      </w:pPr>
      <w:r w:rsidRPr="00C21BEF">
        <w:rPr>
          <w:rFonts w:ascii="David" w:hAnsi="David" w:cs="David" w:hint="cs"/>
          <w:rtl/>
        </w:rPr>
        <w:t xml:space="preserve">האם לכל המתכות אותן תכונות? </w:t>
      </w:r>
    </w:p>
    <w:p w14:paraId="12F521AC" w14:textId="77777777" w:rsidR="0019445E" w:rsidRPr="00C21BEF" w:rsidRDefault="0019445E" w:rsidP="0019445E">
      <w:pPr>
        <w:numPr>
          <w:ilvl w:val="0"/>
          <w:numId w:val="27"/>
        </w:numPr>
        <w:spacing w:line="360" w:lineRule="auto"/>
        <w:jc w:val="both"/>
        <w:rPr>
          <w:rFonts w:ascii="David" w:hAnsi="David" w:cs="David"/>
          <w:rtl/>
        </w:rPr>
      </w:pPr>
      <w:r w:rsidRPr="00C21BEF">
        <w:rPr>
          <w:rFonts w:ascii="David" w:hAnsi="David" w:cs="David"/>
          <w:rtl/>
        </w:rPr>
        <w:t>באילו תכונות המתכות דומות ובאילו הן שונות?</w:t>
      </w:r>
    </w:p>
    <w:p w14:paraId="6119857F" w14:textId="77777777" w:rsidR="0019445E" w:rsidRPr="00C21BEF" w:rsidRDefault="0019445E" w:rsidP="0019445E">
      <w:pPr>
        <w:numPr>
          <w:ilvl w:val="0"/>
          <w:numId w:val="27"/>
        </w:numPr>
        <w:spacing w:line="360" w:lineRule="auto"/>
        <w:jc w:val="both"/>
        <w:rPr>
          <w:rFonts w:ascii="David" w:hAnsi="David" w:cs="David"/>
        </w:rPr>
      </w:pPr>
      <w:r w:rsidRPr="00C21BEF">
        <w:rPr>
          <w:rFonts w:ascii="David" w:hAnsi="David" w:cs="David"/>
          <w:rtl/>
        </w:rPr>
        <w:t>מה הקשר בין תכונות המתכות לשימושים שעושים בהן?</w:t>
      </w:r>
    </w:p>
    <w:p w14:paraId="2239D53F" w14:textId="2B2333F4" w:rsidR="001C1AE0" w:rsidRPr="004165E1" w:rsidRDefault="0019445E" w:rsidP="0019445E">
      <w:pPr>
        <w:spacing w:line="360" w:lineRule="auto"/>
        <w:rPr>
          <w:rFonts w:ascii="David" w:hAnsi="David" w:cs="David"/>
          <w:rtl/>
        </w:rPr>
      </w:pPr>
      <w:r w:rsidRPr="00C21BEF">
        <w:rPr>
          <w:rFonts w:ascii="David" w:hAnsi="David" w:cs="David"/>
          <w:rtl/>
        </w:rPr>
        <w:t>מפנים לתמונות בעמוד 44 למטה ומבקשים את התלמידים להציע דוגמאות נוספות למוצרים שעשויים ממתכות שונות.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lastRenderedPageBreak/>
        <w:t>התנסות</w:t>
      </w:r>
    </w:p>
    <w:p w14:paraId="6ABE00B9" w14:textId="77777777" w:rsidR="0019445E" w:rsidRPr="00C21BEF" w:rsidRDefault="0019445E" w:rsidP="0019445E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C21BEF">
        <w:rPr>
          <w:rFonts w:ascii="David" w:hAnsi="David" w:cs="David"/>
          <w:rtl/>
        </w:rPr>
        <w:t xml:space="preserve">מבצעים את הבדיקות במשימה </w:t>
      </w:r>
      <w:r w:rsidRPr="00C21BEF">
        <w:rPr>
          <w:rFonts w:ascii="David" w:hAnsi="David" w:cs="David"/>
          <w:b/>
          <w:bCs/>
          <w:rtl/>
        </w:rPr>
        <w:t xml:space="preserve">חוקרים ומגלים - אילו תכונות מאפיינות את </w:t>
      </w:r>
      <w:r w:rsidRPr="00C21BEF">
        <w:rPr>
          <w:rFonts w:ascii="David" w:hAnsi="David" w:cs="David" w:hint="cs"/>
          <w:b/>
          <w:bCs/>
          <w:rtl/>
        </w:rPr>
        <w:t xml:space="preserve">כל </w:t>
      </w:r>
      <w:r w:rsidRPr="00C21BEF">
        <w:rPr>
          <w:rFonts w:ascii="David" w:hAnsi="David" w:cs="David"/>
          <w:b/>
          <w:bCs/>
          <w:rtl/>
        </w:rPr>
        <w:t>המתכות?</w:t>
      </w:r>
      <w:r w:rsidRPr="00C21BEF">
        <w:rPr>
          <w:rFonts w:ascii="David" w:hAnsi="David" w:cs="David"/>
          <w:rtl/>
        </w:rPr>
        <w:t xml:space="preserve"> </w:t>
      </w:r>
      <w:r w:rsidRPr="00C21BEF">
        <w:rPr>
          <w:rFonts w:ascii="David" w:hAnsi="David" w:cs="David" w:hint="cs"/>
          <w:rtl/>
        </w:rPr>
        <w:t>ב</w:t>
      </w:r>
      <w:r w:rsidRPr="00C21BEF">
        <w:rPr>
          <w:rFonts w:ascii="David" w:hAnsi="David" w:cs="David"/>
          <w:rtl/>
        </w:rPr>
        <w:t xml:space="preserve">עמודים </w:t>
      </w:r>
      <w:r w:rsidRPr="00C21BEF">
        <w:rPr>
          <w:rStyle w:val="af1"/>
          <w:rFonts w:ascii="David" w:hAnsi="David" w:cs="David"/>
          <w:b w:val="0"/>
          <w:bCs w:val="0"/>
          <w:rtl/>
        </w:rPr>
        <w:t>49-45 ומשיבים על השאלות.</w:t>
      </w:r>
    </w:p>
    <w:p w14:paraId="162E9A18" w14:textId="77777777" w:rsidR="0019445E" w:rsidRPr="00C21BEF" w:rsidRDefault="0019445E" w:rsidP="0019445E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C21BEF">
        <w:rPr>
          <w:rStyle w:val="af1"/>
          <w:rFonts w:ascii="David" w:hAnsi="David" w:cs="David"/>
          <w:b w:val="0"/>
          <w:bCs w:val="0"/>
          <w:rtl/>
        </w:rPr>
        <w:t>מארגנים את הממצאים על תכונות המתכות בטבלה שיתופית מסכמת ומסיקים אודות התכונות המשותפות למתכות. כאן אפשר להיע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>ז</w:t>
      </w:r>
      <w:r w:rsidRPr="00C21BEF">
        <w:rPr>
          <w:rStyle w:val="af1"/>
          <w:rFonts w:ascii="David" w:hAnsi="David" w:cs="David"/>
          <w:b w:val="0"/>
          <w:bCs w:val="0"/>
          <w:rtl/>
        </w:rPr>
        <w:t>ר בכלי תקשובי של בניית טבלה שיתופית בגוגל דרייב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>.</w:t>
      </w:r>
    </w:p>
    <w:p w14:paraId="14DA38E1" w14:textId="77777777" w:rsidR="0019445E" w:rsidRPr="00C21BEF" w:rsidRDefault="0019445E" w:rsidP="0019445E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C21BEF">
        <w:rPr>
          <w:rStyle w:val="af1"/>
          <w:rFonts w:ascii="David" w:hAnsi="David" w:cs="David"/>
          <w:b w:val="0"/>
          <w:bCs w:val="0"/>
          <w:rtl/>
        </w:rPr>
        <w:t>מבקשים מהתלמידים לדווח על הממצאים תוך התייחסות לנתונים שאורגנו בטבלה השיתופית.</w:t>
      </w:r>
    </w:p>
    <w:p w14:paraId="12C4BF05" w14:textId="77777777" w:rsidR="0019445E" w:rsidRPr="00C21BEF" w:rsidRDefault="0019445E" w:rsidP="0019445E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C21BEF">
        <w:rPr>
          <w:rStyle w:val="af1"/>
          <w:rFonts w:ascii="David" w:hAnsi="David" w:cs="David"/>
          <w:b w:val="0"/>
          <w:bCs w:val="0"/>
          <w:rtl/>
        </w:rPr>
        <w:t>מבקשים מהתלמידים להסיק מסקנה אודות המאפיינים המשותפים למתכות – זוהי למעשה הכללה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 xml:space="preserve"> בדרך אינדוקטיבית</w:t>
      </w:r>
      <w:r w:rsidRPr="00C21BEF">
        <w:rPr>
          <w:rStyle w:val="af1"/>
          <w:rFonts w:ascii="David" w:hAnsi="David" w:cs="David"/>
          <w:b w:val="0"/>
          <w:bCs w:val="0"/>
          <w:rtl/>
        </w:rPr>
        <w:t>.</w:t>
      </w:r>
    </w:p>
    <w:p w14:paraId="20E0EDE6" w14:textId="741C8C29" w:rsidR="0019445E" w:rsidRPr="00C21BEF" w:rsidRDefault="0019445E" w:rsidP="0019445E">
      <w:pPr>
        <w:numPr>
          <w:ilvl w:val="0"/>
          <w:numId w:val="28"/>
        </w:num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C21BEF">
        <w:rPr>
          <w:rFonts w:ascii="David" w:hAnsi="David" w:cs="David" w:hint="cs"/>
          <w:rtl/>
        </w:rPr>
        <w:t xml:space="preserve">מומלץ להיכנס לאתר </w:t>
      </w:r>
      <w:hyperlink r:id="rId8" w:tooltip="אתר במבט מקוון" w:history="1">
        <w:r w:rsidRPr="00C21BEF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21BEF">
        <w:rPr>
          <w:rFonts w:ascii="David" w:hAnsi="David" w:cs="David" w:hint="cs"/>
          <w:b/>
          <w:bCs/>
          <w:rtl/>
        </w:rPr>
        <w:t xml:space="preserve"> </w:t>
      </w:r>
      <w:r w:rsidRPr="00C21BEF">
        <w:rPr>
          <w:rFonts w:ascii="David" w:hAnsi="David" w:cs="David" w:hint="cs"/>
          <w:rtl/>
        </w:rPr>
        <w:t>(מנויים), לספר הדיגיטלי לפעילות</w:t>
      </w:r>
      <w:r>
        <w:rPr>
          <w:rFonts w:ascii="David" w:hAnsi="David" w:cs="David" w:hint="cs"/>
          <w:rtl/>
        </w:rPr>
        <w:t xml:space="preserve"> </w:t>
      </w:r>
      <w:r w:rsidRPr="00C21BEF">
        <w:rPr>
          <w:rFonts w:ascii="David" w:hAnsi="David" w:cs="David" w:hint="cs"/>
          <w:b/>
          <w:bCs/>
          <w:rtl/>
        </w:rPr>
        <w:t xml:space="preserve">אילו תכונות מאפיינות את המתכות? </w:t>
      </w:r>
      <w:r w:rsidRPr="00C21BEF">
        <w:rPr>
          <w:rFonts w:ascii="David" w:hAnsi="David" w:cs="David" w:hint="cs"/>
          <w:rtl/>
        </w:rPr>
        <w:t>עמוד 45. פעילות זו היא גרסה דיגיטלית של הפעילות בספר בגרסת נייר.</w:t>
      </w:r>
    </w:p>
    <w:p w14:paraId="7013442D" w14:textId="77777777" w:rsidR="0019445E" w:rsidRPr="00C21BEF" w:rsidRDefault="0019445E" w:rsidP="0019445E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C21BEF">
        <w:rPr>
          <w:rStyle w:val="af1"/>
          <w:rFonts w:ascii="David" w:hAnsi="David" w:cs="David"/>
          <w:b w:val="0"/>
          <w:bCs w:val="0"/>
          <w:rtl/>
        </w:rPr>
        <w:t xml:space="preserve">דנים עם התלמידים בתשובותיהם לשאלות שמופיעות בתבנית </w:t>
      </w:r>
      <w:r w:rsidRPr="00C21BEF">
        <w:rPr>
          <w:rStyle w:val="af1"/>
          <w:rFonts w:ascii="David" w:hAnsi="David" w:cs="David"/>
          <w:rtl/>
        </w:rPr>
        <w:t>חושבים מדע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>,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עמוד 49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>.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</w:t>
      </w:r>
    </w:p>
    <w:p w14:paraId="2E2B7852" w14:textId="471C574B" w:rsidR="0019445E" w:rsidRPr="00C21BEF" w:rsidRDefault="0019445E" w:rsidP="0019445E">
      <w:pPr>
        <w:shd w:val="clear" w:color="auto" w:fill="F2F2F2"/>
        <w:spacing w:line="360" w:lineRule="auto"/>
        <w:rPr>
          <w:rStyle w:val="af1"/>
          <w:rFonts w:ascii="David" w:hAnsi="David" w:cs="David"/>
          <w:b w:val="0"/>
          <w:bCs w:val="0"/>
          <w:rtl/>
        </w:rPr>
      </w:pPr>
      <w:r w:rsidRPr="00C21BEF">
        <w:rPr>
          <w:rStyle w:val="af1"/>
          <w:rFonts w:ascii="David" w:hAnsi="David" w:cs="David"/>
          <w:b w:val="0"/>
          <w:bCs w:val="0"/>
          <w:shd w:val="clear" w:color="auto" w:fill="F2F2F2"/>
          <w:rtl/>
        </w:rPr>
        <w:t xml:space="preserve">משימה זו שמה דגש על חשיבות התיאור המדעי שהוא </w:t>
      </w:r>
      <w:r w:rsidRPr="00C21BEF">
        <w:rPr>
          <w:rFonts w:ascii="David" w:hAnsi="David" w:cs="David"/>
          <w:shd w:val="clear" w:color="auto" w:fill="F2F2F2"/>
          <w:rtl/>
        </w:rPr>
        <w:t>תיאור</w:t>
      </w:r>
      <w:r w:rsidRPr="00C21BEF">
        <w:rPr>
          <w:rFonts w:ascii="David" w:hAnsi="David" w:cs="David"/>
          <w:shd w:val="clear" w:color="auto" w:fill="DDD9C3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אובייקטיבי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המתייחס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למה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שנאסף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בתצפית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או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בניסוי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בלי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לנקוט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עמדה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שיפוטית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ולערב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דעות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אישיות</w:t>
      </w:r>
      <w:r w:rsidRPr="00C21BEF">
        <w:rPr>
          <w:rFonts w:ascii="David" w:hAnsi="David" w:cs="David"/>
          <w:shd w:val="clear" w:color="auto" w:fill="F2F2F2"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או רגשות. נקודה נוספת</w:t>
      </w:r>
      <w:r>
        <w:rPr>
          <w:rFonts w:ascii="David" w:hAnsi="David" w:cs="David"/>
          <w:shd w:val="clear" w:color="auto" w:fill="DDD9C3"/>
          <w:rtl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 xml:space="preserve">המודגשת בפעילות היא חשיבות </w:t>
      </w:r>
      <w:r w:rsidRPr="00C21BEF">
        <w:rPr>
          <w:rFonts w:ascii="David" w:hAnsi="David" w:cs="David" w:hint="cs"/>
          <w:shd w:val="clear" w:color="auto" w:fill="F2F2F2"/>
          <w:rtl/>
        </w:rPr>
        <w:t>בשיתוף פעולה ב</w:t>
      </w:r>
      <w:r w:rsidRPr="00C21BEF">
        <w:rPr>
          <w:rFonts w:ascii="David" w:hAnsi="David" w:cs="David"/>
          <w:shd w:val="clear" w:color="auto" w:fill="F2F2F2"/>
          <w:rtl/>
        </w:rPr>
        <w:t>איסוף הנתונים</w:t>
      </w:r>
      <w:r w:rsidRPr="00C21BEF">
        <w:rPr>
          <w:rFonts w:ascii="David" w:hAnsi="David" w:cs="David"/>
          <w:shd w:val="clear" w:color="auto" w:fill="DDD9C3"/>
          <w:rtl/>
        </w:rPr>
        <w:t xml:space="preserve"> </w:t>
      </w:r>
      <w:r w:rsidRPr="00C21BEF">
        <w:rPr>
          <w:rFonts w:ascii="David" w:hAnsi="David" w:cs="David"/>
          <w:shd w:val="clear" w:color="auto" w:fill="F2F2F2"/>
          <w:rtl/>
        </w:rPr>
        <w:t>וארגונם בטבלה שיתופית כדי להסיק מסקנה בעלת תוקף.</w:t>
      </w:r>
      <w:r w:rsidRPr="00C21BEF">
        <w:rPr>
          <w:rFonts w:ascii="David" w:hAnsi="David" w:cs="David"/>
          <w:rtl/>
        </w:rPr>
        <w:t xml:space="preserve"> </w:t>
      </w:r>
    </w:p>
    <w:p w14:paraId="54B3B2EF" w14:textId="386A0A21" w:rsidR="0019445E" w:rsidRPr="00C21BEF" w:rsidRDefault="0019445E" w:rsidP="0019445E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C21BEF">
        <w:rPr>
          <w:rFonts w:ascii="David" w:hAnsi="David" w:cs="David" w:hint="cs"/>
          <w:rtl/>
        </w:rPr>
        <w:t xml:space="preserve">מומלץ להיכנס לאתר </w:t>
      </w:r>
      <w:hyperlink r:id="rId9" w:tooltip="אתר במבט מקוון" w:history="1">
        <w:r w:rsidRPr="00C21BEF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21BEF">
        <w:rPr>
          <w:rFonts w:ascii="David" w:hAnsi="David" w:cs="David" w:hint="cs"/>
          <w:b/>
          <w:bCs/>
          <w:rtl/>
        </w:rPr>
        <w:t xml:space="preserve"> </w:t>
      </w:r>
      <w:r w:rsidRPr="00C21BEF">
        <w:rPr>
          <w:rFonts w:ascii="David" w:hAnsi="David" w:cs="David" w:hint="cs"/>
          <w:rtl/>
        </w:rPr>
        <w:t>(מנויים), לספר הדיגיטלי לפעילות</w:t>
      </w:r>
      <w:r>
        <w:rPr>
          <w:rFonts w:ascii="David" w:hAnsi="David" w:cs="David" w:hint="cs"/>
          <w:rtl/>
        </w:rPr>
        <w:t xml:space="preserve"> </w:t>
      </w:r>
      <w:r w:rsidRPr="00C21BEF">
        <w:rPr>
          <w:rFonts w:ascii="David" w:hAnsi="David" w:cs="David" w:hint="cs"/>
          <w:b/>
          <w:bCs/>
          <w:rtl/>
        </w:rPr>
        <w:t xml:space="preserve">חושבים מדע: מאפיינים תכונות של מתכות </w:t>
      </w:r>
      <w:r w:rsidRPr="00C21BEF">
        <w:rPr>
          <w:rFonts w:ascii="David" w:hAnsi="David" w:cs="David" w:hint="cs"/>
          <w:rtl/>
        </w:rPr>
        <w:t>עמוד 49. פעילות זו היא גרסה דיגיטלית של הפעילות בספר בגרסת נייר.</w:t>
      </w:r>
    </w:p>
    <w:p w14:paraId="6776B205" w14:textId="213315ED" w:rsidR="001C1AE0" w:rsidRPr="0019445E" w:rsidRDefault="0019445E" w:rsidP="0019445E">
      <w:pPr>
        <w:pStyle w:val="af0"/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19445E">
        <w:rPr>
          <w:rFonts w:ascii="David" w:eastAsia="Calibri" w:hAnsi="David" w:cs="David"/>
          <w:rtl/>
        </w:rPr>
        <w:t xml:space="preserve">לתרגול נוסף של מיומנות החשיבה </w:t>
      </w:r>
      <w:hyperlink r:id="rId10" w:history="1">
        <w:r w:rsidRPr="0019445E">
          <w:rPr>
            <w:rStyle w:val="Hyperlink"/>
            <w:rFonts w:ascii="David" w:eastAsia="Calibri" w:hAnsi="David" w:cs="David"/>
            <w:color w:val="auto"/>
            <w:u w:val="none"/>
            <w:rtl/>
            <w:lang w:eastAsia="en-US"/>
          </w:rPr>
          <w:t xml:space="preserve">השוואה </w:t>
        </w:r>
      </w:hyperlink>
      <w:r w:rsidRPr="0019445E">
        <w:rPr>
          <w:rFonts w:ascii="David" w:eastAsia="Calibri" w:hAnsi="David" w:cs="David"/>
          <w:rtl/>
        </w:rPr>
        <w:t xml:space="preserve"> בנושא השוואה בין מתכות פנו לתת מדור </w:t>
      </w:r>
      <w:r w:rsidRPr="0019445E">
        <w:rPr>
          <w:rFonts w:ascii="David" w:eastAsia="Calibri" w:hAnsi="David" w:cs="David"/>
          <w:b/>
          <w:bCs/>
          <w:rtl/>
        </w:rPr>
        <w:t>מיומנויות חשיבה מסדר גבוה</w:t>
      </w:r>
      <w:r w:rsidRPr="0019445E">
        <w:rPr>
          <w:rFonts w:ascii="David" w:eastAsia="Calibri" w:hAnsi="David" w:cs="David"/>
          <w:rtl/>
        </w:rPr>
        <w:t xml:space="preserve"> במדור </w:t>
      </w:r>
      <w:r w:rsidRPr="0019445E">
        <w:rPr>
          <w:rFonts w:ascii="David" w:eastAsia="Calibri" w:hAnsi="David" w:cs="David"/>
          <w:b/>
          <w:bCs/>
          <w:rtl/>
        </w:rPr>
        <w:t>מיומנויות ותהליכי חשיבה,</w:t>
      </w:r>
      <w:r w:rsidRPr="0019445E">
        <w:rPr>
          <w:rFonts w:ascii="David" w:eastAsia="Calibri" w:hAnsi="David" w:cs="David"/>
          <w:rtl/>
        </w:rPr>
        <w:t xml:space="preserve"> אתר </w:t>
      </w:r>
      <w:proofErr w:type="spellStart"/>
      <w:r w:rsidRPr="0019445E">
        <w:rPr>
          <w:rFonts w:ascii="David" w:eastAsia="Calibri" w:hAnsi="David" w:cs="David"/>
          <w:rtl/>
        </w:rPr>
        <w:t>מט</w:t>
      </w:r>
      <w:r w:rsidRPr="0019445E">
        <w:rPr>
          <w:rFonts w:ascii="David" w:eastAsia="Calibri" w:hAnsi="David" w:cs="David" w:hint="cs"/>
          <w:rtl/>
        </w:rPr>
        <w:t>"</w:t>
      </w:r>
      <w:r w:rsidRPr="0019445E">
        <w:rPr>
          <w:rFonts w:ascii="David" w:eastAsia="Calibri" w:hAnsi="David" w:cs="David"/>
          <w:rtl/>
        </w:rPr>
        <w:t>ר</w:t>
      </w:r>
      <w:proofErr w:type="spellEnd"/>
      <w:r>
        <w:rPr>
          <w:rFonts w:ascii="David" w:hAnsi="David" w:cs="David" w:hint="cs"/>
          <w:rtl/>
        </w:rPr>
        <w:t>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45E1774B" w14:textId="139BA218" w:rsidR="0019445E" w:rsidRPr="0019445E" w:rsidRDefault="0019445E" w:rsidP="0019445E">
      <w:pPr>
        <w:pStyle w:val="af0"/>
        <w:numPr>
          <w:ilvl w:val="0"/>
          <w:numId w:val="1"/>
        </w:num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19445E">
        <w:rPr>
          <w:rFonts w:ascii="David" w:eastAsia="Calibri" w:hAnsi="David" w:cs="David"/>
          <w:rtl/>
        </w:rPr>
        <w:t xml:space="preserve">להוראה מפורשת של מיומנות החשיבה </w:t>
      </w:r>
      <w:hyperlink r:id="rId11" w:history="1">
        <w:r w:rsidRPr="0019445E">
          <w:rPr>
            <w:rStyle w:val="Hyperlink"/>
            <w:rFonts w:ascii="David" w:eastAsia="Calibri" w:hAnsi="David" w:cs="David"/>
            <w:b/>
            <w:bCs/>
            <w:color w:val="auto"/>
            <w:u w:val="none"/>
            <w:rtl/>
            <w:lang w:eastAsia="en-US"/>
          </w:rPr>
          <w:t>תכנון ניסוי</w:t>
        </w:r>
      </w:hyperlink>
      <w:r w:rsidRPr="0019445E">
        <w:rPr>
          <w:rFonts w:ascii="David" w:eastAsia="Calibri" w:hAnsi="David" w:cs="David"/>
          <w:rtl/>
        </w:rPr>
        <w:t xml:space="preserve"> פנו לתת המדור </w:t>
      </w:r>
      <w:r w:rsidRPr="0019445E">
        <w:rPr>
          <w:rFonts w:ascii="David" w:eastAsia="Calibri" w:hAnsi="David" w:cs="David"/>
          <w:b/>
          <w:bCs/>
          <w:rtl/>
        </w:rPr>
        <w:t>מיומנויות חקר</w:t>
      </w:r>
      <w:r w:rsidRPr="0019445E">
        <w:rPr>
          <w:rFonts w:ascii="David" w:eastAsia="Calibri" w:hAnsi="David" w:cs="David"/>
          <w:rtl/>
        </w:rPr>
        <w:t xml:space="preserve"> בתת המדור </w:t>
      </w:r>
      <w:r w:rsidRPr="0019445E">
        <w:rPr>
          <w:rFonts w:ascii="David" w:eastAsia="Calibri" w:hAnsi="David" w:cs="David"/>
          <w:b/>
          <w:bCs/>
          <w:rtl/>
        </w:rPr>
        <w:t xml:space="preserve">תהליך החקר מדעי </w:t>
      </w:r>
      <w:r w:rsidRPr="0019445E">
        <w:rPr>
          <w:rFonts w:ascii="David" w:eastAsia="Calibri" w:hAnsi="David" w:cs="David"/>
          <w:rtl/>
        </w:rPr>
        <w:t xml:space="preserve">במדור </w:t>
      </w:r>
      <w:r w:rsidRPr="0019445E">
        <w:rPr>
          <w:rFonts w:ascii="David" w:eastAsia="Calibri" w:hAnsi="David" w:cs="David"/>
          <w:b/>
          <w:bCs/>
          <w:rtl/>
        </w:rPr>
        <w:t>מיומנויות ותהליכי חשיבה,</w:t>
      </w:r>
      <w:r w:rsidRPr="0019445E">
        <w:rPr>
          <w:rFonts w:ascii="David" w:eastAsia="Calibri" w:hAnsi="David" w:cs="David"/>
          <w:rtl/>
        </w:rPr>
        <w:t xml:space="preserve"> אתר </w:t>
      </w:r>
      <w:proofErr w:type="spellStart"/>
      <w:r w:rsidRPr="0019445E">
        <w:rPr>
          <w:rFonts w:ascii="David" w:eastAsia="Calibri" w:hAnsi="David" w:cs="David"/>
          <w:rtl/>
        </w:rPr>
        <w:t>מט</w:t>
      </w:r>
      <w:r w:rsidRPr="0019445E">
        <w:rPr>
          <w:rFonts w:ascii="David" w:eastAsia="Calibri" w:hAnsi="David" w:cs="David" w:hint="cs"/>
          <w:rtl/>
        </w:rPr>
        <w:t>"</w:t>
      </w:r>
      <w:r w:rsidRPr="0019445E">
        <w:rPr>
          <w:rFonts w:ascii="David" w:eastAsia="Calibri" w:hAnsi="David" w:cs="David"/>
          <w:rtl/>
        </w:rPr>
        <w:t>ר</w:t>
      </w:r>
      <w:proofErr w:type="spellEnd"/>
      <w:r w:rsidRPr="0019445E">
        <w:rPr>
          <w:rFonts w:ascii="David" w:eastAsia="Calibri" w:hAnsi="David" w:cs="David"/>
          <w:rtl/>
        </w:rPr>
        <w:t>.</w:t>
      </w:r>
      <w:r w:rsidRPr="0019445E">
        <w:rPr>
          <w:rStyle w:val="af1"/>
          <w:rFonts w:ascii="David" w:hAnsi="David" w:cs="David"/>
          <w:b w:val="0"/>
          <w:bCs w:val="0"/>
          <w:rtl/>
        </w:rPr>
        <w:t xml:space="preserve"> </w:t>
      </w:r>
    </w:p>
    <w:p w14:paraId="75AA5168" w14:textId="77777777" w:rsidR="0019445E" w:rsidRPr="00C21BEF" w:rsidRDefault="0019445E" w:rsidP="0019445E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C21BEF">
        <w:rPr>
          <w:rStyle w:val="af1"/>
          <w:rFonts w:ascii="David" w:hAnsi="David" w:cs="David"/>
          <w:b w:val="0"/>
          <w:bCs w:val="0"/>
          <w:rtl/>
        </w:rPr>
        <w:t xml:space="preserve">מבצעים את המשימה האוריינית </w:t>
      </w:r>
      <w:r w:rsidRPr="00C21BEF">
        <w:rPr>
          <w:rStyle w:val="af1"/>
          <w:rFonts w:ascii="David" w:hAnsi="David" w:cs="David"/>
          <w:rtl/>
        </w:rPr>
        <w:t>מנצלים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</w:t>
      </w:r>
      <w:r w:rsidRPr="00C21BEF">
        <w:rPr>
          <w:rStyle w:val="af1"/>
          <w:rFonts w:ascii="David" w:hAnsi="David" w:cs="David"/>
          <w:rtl/>
        </w:rPr>
        <w:t>תכונות משותפות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</w:t>
      </w:r>
      <w:r w:rsidRPr="00C21BEF">
        <w:rPr>
          <w:rStyle w:val="af1"/>
          <w:rFonts w:ascii="David" w:hAnsi="David" w:cs="David"/>
          <w:rtl/>
        </w:rPr>
        <w:t>של מתכות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>,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עמוד 50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>.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</w:t>
      </w:r>
    </w:p>
    <w:p w14:paraId="220208D5" w14:textId="5C9ED615" w:rsidR="0019445E" w:rsidRPr="00C21BEF" w:rsidRDefault="0019445E" w:rsidP="0019445E">
      <w:pPr>
        <w:numPr>
          <w:ilvl w:val="0"/>
          <w:numId w:val="1"/>
        </w:num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C21BEF">
        <w:rPr>
          <w:rFonts w:ascii="David" w:hAnsi="David" w:cs="David" w:hint="cs"/>
          <w:rtl/>
        </w:rPr>
        <w:t xml:space="preserve">מומלץ להיכנס לאתר </w:t>
      </w:r>
      <w:hyperlink r:id="rId12" w:tooltip="אתר במבט מקוון" w:history="1">
        <w:r w:rsidRPr="00C21BEF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21BEF">
        <w:rPr>
          <w:rFonts w:ascii="David" w:hAnsi="David" w:cs="David" w:hint="cs"/>
          <w:rtl/>
        </w:rPr>
        <w:t xml:space="preserve"> (מנויים), לספר הדיגיטלי לפעילות</w:t>
      </w:r>
      <w:r>
        <w:rPr>
          <w:rFonts w:ascii="David" w:hAnsi="David" w:cs="David" w:hint="cs"/>
          <w:rtl/>
        </w:rPr>
        <w:t xml:space="preserve"> </w:t>
      </w:r>
      <w:r w:rsidRPr="00C21BEF">
        <w:rPr>
          <w:rFonts w:ascii="David" w:hAnsi="David" w:cs="David" w:hint="cs"/>
          <w:b/>
          <w:bCs/>
          <w:rtl/>
        </w:rPr>
        <w:t xml:space="preserve">בונים מוצרים ממתכות </w:t>
      </w:r>
      <w:r w:rsidRPr="00C21BEF">
        <w:rPr>
          <w:rFonts w:ascii="David" w:hAnsi="David" w:cs="David" w:hint="cs"/>
          <w:rtl/>
        </w:rPr>
        <w:t>עמוד 50. פעילות זו היא גרסה דיגיטלית של הפעילות בספר בגרסת נייר.</w:t>
      </w:r>
    </w:p>
    <w:p w14:paraId="43198535" w14:textId="77777777" w:rsidR="0019445E" w:rsidRPr="00C21BEF" w:rsidRDefault="0019445E" w:rsidP="0019445E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C21BEF">
        <w:rPr>
          <w:rStyle w:val="af1"/>
          <w:rFonts w:ascii="David" w:hAnsi="David" w:cs="David"/>
          <w:b w:val="0"/>
          <w:bCs w:val="0"/>
          <w:rtl/>
        </w:rPr>
        <w:t xml:space="preserve">מבצעים את משימה </w:t>
      </w:r>
      <w:r w:rsidRPr="00C21BEF">
        <w:rPr>
          <w:rStyle w:val="af1"/>
          <w:rFonts w:ascii="David" w:hAnsi="David" w:cs="David"/>
          <w:rtl/>
        </w:rPr>
        <w:t>האם מתכות מוליכות חשמל באותה מידה?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בעמודים 53-51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>.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במשימה זו מושם דגש על הבנייה של מיומנות </w:t>
      </w:r>
      <w:r w:rsidRPr="00C21BEF">
        <w:rPr>
          <w:rStyle w:val="af1"/>
          <w:rFonts w:ascii="David" w:hAnsi="David" w:cs="David"/>
          <w:rtl/>
        </w:rPr>
        <w:t>תכנון ניסוי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בהקשר לתכונת מוליכות 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>ה</w:t>
      </w:r>
      <w:r w:rsidRPr="00C21BEF">
        <w:rPr>
          <w:rStyle w:val="af1"/>
          <w:rFonts w:ascii="David" w:hAnsi="David" w:cs="David"/>
          <w:b w:val="0"/>
          <w:bCs w:val="0"/>
          <w:rtl/>
        </w:rPr>
        <w:t>חשמל של מתכות. בסיום המשימה מוצע לבקש מהתלמידים רעיונות לשאלות חקר נוספות בהקשר לתכונה זו.</w:t>
      </w:r>
    </w:p>
    <w:p w14:paraId="5317AE75" w14:textId="77777777" w:rsidR="0019445E" w:rsidRDefault="0019445E" w:rsidP="0019445E">
      <w:pPr>
        <w:pStyle w:val="af0"/>
        <w:numPr>
          <w:ilvl w:val="0"/>
          <w:numId w:val="1"/>
        </w:numPr>
        <w:rPr>
          <w:rStyle w:val="af1"/>
          <w:rFonts w:ascii="David" w:hAnsi="David" w:cs="David"/>
          <w:b w:val="0"/>
          <w:bCs w:val="0"/>
        </w:rPr>
      </w:pPr>
      <w:r w:rsidRPr="0019445E">
        <w:rPr>
          <w:rStyle w:val="af1"/>
          <w:rFonts w:ascii="David" w:hAnsi="David" w:cs="David"/>
          <w:b w:val="0"/>
          <w:bCs w:val="0"/>
          <w:rtl/>
        </w:rPr>
        <w:t xml:space="preserve">מומלץ לצפות בסרטון </w:t>
      </w:r>
      <w:hyperlink r:id="rId13" w:tooltip="אתר יוטיוב" w:history="1">
        <w:r w:rsidRPr="0019445E">
          <w:rPr>
            <w:rStyle w:val="Hyperlink"/>
            <w:rFonts w:ascii="David" w:hAnsi="David" w:cs="David"/>
            <w:rtl/>
          </w:rPr>
          <w:t>הבא</w:t>
        </w:r>
      </w:hyperlink>
      <w:r w:rsidRPr="0019445E">
        <w:rPr>
          <w:rStyle w:val="af1"/>
          <w:rFonts w:ascii="David" w:hAnsi="David" w:cs="David"/>
          <w:b w:val="0"/>
          <w:bCs w:val="0"/>
          <w:rtl/>
        </w:rPr>
        <w:t xml:space="preserve">. הבודק האם מתכות מוליכות חשמל באותה המידה. </w:t>
      </w:r>
    </w:p>
    <w:p w14:paraId="47C7043A" w14:textId="0ABEC1A6" w:rsidR="0019445E" w:rsidRPr="0019445E" w:rsidRDefault="0019445E" w:rsidP="0019445E">
      <w:pPr>
        <w:pStyle w:val="af0"/>
        <w:numPr>
          <w:ilvl w:val="0"/>
          <w:numId w:val="1"/>
        </w:numPr>
        <w:rPr>
          <w:rStyle w:val="af1"/>
          <w:rFonts w:ascii="David" w:hAnsi="David" w:cs="David"/>
          <w:b w:val="0"/>
          <w:bCs w:val="0"/>
        </w:rPr>
      </w:pPr>
      <w:r w:rsidRPr="0019445E">
        <w:rPr>
          <w:rStyle w:val="af1"/>
          <w:rFonts w:ascii="David" w:hAnsi="David" w:cs="David"/>
          <w:b w:val="0"/>
          <w:bCs w:val="0"/>
          <w:rtl/>
        </w:rPr>
        <w:t xml:space="preserve">לשילוב התנסות מסוג ניסוי בנושא זה פנו לדגם ההוראה מוליכות חשמלית של מתכות בתת המדור למידה התנסותית במדור פדגוגיה חדשנית, אתר </w:t>
      </w:r>
      <w:proofErr w:type="spellStart"/>
      <w:r w:rsidRPr="0019445E">
        <w:rPr>
          <w:rStyle w:val="af1"/>
          <w:rFonts w:ascii="David" w:hAnsi="David" w:cs="David"/>
          <w:b w:val="0"/>
          <w:bCs w:val="0"/>
          <w:rtl/>
        </w:rPr>
        <w:t>מט"ר</w:t>
      </w:r>
      <w:proofErr w:type="spellEnd"/>
      <w:r w:rsidRPr="0019445E">
        <w:rPr>
          <w:rStyle w:val="af1"/>
          <w:rFonts w:ascii="David" w:hAnsi="David" w:cs="David"/>
          <w:b w:val="0"/>
          <w:bCs w:val="0"/>
          <w:rtl/>
        </w:rPr>
        <w:t>.</w:t>
      </w:r>
    </w:p>
    <w:p w14:paraId="38FA116B" w14:textId="7D18099A" w:rsidR="0019445E" w:rsidRPr="00C21BEF" w:rsidRDefault="0019445E" w:rsidP="0019445E">
      <w:pPr>
        <w:numPr>
          <w:ilvl w:val="0"/>
          <w:numId w:val="1"/>
        </w:num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C21BEF">
        <w:rPr>
          <w:rFonts w:ascii="David" w:hAnsi="David" w:cs="David" w:hint="cs"/>
          <w:rtl/>
        </w:rPr>
        <w:t xml:space="preserve">מומלץ להיכנס לאתר </w:t>
      </w:r>
      <w:hyperlink r:id="rId14" w:tooltip="אתר במבט מקוון" w:history="1">
        <w:r w:rsidRPr="00C21BEF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21BEF">
        <w:rPr>
          <w:rFonts w:ascii="David" w:hAnsi="David" w:cs="David" w:hint="cs"/>
          <w:rtl/>
        </w:rPr>
        <w:t xml:space="preserve"> (מנויים) לספר הדיגיטלי לפעילות</w:t>
      </w:r>
      <w:r>
        <w:rPr>
          <w:rFonts w:ascii="David" w:hAnsi="David" w:cs="David" w:hint="cs"/>
          <w:rtl/>
        </w:rPr>
        <w:t xml:space="preserve"> </w:t>
      </w:r>
      <w:r w:rsidRPr="00C21BEF">
        <w:rPr>
          <w:rFonts w:ascii="David" w:hAnsi="David" w:cs="David" w:hint="cs"/>
          <w:b/>
          <w:bCs/>
          <w:rtl/>
        </w:rPr>
        <w:t xml:space="preserve">מתכננים ניסוי: האם מתכות מוליכות חשמל באותה מידה? </w:t>
      </w:r>
      <w:r w:rsidRPr="00C21BEF">
        <w:rPr>
          <w:rFonts w:ascii="David" w:hAnsi="David" w:cs="David" w:hint="cs"/>
          <w:rtl/>
        </w:rPr>
        <w:t>עמוד</w:t>
      </w:r>
      <w:r>
        <w:rPr>
          <w:rFonts w:ascii="David" w:hAnsi="David" w:cs="David" w:hint="cs"/>
          <w:rtl/>
        </w:rPr>
        <w:t xml:space="preserve"> </w:t>
      </w:r>
      <w:r w:rsidRPr="00C21BEF">
        <w:rPr>
          <w:rFonts w:ascii="David" w:hAnsi="David" w:cs="David" w:hint="cs"/>
          <w:rtl/>
        </w:rPr>
        <w:t xml:space="preserve">52 ולפעילות </w:t>
      </w:r>
      <w:r w:rsidRPr="00C21BEF">
        <w:rPr>
          <w:rFonts w:ascii="David" w:hAnsi="David" w:cs="David" w:hint="cs"/>
          <w:b/>
          <w:bCs/>
          <w:rtl/>
        </w:rPr>
        <w:t>חושבים מדע: מוליכות חשמל של מתכות</w:t>
      </w:r>
      <w:r w:rsidRPr="00C21BEF">
        <w:rPr>
          <w:rFonts w:ascii="David" w:hAnsi="David" w:cs="David" w:hint="cs"/>
          <w:rtl/>
        </w:rPr>
        <w:t xml:space="preserve"> עמוד 53, פעילויות אלו הן גרסה דיגיטלית של הפעילות בספר בגרסת נייר.</w:t>
      </w:r>
    </w:p>
    <w:p w14:paraId="6C7B025F" w14:textId="77777777" w:rsidR="0019445E" w:rsidRPr="00C21BEF" w:rsidRDefault="0019445E" w:rsidP="0019445E">
      <w:pPr>
        <w:spacing w:line="360" w:lineRule="auto"/>
        <w:rPr>
          <w:rStyle w:val="af1"/>
          <w:rFonts w:ascii="David" w:hAnsi="David" w:cs="David"/>
          <w:b w:val="0"/>
          <w:bCs w:val="0"/>
        </w:rPr>
      </w:pPr>
      <w:r w:rsidRPr="00C21BEF">
        <w:rPr>
          <w:rStyle w:val="af1"/>
          <w:rFonts w:ascii="David" w:hAnsi="David" w:cs="David"/>
          <w:b w:val="0"/>
          <w:bCs w:val="0"/>
          <w:rtl/>
        </w:rPr>
        <w:t xml:space="preserve">מבצעים את משימת האוריינות </w:t>
      </w:r>
      <w:r w:rsidRPr="00C21BEF">
        <w:rPr>
          <w:rStyle w:val="af1"/>
          <w:rFonts w:ascii="David" w:hAnsi="David" w:cs="David"/>
          <w:rtl/>
        </w:rPr>
        <w:t>מנצלים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</w:t>
      </w:r>
      <w:r w:rsidRPr="00C21BEF">
        <w:rPr>
          <w:rStyle w:val="af1"/>
          <w:rFonts w:ascii="David" w:hAnsi="David" w:cs="David"/>
          <w:rtl/>
        </w:rPr>
        <w:t>תכונות ייחודיות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</w:t>
      </w:r>
      <w:r w:rsidRPr="00C21BEF">
        <w:rPr>
          <w:rStyle w:val="af1"/>
          <w:rFonts w:ascii="David" w:hAnsi="David" w:cs="David"/>
          <w:rtl/>
        </w:rPr>
        <w:t>של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</w:t>
      </w:r>
      <w:r w:rsidRPr="00C21BEF">
        <w:rPr>
          <w:rStyle w:val="af1"/>
          <w:rFonts w:ascii="David" w:hAnsi="David" w:cs="David"/>
          <w:rtl/>
        </w:rPr>
        <w:t>מתכות</w:t>
      </w:r>
      <w:r w:rsidRPr="00C21BEF">
        <w:rPr>
          <w:rStyle w:val="af1"/>
          <w:rFonts w:ascii="David" w:hAnsi="David" w:cs="David" w:hint="cs"/>
          <w:rtl/>
        </w:rPr>
        <w:t>,</w:t>
      </w:r>
      <w:r w:rsidRPr="00C21BEF">
        <w:rPr>
          <w:rStyle w:val="af1"/>
          <w:rFonts w:ascii="David" w:hAnsi="David" w:cs="David"/>
          <w:rtl/>
        </w:rPr>
        <w:t xml:space="preserve"> </w:t>
      </w:r>
      <w:r w:rsidRPr="00C21BEF">
        <w:rPr>
          <w:rStyle w:val="af1"/>
          <w:rFonts w:ascii="David" w:hAnsi="David" w:cs="David" w:hint="cs"/>
          <w:rtl/>
        </w:rPr>
        <w:t>עמודים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56-54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>.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כאן מוצע להתייחס 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>למיומנויות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 המשולבות במשימה: קריאת מידע מטבלה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 xml:space="preserve"> ו</w:t>
      </w:r>
      <w:r w:rsidRPr="00C21BEF">
        <w:rPr>
          <w:rStyle w:val="af1"/>
          <w:rFonts w:ascii="David" w:hAnsi="David" w:cs="David"/>
          <w:b w:val="0"/>
          <w:bCs w:val="0"/>
          <w:rtl/>
        </w:rPr>
        <w:t>הצגת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 xml:space="preserve"> </w:t>
      </w:r>
      <w:r w:rsidRPr="00C21BEF">
        <w:rPr>
          <w:rStyle w:val="af1"/>
          <w:rFonts w:ascii="David" w:hAnsi="David" w:cs="David"/>
          <w:b w:val="0"/>
          <w:bCs w:val="0"/>
          <w:rtl/>
        </w:rPr>
        <w:t xml:space="preserve">ידע בתרשים זרימה. 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t xml:space="preserve">משימה זו מדגימה את </w:t>
      </w:r>
      <w:r w:rsidRPr="00C21BEF">
        <w:rPr>
          <w:rStyle w:val="af1"/>
          <w:rFonts w:ascii="David" w:hAnsi="David" w:cs="David" w:hint="cs"/>
          <w:b w:val="0"/>
          <w:bCs w:val="0"/>
          <w:rtl/>
        </w:rPr>
        <w:lastRenderedPageBreak/>
        <w:t xml:space="preserve">השילוב בין הידע המדעי אודות תכונות של מתכות לבין השימושים הטכנולוגיים שהאדם עושה בהם לצרכים שונים. </w:t>
      </w:r>
    </w:p>
    <w:p w14:paraId="4616E1CF" w14:textId="77777777" w:rsidR="0019445E" w:rsidRPr="00C21BEF" w:rsidRDefault="0019445E" w:rsidP="0019445E">
      <w:pPr>
        <w:spacing w:line="360" w:lineRule="auto"/>
        <w:rPr>
          <w:rFonts w:ascii="David" w:hAnsi="David" w:cs="David"/>
        </w:rPr>
      </w:pPr>
      <w:r w:rsidRPr="00C21BEF">
        <w:rPr>
          <w:rFonts w:ascii="David" w:hAnsi="David" w:cs="David"/>
          <w:rtl/>
        </w:rPr>
        <w:t xml:space="preserve">עורכים דיון כיתתי סביב התוצאות והמסקנות: באילו תכונות המתכות דומות ובאילו תכונות הן שונות? כיצד הגענו למסקנות האלה? </w:t>
      </w:r>
    </w:p>
    <w:p w14:paraId="06860402" w14:textId="75D999F8" w:rsidR="001C1AE0" w:rsidRPr="0019445E" w:rsidRDefault="0019445E" w:rsidP="0019445E">
      <w:pPr>
        <w:numPr>
          <w:ilvl w:val="0"/>
          <w:numId w:val="1"/>
        </w:numPr>
        <w:tabs>
          <w:tab w:val="clear" w:pos="360"/>
          <w:tab w:val="num" w:pos="535"/>
        </w:tabs>
        <w:spacing w:line="360" w:lineRule="auto"/>
        <w:ind w:left="535"/>
        <w:rPr>
          <w:rFonts w:ascii="David" w:hAnsi="David" w:cs="David"/>
          <w:rtl/>
        </w:rPr>
      </w:pPr>
      <w:r w:rsidRPr="00C21BEF">
        <w:rPr>
          <w:rFonts w:ascii="David" w:hAnsi="David" w:cs="David"/>
          <w:rtl/>
        </w:rPr>
        <w:t xml:space="preserve">להרחבת הידע בנושא </w:t>
      </w:r>
      <w:r w:rsidRPr="00C21BEF">
        <w:rPr>
          <w:rFonts w:ascii="David" w:hAnsi="David" w:cs="David"/>
          <w:b/>
          <w:bCs/>
          <w:rtl/>
        </w:rPr>
        <w:t xml:space="preserve">האלומיניום כמתכת בעלת תכונות ייחודיות </w:t>
      </w:r>
      <w:r w:rsidRPr="00C21BEF">
        <w:rPr>
          <w:rFonts w:ascii="David" w:hAnsi="David" w:cs="David"/>
          <w:rtl/>
        </w:rPr>
        <w:t>מומלץ להפנות</w:t>
      </w:r>
      <w:r>
        <w:rPr>
          <w:rFonts w:ascii="David" w:hAnsi="David" w:cs="David"/>
          <w:rtl/>
        </w:rPr>
        <w:t xml:space="preserve"> </w:t>
      </w:r>
      <w:r w:rsidRPr="00C21BEF">
        <w:rPr>
          <w:rFonts w:ascii="David" w:hAnsi="David" w:cs="David"/>
          <w:rtl/>
        </w:rPr>
        <w:t>להתנסות</w:t>
      </w:r>
      <w:r>
        <w:rPr>
          <w:rFonts w:ascii="David" w:hAnsi="David" w:cs="David"/>
          <w:rtl/>
        </w:rPr>
        <w:t xml:space="preserve"> </w:t>
      </w:r>
      <w:hyperlink r:id="rId15" w:tooltip="אתר מוזיאון המדע" w:history="1">
        <w:r w:rsidRPr="00C21BEF">
          <w:rPr>
            <w:rStyle w:val="Hyperlink"/>
            <w:rFonts w:ascii="David" w:hAnsi="David" w:cs="David"/>
            <w:rtl/>
          </w:rPr>
          <w:t>אלומיניום - השכבה המגנה</w:t>
        </w:r>
      </w:hyperlink>
      <w:r w:rsidRPr="00C21BEF">
        <w:rPr>
          <w:rStyle w:val="Hyperlink"/>
          <w:rFonts w:ascii="David" w:hAnsi="David" w:cs="David"/>
          <w:rtl/>
        </w:rPr>
        <w:t xml:space="preserve">, </w:t>
      </w:r>
      <w:r w:rsidRPr="00C21BEF">
        <w:rPr>
          <w:rFonts w:ascii="David" w:hAnsi="David" w:cs="David"/>
          <w:rtl/>
        </w:rPr>
        <w:t>אתר מוזיאון המדע ע"ש בלומפילד, ירושלים.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7186182A" w14:textId="77777777" w:rsidR="0019445E" w:rsidRDefault="0019445E" w:rsidP="0019445E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C21BEF">
        <w:rPr>
          <w:rFonts w:ascii="David" w:hAnsi="David" w:cs="David" w:hint="cs"/>
          <w:rtl/>
        </w:rPr>
        <w:t xml:space="preserve">מומלץ להיכנס לאתר </w:t>
      </w:r>
      <w:hyperlink r:id="rId16" w:tooltip="אתר במבט מקוון" w:history="1">
        <w:r w:rsidRPr="00C21BEF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C21BEF">
        <w:rPr>
          <w:rFonts w:ascii="David" w:hAnsi="David" w:cs="David" w:hint="cs"/>
          <w:rtl/>
        </w:rPr>
        <w:t xml:space="preserve"> (מנויים), לספר הדיגיטלי לפעילות</w:t>
      </w:r>
      <w:r>
        <w:rPr>
          <w:rFonts w:ascii="David" w:hAnsi="David" w:cs="David" w:hint="cs"/>
          <w:rtl/>
        </w:rPr>
        <w:t xml:space="preserve"> </w:t>
      </w:r>
      <w:r w:rsidRPr="00C21BEF">
        <w:rPr>
          <w:rFonts w:ascii="David" w:hAnsi="David" w:cs="David" w:hint="cs"/>
          <w:b/>
          <w:bCs/>
          <w:rtl/>
        </w:rPr>
        <w:t xml:space="preserve">תכונות של מתכות </w:t>
      </w:r>
      <w:r w:rsidRPr="00C21BEF">
        <w:rPr>
          <w:rFonts w:ascii="David" w:hAnsi="David" w:cs="David" w:hint="cs"/>
          <w:rtl/>
        </w:rPr>
        <w:t>עמודים 55-56 . פעילות זו היא גרסה דיגיטלית של הפעילות בספר בגרסת נייר.</w:t>
      </w:r>
    </w:p>
    <w:p w14:paraId="4111DB24" w14:textId="70AB2A63" w:rsidR="0019445E" w:rsidRPr="0019445E" w:rsidRDefault="0019445E" w:rsidP="0019445E">
      <w:pPr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19445E">
        <w:rPr>
          <w:rFonts w:ascii="David" w:eastAsia="Calibri" w:hAnsi="David" w:cs="David"/>
          <w:rtl/>
        </w:rPr>
        <w:t>לטיפול בתפיסה החלופית "</w:t>
      </w:r>
      <w:r w:rsidRPr="0019445E">
        <w:rPr>
          <w:rFonts w:ascii="David" w:eastAsia="Calibri" w:hAnsi="David" w:cs="David"/>
          <w:b/>
          <w:bCs/>
          <w:rtl/>
        </w:rPr>
        <w:t>האם כל מתכת היא ברזל?"</w:t>
      </w:r>
      <w:r w:rsidRPr="0019445E">
        <w:rPr>
          <w:rFonts w:ascii="David" w:eastAsia="Calibri" w:hAnsi="David" w:cs="David"/>
          <w:rtl/>
        </w:rPr>
        <w:t xml:space="preserve"> </w:t>
      </w:r>
      <w:r w:rsidRPr="0019445E">
        <w:rPr>
          <w:rFonts w:ascii="David" w:eastAsia="Calibri" w:hAnsi="David" w:cs="David" w:hint="cs"/>
          <w:rtl/>
        </w:rPr>
        <w:t xml:space="preserve">מומלץ להפנות </w:t>
      </w:r>
      <w:r w:rsidRPr="0019445E">
        <w:rPr>
          <w:rFonts w:ascii="David" w:eastAsia="Calibri" w:hAnsi="David" w:cs="David"/>
          <w:rtl/>
        </w:rPr>
        <w:t xml:space="preserve">לדגם ההוראה </w:t>
      </w:r>
      <w:hyperlink r:id="rId17" w:history="1">
        <w:r w:rsidRPr="0019445E">
          <w:rPr>
            <w:rFonts w:ascii="David" w:eastAsia="Calibri" w:hAnsi="David" w:cs="David"/>
            <w:b/>
            <w:bCs/>
            <w:rtl/>
          </w:rPr>
          <w:t>האם אני ברזל?</w:t>
        </w:r>
      </w:hyperlink>
      <w:r w:rsidRPr="0019445E">
        <w:rPr>
          <w:rFonts w:ascii="David" w:eastAsia="Calibri" w:hAnsi="David" w:cs="David"/>
          <w:rtl/>
        </w:rPr>
        <w:t xml:space="preserve"> בתת המדור </w:t>
      </w:r>
      <w:r w:rsidRPr="0019445E">
        <w:rPr>
          <w:rFonts w:ascii="David" w:eastAsia="Calibri" w:hAnsi="David" w:cs="David"/>
          <w:b/>
          <w:bCs/>
          <w:rtl/>
        </w:rPr>
        <w:t xml:space="preserve">השעה הפרטנית </w:t>
      </w:r>
      <w:r w:rsidRPr="0019445E">
        <w:rPr>
          <w:rFonts w:ascii="David" w:eastAsia="Calibri" w:hAnsi="David" w:cs="David"/>
          <w:rtl/>
        </w:rPr>
        <w:t>במדור</w:t>
      </w:r>
      <w:r w:rsidRPr="0019445E">
        <w:rPr>
          <w:rFonts w:ascii="David" w:hAnsi="David" w:cs="David" w:hint="cs"/>
          <w:rtl/>
        </w:rPr>
        <w:t xml:space="preserve"> </w:t>
      </w:r>
      <w:r w:rsidRPr="0019445E">
        <w:rPr>
          <w:rFonts w:ascii="David" w:eastAsia="Calibri" w:hAnsi="David" w:cs="David"/>
          <w:b/>
          <w:bCs/>
          <w:rtl/>
        </w:rPr>
        <w:t>פדגוגיה חדשני</w:t>
      </w:r>
      <w:r w:rsidRPr="0019445E">
        <w:rPr>
          <w:rFonts w:ascii="David" w:eastAsia="Calibri" w:hAnsi="David" w:cs="David"/>
          <w:rtl/>
        </w:rPr>
        <w:t xml:space="preserve">ת, אתר </w:t>
      </w:r>
      <w:proofErr w:type="spellStart"/>
      <w:r w:rsidRPr="0019445E">
        <w:rPr>
          <w:rFonts w:ascii="David" w:eastAsia="Calibri" w:hAnsi="David" w:cs="David"/>
          <w:rtl/>
        </w:rPr>
        <w:t>מט</w:t>
      </w:r>
      <w:r w:rsidRPr="0019445E">
        <w:rPr>
          <w:rFonts w:ascii="David" w:eastAsia="Calibri" w:hAnsi="David" w:cs="David" w:hint="cs"/>
          <w:rtl/>
        </w:rPr>
        <w:t>"</w:t>
      </w:r>
      <w:r w:rsidRPr="0019445E">
        <w:rPr>
          <w:rFonts w:ascii="David" w:eastAsia="Calibri" w:hAnsi="David" w:cs="David"/>
          <w:rtl/>
        </w:rPr>
        <w:t>ר</w:t>
      </w:r>
      <w:proofErr w:type="spellEnd"/>
      <w:r w:rsidRPr="0019445E">
        <w:rPr>
          <w:rFonts w:ascii="David" w:eastAsia="Calibri" w:hAnsi="David" w:cs="David"/>
          <w:rtl/>
        </w:rPr>
        <w:t>.</w:t>
      </w:r>
    </w:p>
    <w:p w14:paraId="6510DCD3" w14:textId="75BAC4C4" w:rsidR="0019445E" w:rsidRPr="00C21BEF" w:rsidRDefault="0019445E" w:rsidP="0019445E">
      <w:pPr>
        <w:spacing w:line="360" w:lineRule="auto"/>
        <w:rPr>
          <w:rFonts w:ascii="David" w:hAnsi="David" w:cs="David"/>
        </w:rPr>
      </w:pPr>
      <w:r w:rsidRPr="00C21BEF">
        <w:rPr>
          <w:rFonts w:ascii="David" w:hAnsi="David" w:cs="David"/>
          <w:rtl/>
        </w:rPr>
        <w:t xml:space="preserve">מבצעים את המשימה </w:t>
      </w:r>
      <w:r w:rsidRPr="00C21BEF">
        <w:rPr>
          <w:rFonts w:ascii="David" w:hAnsi="David" w:cs="David"/>
          <w:b/>
          <w:bCs/>
          <w:rtl/>
        </w:rPr>
        <w:t>עושים תזמורת</w:t>
      </w:r>
      <w:r w:rsidRPr="00C21BEF">
        <w:rPr>
          <w:rFonts w:ascii="David" w:hAnsi="David" w:cs="David"/>
          <w:rtl/>
        </w:rPr>
        <w:t xml:space="preserve"> בתבנית </w:t>
      </w:r>
      <w:r w:rsidRPr="00C21BEF">
        <w:rPr>
          <w:rFonts w:ascii="David" w:hAnsi="David" w:cs="David"/>
          <w:b/>
          <w:bCs/>
          <w:rtl/>
        </w:rPr>
        <w:t>חושבים ועושים טכנולוגיה</w:t>
      </w:r>
      <w:r w:rsidRPr="00C21BEF">
        <w:rPr>
          <w:rFonts w:ascii="David" w:hAnsi="David" w:cs="David"/>
          <w:rtl/>
        </w:rPr>
        <w:t xml:space="preserve"> בעמוד 57</w:t>
      </w:r>
      <w:r w:rsidRPr="00C21BEF">
        <w:rPr>
          <w:rFonts w:ascii="David" w:hAnsi="David" w:cs="David" w:hint="cs"/>
          <w:rtl/>
        </w:rPr>
        <w:t>.</w:t>
      </w:r>
      <w:r w:rsidRPr="00C21BEF">
        <w:rPr>
          <w:rFonts w:ascii="David" w:hAnsi="David" w:cs="David"/>
          <w:rtl/>
        </w:rPr>
        <w:t xml:space="preserve"> בתהליך הבנייה של כלי התזמורת על התלמידים לאסף מידע ברשת אודות מתכות מתאימות.</w:t>
      </w:r>
      <w:r>
        <w:rPr>
          <w:rFonts w:ascii="David" w:hAnsi="David" w:cs="David"/>
          <w:rtl/>
        </w:rPr>
        <w:t xml:space="preserve"> </w:t>
      </w:r>
    </w:p>
    <w:p w14:paraId="19F12D73" w14:textId="77777777" w:rsidR="0019445E" w:rsidRPr="0019445E" w:rsidRDefault="0019445E" w:rsidP="0019445E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19445E">
        <w:rPr>
          <w:rFonts w:ascii="David" w:eastAsia="Calibri" w:hAnsi="David" w:cs="David"/>
          <w:rtl/>
        </w:rPr>
        <w:t xml:space="preserve">להוראה מפורשת של המיומנויות </w:t>
      </w:r>
      <w:r w:rsidRPr="0019445E">
        <w:rPr>
          <w:rFonts w:ascii="David" w:eastAsia="Calibri" w:hAnsi="David" w:cs="David"/>
          <w:b/>
          <w:bCs/>
          <w:rtl/>
        </w:rPr>
        <w:t>הערכת מידע ברשת</w:t>
      </w:r>
      <w:r w:rsidRPr="0019445E">
        <w:rPr>
          <w:rFonts w:ascii="David" w:eastAsia="Calibri" w:hAnsi="David" w:cs="David"/>
          <w:rtl/>
        </w:rPr>
        <w:t xml:space="preserve">, חיפוש ועיבוד מידע ברשת </w:t>
      </w:r>
      <w:r w:rsidRPr="0019445E">
        <w:rPr>
          <w:rFonts w:ascii="David" w:eastAsia="Calibri" w:hAnsi="David" w:cs="David" w:hint="cs"/>
          <w:rtl/>
        </w:rPr>
        <w:t>מומלץ לפנות</w:t>
      </w:r>
      <w:r w:rsidRPr="0019445E">
        <w:rPr>
          <w:rFonts w:ascii="David" w:eastAsia="Calibri" w:hAnsi="David" w:cs="David"/>
          <w:rtl/>
        </w:rPr>
        <w:t xml:space="preserve"> לדגם ההוראה </w:t>
      </w:r>
      <w:hyperlink r:id="rId18" w:history="1">
        <w:r w:rsidRPr="0019445E">
          <w:rPr>
            <w:rFonts w:ascii="David" w:eastAsia="Calibri" w:hAnsi="David" w:cs="David"/>
            <w:b/>
            <w:bCs/>
            <w:rtl/>
          </w:rPr>
          <w:t>הערכת מידע ברשת – טלפונים סלולריים</w:t>
        </w:r>
      </w:hyperlink>
      <w:r w:rsidRPr="0019445E">
        <w:rPr>
          <w:rFonts w:ascii="David" w:eastAsia="Calibri" w:hAnsi="David" w:cs="David"/>
          <w:rtl/>
        </w:rPr>
        <w:t xml:space="preserve"> בתת המדור </w:t>
      </w:r>
      <w:r w:rsidRPr="0019445E">
        <w:rPr>
          <w:rFonts w:ascii="David" w:eastAsia="Calibri" w:hAnsi="David" w:cs="David"/>
          <w:b/>
          <w:bCs/>
          <w:rtl/>
        </w:rPr>
        <w:t>מיומנויות מסדר חשיבה גבוה</w:t>
      </w:r>
      <w:r w:rsidRPr="0019445E">
        <w:rPr>
          <w:rFonts w:ascii="David" w:eastAsia="Calibri" w:hAnsi="David" w:cs="David"/>
          <w:rtl/>
        </w:rPr>
        <w:t xml:space="preserve"> במדור </w:t>
      </w:r>
      <w:r w:rsidRPr="0019445E">
        <w:rPr>
          <w:rFonts w:ascii="David" w:eastAsia="Calibri" w:hAnsi="David" w:cs="David"/>
          <w:b/>
          <w:bCs/>
          <w:rtl/>
        </w:rPr>
        <w:t>פדגוגיה חדשנית,</w:t>
      </w:r>
      <w:r w:rsidRPr="0019445E">
        <w:rPr>
          <w:rFonts w:ascii="David" w:eastAsia="Calibri" w:hAnsi="David" w:cs="David"/>
          <w:rtl/>
        </w:rPr>
        <w:t xml:space="preserve"> אתר </w:t>
      </w:r>
      <w:proofErr w:type="spellStart"/>
      <w:r w:rsidRPr="0019445E">
        <w:rPr>
          <w:rFonts w:ascii="David" w:eastAsia="Calibri" w:hAnsi="David" w:cs="David"/>
          <w:rtl/>
        </w:rPr>
        <w:t>מט</w:t>
      </w:r>
      <w:r w:rsidRPr="0019445E">
        <w:rPr>
          <w:rFonts w:ascii="David" w:eastAsia="Calibri" w:hAnsi="David" w:cs="David" w:hint="cs"/>
          <w:rtl/>
        </w:rPr>
        <w:t>"</w:t>
      </w:r>
      <w:r w:rsidRPr="0019445E">
        <w:rPr>
          <w:rFonts w:ascii="David" w:eastAsia="Calibri" w:hAnsi="David" w:cs="David"/>
          <w:rtl/>
        </w:rPr>
        <w:t>ר</w:t>
      </w:r>
      <w:proofErr w:type="spellEnd"/>
      <w:r w:rsidRPr="0019445E">
        <w:rPr>
          <w:rFonts w:ascii="David" w:eastAsia="Calibri" w:hAnsi="David" w:cs="David"/>
          <w:rtl/>
        </w:rPr>
        <w:t>.</w:t>
      </w:r>
    </w:p>
    <w:p w14:paraId="0A1E09A2" w14:textId="554D84EC" w:rsidR="0019445E" w:rsidRPr="0019445E" w:rsidRDefault="0019445E" w:rsidP="0019445E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</w:rPr>
      </w:pPr>
      <w:r w:rsidRPr="0019445E">
        <w:rPr>
          <w:rFonts w:ascii="David" w:eastAsia="Calibri" w:hAnsi="David" w:cs="David"/>
          <w:rtl/>
        </w:rPr>
        <w:t xml:space="preserve">ליישום והערכת הידע בנושא זה </w:t>
      </w:r>
      <w:r w:rsidRPr="0019445E">
        <w:rPr>
          <w:rFonts w:ascii="David" w:eastAsia="Calibri" w:hAnsi="David" w:cs="David" w:hint="cs"/>
          <w:rtl/>
        </w:rPr>
        <w:t>מומלץ להפנות</w:t>
      </w:r>
      <w:r w:rsidRPr="0019445E">
        <w:rPr>
          <w:rFonts w:ascii="David" w:eastAsia="Calibri" w:hAnsi="David" w:cs="David"/>
          <w:rtl/>
        </w:rPr>
        <w:t xml:space="preserve"> למשימת האוריינות </w:t>
      </w:r>
      <w:hyperlink r:id="rId19" w:history="1">
        <w:r w:rsidRPr="0019445E">
          <w:rPr>
            <w:rFonts w:ascii="David" w:eastAsia="Calibri" w:hAnsi="David" w:cs="David"/>
            <w:b/>
            <w:bCs/>
            <w:rtl/>
          </w:rPr>
          <w:t>משתמשים במתכות</w:t>
        </w:r>
      </w:hyperlink>
      <w:r w:rsidRPr="0019445E">
        <w:rPr>
          <w:rFonts w:ascii="David" w:eastAsia="Calibri" w:hAnsi="David" w:cs="David"/>
          <w:rtl/>
        </w:rPr>
        <w:t xml:space="preserve"> בתת המדור </w:t>
      </w:r>
      <w:r w:rsidRPr="0019445E">
        <w:rPr>
          <w:rFonts w:ascii="David" w:eastAsia="Calibri" w:hAnsi="David" w:cs="David"/>
          <w:b/>
          <w:bCs/>
          <w:rtl/>
        </w:rPr>
        <w:t>משימות אוריינות מדעית וטכנולוגית</w:t>
      </w:r>
      <w:r w:rsidRPr="0019445E">
        <w:rPr>
          <w:rFonts w:ascii="David" w:eastAsia="Calibri" w:hAnsi="David" w:cs="David"/>
          <w:rtl/>
        </w:rPr>
        <w:t xml:space="preserve"> במדור </w:t>
      </w:r>
      <w:r w:rsidRPr="0019445E">
        <w:rPr>
          <w:rFonts w:ascii="David" w:eastAsia="Calibri" w:hAnsi="David" w:cs="David"/>
          <w:b/>
          <w:bCs/>
          <w:rtl/>
        </w:rPr>
        <w:t>פדגוגיה חדשנית,</w:t>
      </w:r>
      <w:r w:rsidRPr="0019445E">
        <w:rPr>
          <w:rFonts w:ascii="David" w:eastAsia="Calibri" w:hAnsi="David" w:cs="David"/>
          <w:rtl/>
        </w:rPr>
        <w:t xml:space="preserve"> אתר </w:t>
      </w:r>
      <w:proofErr w:type="spellStart"/>
      <w:r w:rsidRPr="0019445E">
        <w:rPr>
          <w:rFonts w:ascii="David" w:eastAsia="Calibri" w:hAnsi="David" w:cs="David"/>
          <w:rtl/>
        </w:rPr>
        <w:t>מט</w:t>
      </w:r>
      <w:r w:rsidRPr="0019445E">
        <w:rPr>
          <w:rFonts w:ascii="David" w:eastAsia="Calibri" w:hAnsi="David" w:cs="David" w:hint="cs"/>
          <w:rtl/>
        </w:rPr>
        <w:t>"</w:t>
      </w:r>
      <w:r w:rsidRPr="0019445E">
        <w:rPr>
          <w:rFonts w:ascii="David" w:hAnsi="David" w:cs="David" w:hint="cs"/>
          <w:rtl/>
        </w:rPr>
        <w:t>ר</w:t>
      </w:r>
      <w:proofErr w:type="spellEnd"/>
    </w:p>
    <w:p w14:paraId="322481AA" w14:textId="53D05016" w:rsidR="001C1AE0" w:rsidRPr="0019445E" w:rsidRDefault="0019445E" w:rsidP="0019445E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19445E">
        <w:rPr>
          <w:rFonts w:ascii="David" w:hAnsi="David" w:cs="David" w:hint="cs"/>
          <w:rtl/>
        </w:rPr>
        <w:t xml:space="preserve">מומלץ להיכנס לאתר </w:t>
      </w:r>
      <w:hyperlink r:id="rId20" w:tooltip="אתר במבט מקוון" w:history="1">
        <w:r w:rsidRPr="0019445E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19445E">
        <w:rPr>
          <w:rFonts w:ascii="David" w:hAnsi="David" w:cs="David" w:hint="cs"/>
          <w:rtl/>
        </w:rPr>
        <w:t xml:space="preserve"> (מנויים) למשימה </w:t>
      </w:r>
      <w:r w:rsidRPr="0019445E">
        <w:rPr>
          <w:rFonts w:ascii="David" w:hAnsi="David" w:cs="David" w:hint="cs"/>
          <w:b/>
          <w:bCs/>
          <w:rtl/>
        </w:rPr>
        <w:t>סיפורים מרתקים על מתכות.</w:t>
      </w:r>
      <w:r w:rsidRPr="0019445E">
        <w:rPr>
          <w:rFonts w:ascii="David" w:hAnsi="David" w:cs="David" w:hint="cs"/>
          <w:rtl/>
        </w:rPr>
        <w:t xml:space="preserve"> </w:t>
      </w:r>
      <w:r w:rsidRPr="0019445E">
        <w:rPr>
          <w:rFonts w:ascii="David" w:hAnsi="David" w:cs="David"/>
          <w:rtl/>
        </w:rPr>
        <w:t>המשימה מציגה ארבעה סיפורים (אחד לבחירה) על מתכות. באמצעות הסיפורים התלמידים מאפיינים את תכונות המתכות, שיטות העיבוד שלהן ואת התאמתן לשימוש בהן</w:t>
      </w:r>
      <w:r>
        <w:rPr>
          <w:rFonts w:ascii="David" w:hAnsi="David" w:cs="David" w:hint="cs"/>
          <w:rtl/>
        </w:rPr>
        <w:t>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t>סיכום ורפלקציה</w:t>
      </w:r>
    </w:p>
    <w:p w14:paraId="67EBB7B1" w14:textId="77777777" w:rsidR="0019445E" w:rsidRPr="00C21BEF" w:rsidRDefault="0019445E" w:rsidP="0019445E">
      <w:pPr>
        <w:spacing w:line="360" w:lineRule="auto"/>
        <w:rPr>
          <w:rFonts w:ascii="David" w:hAnsi="David" w:cs="David"/>
        </w:rPr>
      </w:pPr>
      <w:r w:rsidRPr="00C21BEF">
        <w:rPr>
          <w:rFonts w:ascii="David" w:hAnsi="David" w:cs="David"/>
          <w:rtl/>
        </w:rPr>
        <w:t>חוזרים לשיחות הילדים שבעמוד 44 ומבקשים מהתלמידים להתייחס לדברי הילדים: מי מהילדים צודק? הסבירו מדוע. כיצד בדקנו זאת?</w:t>
      </w:r>
      <w:r w:rsidRPr="00C21BEF">
        <w:rPr>
          <w:rFonts w:ascii="David" w:hAnsi="David" w:cs="David" w:hint="cs"/>
          <w:rtl/>
        </w:rPr>
        <w:t xml:space="preserve"> הדיון מזמן ניסוח של טענה ונימוק להצדקתה המבוסס על ראיות. </w:t>
      </w:r>
    </w:p>
    <w:p w14:paraId="58F2EFAB" w14:textId="77777777" w:rsidR="0019445E" w:rsidRPr="00C21BEF" w:rsidRDefault="0019445E" w:rsidP="0019445E">
      <w:pPr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C21BEF">
        <w:rPr>
          <w:rFonts w:ascii="David" w:hAnsi="David" w:cs="David" w:hint="cs"/>
          <w:rtl/>
        </w:rPr>
        <w:t>כיצד מחולל הכתיבה סייע לי בתיעוד הניסוי שערכתי?</w:t>
      </w:r>
    </w:p>
    <w:p w14:paraId="7AE16250" w14:textId="77777777" w:rsidR="0019445E" w:rsidRPr="00C21BEF" w:rsidRDefault="0019445E" w:rsidP="0019445E">
      <w:pPr>
        <w:numPr>
          <w:ilvl w:val="0"/>
          <w:numId w:val="30"/>
        </w:numPr>
        <w:spacing w:line="360" w:lineRule="auto"/>
        <w:rPr>
          <w:rFonts w:ascii="David" w:hAnsi="David" w:cs="David"/>
        </w:rPr>
      </w:pPr>
      <w:r w:rsidRPr="00C21BEF">
        <w:rPr>
          <w:rFonts w:ascii="David" w:hAnsi="David" w:cs="David" w:hint="cs"/>
          <w:rtl/>
        </w:rPr>
        <w:t>כיצד העבודה השיתופית בטבלה מקוונת סייעה להשוואה והסקת מסקנות?</w:t>
      </w:r>
    </w:p>
    <w:p w14:paraId="5BDCA298" w14:textId="3385862F" w:rsidR="004165E1" w:rsidRPr="0019445E" w:rsidRDefault="0019445E" w:rsidP="0019445E">
      <w:pPr>
        <w:pStyle w:val="af0"/>
        <w:numPr>
          <w:ilvl w:val="0"/>
          <w:numId w:val="30"/>
        </w:numPr>
        <w:spacing w:line="360" w:lineRule="auto"/>
        <w:rPr>
          <w:rFonts w:ascii="David" w:eastAsia="Calibri" w:hAnsi="David" w:cs="David"/>
          <w:rtl/>
        </w:rPr>
      </w:pPr>
      <w:r w:rsidRPr="0019445E">
        <w:rPr>
          <w:rFonts w:ascii="David" w:hAnsi="David" w:cs="David"/>
          <w:rtl/>
        </w:rPr>
        <w:t>כיצד למד</w:t>
      </w:r>
      <w:r w:rsidRPr="0019445E">
        <w:rPr>
          <w:rFonts w:ascii="David" w:hAnsi="David" w:cs="David" w:hint="cs"/>
          <w:rtl/>
        </w:rPr>
        <w:t>תי</w:t>
      </w:r>
      <w:r w:rsidRPr="0019445E">
        <w:rPr>
          <w:rFonts w:ascii="David" w:hAnsi="David" w:cs="David"/>
          <w:rtl/>
        </w:rPr>
        <w:t xml:space="preserve"> ומה אהב</w:t>
      </w:r>
      <w:r w:rsidRPr="0019445E">
        <w:rPr>
          <w:rFonts w:ascii="David" w:hAnsi="David" w:cs="David" w:hint="cs"/>
          <w:rtl/>
        </w:rPr>
        <w:t>תי</w:t>
      </w:r>
      <w:r w:rsidRPr="0019445E">
        <w:rPr>
          <w:rFonts w:ascii="David" w:hAnsi="David" w:cs="David"/>
          <w:rtl/>
        </w:rPr>
        <w:t xml:space="preserve"> בשיעור?</w:t>
      </w:r>
    </w:p>
    <w:sectPr w:rsidR="004165E1" w:rsidRPr="0019445E" w:rsidSect="000E7259">
      <w:headerReference w:type="default" r:id="rId21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F8EB" w14:textId="77777777" w:rsidR="00F92FBE" w:rsidRDefault="00F92FBE">
      <w:r>
        <w:separator/>
      </w:r>
    </w:p>
  </w:endnote>
  <w:endnote w:type="continuationSeparator" w:id="0">
    <w:p w14:paraId="2C670B72" w14:textId="77777777" w:rsidR="00F92FBE" w:rsidRDefault="00F9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240B" w14:textId="77777777" w:rsidR="00F92FBE" w:rsidRDefault="00F92FBE">
      <w:r>
        <w:separator/>
      </w:r>
    </w:p>
  </w:footnote>
  <w:footnote w:type="continuationSeparator" w:id="0">
    <w:p w14:paraId="3B0803F3" w14:textId="77777777" w:rsidR="00F92FBE" w:rsidRDefault="00F9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634D4"/>
    <w:multiLevelType w:val="hybridMultilevel"/>
    <w:tmpl w:val="DEB20E60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3B221DB"/>
    <w:multiLevelType w:val="hybridMultilevel"/>
    <w:tmpl w:val="1C8812E4"/>
    <w:lvl w:ilvl="0" w:tplc="04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31F7D"/>
    <w:multiLevelType w:val="hybridMultilevel"/>
    <w:tmpl w:val="487A0366"/>
    <w:lvl w:ilvl="0" w:tplc="04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9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5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350607"/>
    <w:multiLevelType w:val="hybridMultilevel"/>
    <w:tmpl w:val="C2CA6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919094409">
    <w:abstractNumId w:val="12"/>
  </w:num>
  <w:num w:numId="2" w16cid:durableId="597714001">
    <w:abstractNumId w:val="5"/>
  </w:num>
  <w:num w:numId="3" w16cid:durableId="1763793425">
    <w:abstractNumId w:val="4"/>
  </w:num>
  <w:num w:numId="4" w16cid:durableId="66660194">
    <w:abstractNumId w:val="14"/>
  </w:num>
  <w:num w:numId="5" w16cid:durableId="367603192">
    <w:abstractNumId w:val="2"/>
  </w:num>
  <w:num w:numId="6" w16cid:durableId="1050882393">
    <w:abstractNumId w:val="15"/>
  </w:num>
  <w:num w:numId="7" w16cid:durableId="1252541828">
    <w:abstractNumId w:val="19"/>
  </w:num>
  <w:num w:numId="8" w16cid:durableId="1892574420">
    <w:abstractNumId w:val="20"/>
  </w:num>
  <w:num w:numId="9" w16cid:durableId="832110966">
    <w:abstractNumId w:val="8"/>
  </w:num>
  <w:num w:numId="10" w16cid:durableId="393241797">
    <w:abstractNumId w:val="11"/>
  </w:num>
  <w:num w:numId="11" w16cid:durableId="331566953">
    <w:abstractNumId w:val="27"/>
  </w:num>
  <w:num w:numId="12" w16cid:durableId="1805347096">
    <w:abstractNumId w:val="13"/>
  </w:num>
  <w:num w:numId="13" w16cid:durableId="1042630286">
    <w:abstractNumId w:val="3"/>
  </w:num>
  <w:num w:numId="14" w16cid:durableId="712190244">
    <w:abstractNumId w:val="24"/>
  </w:num>
  <w:num w:numId="15" w16cid:durableId="589432610">
    <w:abstractNumId w:val="6"/>
  </w:num>
  <w:num w:numId="16" w16cid:durableId="821774031">
    <w:abstractNumId w:val="10"/>
  </w:num>
  <w:num w:numId="17" w16cid:durableId="449134022">
    <w:abstractNumId w:val="25"/>
  </w:num>
  <w:num w:numId="18" w16cid:durableId="1903323673">
    <w:abstractNumId w:val="9"/>
  </w:num>
  <w:num w:numId="19" w16cid:durableId="1911884915">
    <w:abstractNumId w:val="17"/>
  </w:num>
  <w:num w:numId="20" w16cid:durableId="1462571214">
    <w:abstractNumId w:val="21"/>
  </w:num>
  <w:num w:numId="21" w16cid:durableId="589772132">
    <w:abstractNumId w:val="16"/>
  </w:num>
  <w:num w:numId="22" w16cid:durableId="804085720">
    <w:abstractNumId w:val="0"/>
  </w:num>
  <w:num w:numId="23" w16cid:durableId="1587614568">
    <w:abstractNumId w:val="23"/>
  </w:num>
  <w:num w:numId="24" w16cid:durableId="127640060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437144356">
    <w:abstractNumId w:val="0"/>
  </w:num>
  <w:num w:numId="26" w16cid:durableId="396251223">
    <w:abstractNumId w:val="22"/>
  </w:num>
  <w:num w:numId="27" w16cid:durableId="1353607492">
    <w:abstractNumId w:val="1"/>
  </w:num>
  <w:num w:numId="28" w16cid:durableId="1752464566">
    <w:abstractNumId w:val="7"/>
  </w:num>
  <w:num w:numId="29" w16cid:durableId="1752660768">
    <w:abstractNumId w:val="18"/>
  </w:num>
  <w:num w:numId="30" w16cid:durableId="208066856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27EF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45E"/>
    <w:rsid w:val="001948B5"/>
    <w:rsid w:val="00195EC0"/>
    <w:rsid w:val="001A04D7"/>
    <w:rsid w:val="001A0C07"/>
    <w:rsid w:val="001A5BE9"/>
    <w:rsid w:val="001C1AE0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04439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77BF0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DF02BD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92FBE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www.youtube.com/watch?v=XorLCOC0Wcw" TargetMode="External"/><Relationship Id="rId18" Type="http://schemas.openxmlformats.org/officeDocument/2006/relationships/hyperlink" Target="https://www.matar.tau.ac.il/wp-content/uploads/2015/10/01-%D7%93%D7%92%D7%9D-%D7%94%D7%95%D7%A8%D7%90%D7%94-%D7%94%D7%A2%D7%A8%D7%9B%D7%AA-%D7%9E%D7%99%D7%93%D7%A2-%D7%95%D7%94%D7%A6%D7%93%D7%A7%D7%AA%D7%95-%D7%98%D7%9C%D7%A4%D7%95%D7%A0%D7%99%D7%9D-%D7%A1%D7%9C%D7%95%D7%9C%D7%A8%D7%99%D7%99%D7%9D-%D7%9B%D7%99%D7%AA%D7%94-%D7%94-%D7%92%D7%A8%D7%A1%D7%94-%D7%A2%D7%91%D7%A8%D7%99%D7%AA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abatmekuvan.ramot.org/ramot-heb" TargetMode="External"/><Relationship Id="rId17" Type="http://schemas.openxmlformats.org/officeDocument/2006/relationships/hyperlink" Target="https://www.matar.tau.ac.il/wp-content/uploads/2015/03/%D7%99%D7%97%D7%99%D7%93%D7%AA-%D7%94%D7%95%D7%A8%D7%90%D7%94-%D7%9C%D7%9E%D7%A1%D7%92%D7%A8%D7%AA-%D7%94%D7%A4%D7%A8%D7%98%D7%A0%D7%99%D7%AA-%D7%94%D7%90%D7%9D-%D7%90%D7%A0%D7%99-%D7%91%D7%A8%D7%96%D7%9C-%D7%A2%D7%91%D7%A8%D7%99%D7%A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batmekuvan.ramot.org/ramot-heb" TargetMode="External"/><Relationship Id="rId20" Type="http://schemas.openxmlformats.org/officeDocument/2006/relationships/hyperlink" Target="https://mabatmekuvan.ramot.org/ramot-he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www.matar.tau.ac.il%2Fwp-content%2Fuploads%2F2015%2F11%2F03-%25D7%259C%25D7%25AA%25D7%259C%25D7%259E%25D7%2599%25D7%2593-%25D7%25AA%25D7%259B%25D7%25A0%25D7%2595%25D7%259F-%25D7%25A0%25D7%2599%25D7%25A1%25D7%2595%25D7%25991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da.org.il/activities/athome/building/aluminiu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tar.tau.ac.il/?page_id=11456" TargetMode="External"/><Relationship Id="rId19" Type="http://schemas.openxmlformats.org/officeDocument/2006/relationships/hyperlink" Target="https://www.matar.tau.ac.il/wp-content/uploads/2015/03/%D7%9E%D7%A9%D7%AA%D7%9E%D7%A9%D7%99%D7%9D-%D7%91%D7%9E%D7%AA%D7%9B%D7%95%D7%A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Relationship Id="rId14" Type="http://schemas.openxmlformats.org/officeDocument/2006/relationships/hyperlink" Target="https://mabatmekuvan.ramot.org/ramot-heb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12-1C5C-4C0F-9AF9-F729C822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2</TotalTime>
  <Pages>3</Pages>
  <Words>1193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7149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3</cp:revision>
  <cp:lastPrinted>2016-01-19T09:20:00Z</cp:lastPrinted>
  <dcterms:created xsi:type="dcterms:W3CDTF">2022-09-19T02:42:00Z</dcterms:created>
  <dcterms:modified xsi:type="dcterms:W3CDTF">2022-09-19T02:43:00Z</dcterms:modified>
</cp:coreProperties>
</file>