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4F749181" w:rsidR="00F013BC" w:rsidRDefault="000F09DF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משאבי טבע</w:t>
      </w:r>
    </w:p>
    <w:p w14:paraId="45FECF1D" w14:textId="5EC7D854" w:rsidR="000F09DF" w:rsidRPr="00BB62CB" w:rsidRDefault="000F09DF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חומרים מן הטבע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4DD84445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F09DF">
        <w:rPr>
          <w:rFonts w:ascii="David" w:eastAsia="SimSun" w:hAnsi="David" w:cs="David" w:hint="cs"/>
          <w:sz w:val="28"/>
          <w:szCs w:val="28"/>
          <w:rtl/>
          <w:lang w:eastAsia="zh-CN"/>
        </w:rPr>
        <w:t>2 - 3 שיעורים</w:t>
      </w:r>
    </w:p>
    <w:p w14:paraId="3FEE461F" w14:textId="37ADFBED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F09DF">
        <w:rPr>
          <w:rFonts w:ascii="David" w:eastAsia="SimSun" w:hAnsi="David" w:cs="David" w:hint="cs"/>
          <w:sz w:val="28"/>
          <w:szCs w:val="28"/>
          <w:rtl/>
          <w:lang w:eastAsia="zh-CN"/>
        </w:rPr>
        <w:t>5 - 17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78D24F86" w14:textId="77777777" w:rsidR="000F09DF" w:rsidRPr="006A6A43" w:rsidRDefault="000F09DF" w:rsidP="000F09DF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color w:val="000000"/>
          <w:rtl/>
          <w:lang w:eastAsia="en-US"/>
        </w:rPr>
      </w:pPr>
      <w:r w:rsidRPr="006A6A43">
        <w:rPr>
          <w:rFonts w:ascii="David" w:hAnsi="David" w:cs="David"/>
          <w:color w:val="000000"/>
          <w:rtl/>
          <w:lang w:eastAsia="en-US"/>
        </w:rPr>
        <w:t>לתאר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מאֵילוּ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חומרים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עשויים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מוצרים.</w:t>
      </w:r>
    </w:p>
    <w:p w14:paraId="3741BAC5" w14:textId="77777777" w:rsidR="000F09DF" w:rsidRPr="006A6A43" w:rsidRDefault="000F09DF" w:rsidP="000F09DF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color w:val="000000"/>
          <w:lang w:eastAsia="en-US"/>
        </w:rPr>
      </w:pPr>
      <w:r w:rsidRPr="006A6A43">
        <w:rPr>
          <w:rFonts w:ascii="David" w:hAnsi="David" w:cs="David"/>
          <w:color w:val="000000"/>
          <w:rtl/>
          <w:lang w:eastAsia="en-US"/>
        </w:rPr>
        <w:t>להסביר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מהם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חומרים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 xml:space="preserve">מעובדים </w:t>
      </w:r>
      <w:r w:rsidRPr="006A6A43">
        <w:rPr>
          <w:rFonts w:ascii="David" w:hAnsi="David" w:cs="David" w:hint="cs"/>
          <w:color w:val="000000"/>
          <w:rtl/>
          <w:lang w:eastAsia="en-US"/>
        </w:rPr>
        <w:t>ו</w:t>
      </w:r>
      <w:r w:rsidRPr="006A6A43">
        <w:rPr>
          <w:rFonts w:ascii="David" w:hAnsi="David" w:cs="David"/>
          <w:color w:val="000000"/>
          <w:rtl/>
          <w:lang w:eastAsia="en-US"/>
        </w:rPr>
        <w:t>לתאר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מהו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המקור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של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החומרים</w:t>
      </w:r>
      <w:r w:rsidRPr="006A6A43">
        <w:rPr>
          <w:rFonts w:ascii="David" w:hAnsi="David" w:cs="David" w:hint="cs"/>
          <w:color w:val="000000"/>
          <w:rtl/>
          <w:lang w:eastAsia="en-US"/>
        </w:rPr>
        <w:t xml:space="preserve"> המעובדים.</w:t>
      </w:r>
    </w:p>
    <w:p w14:paraId="6FA6F167" w14:textId="77777777" w:rsidR="000F09DF" w:rsidRPr="006A6A43" w:rsidRDefault="000F09DF" w:rsidP="000F09DF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color w:val="000000"/>
          <w:rtl/>
          <w:lang w:eastAsia="en-US"/>
        </w:rPr>
      </w:pPr>
      <w:r w:rsidRPr="006A6A43">
        <w:rPr>
          <w:rFonts w:ascii="David" w:hAnsi="David" w:cs="David"/>
          <w:color w:val="000000"/>
          <w:rtl/>
          <w:lang w:eastAsia="en-US"/>
        </w:rPr>
        <w:t>לתאר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תהליכים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של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עיבוד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חומרים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בתרשימי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זרימה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ולהסיק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מסקנות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מהם</w:t>
      </w:r>
      <w:r w:rsidRPr="006A6A43">
        <w:rPr>
          <w:rFonts w:ascii="David" w:hAnsi="David" w:cs="David" w:hint="cs"/>
          <w:color w:val="000000"/>
          <w:rtl/>
          <w:lang w:eastAsia="en-US"/>
        </w:rPr>
        <w:t>.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</w:p>
    <w:p w14:paraId="7287F473" w14:textId="77777777" w:rsidR="000F09DF" w:rsidRPr="006A6A43" w:rsidRDefault="000F09DF" w:rsidP="000F09DF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color w:val="000000"/>
          <w:rtl/>
          <w:lang w:eastAsia="en-US"/>
        </w:rPr>
      </w:pPr>
      <w:r w:rsidRPr="006A6A43">
        <w:rPr>
          <w:rFonts w:ascii="David" w:hAnsi="David" w:cs="David"/>
          <w:color w:val="000000"/>
          <w:rtl/>
          <w:lang w:eastAsia="en-US"/>
        </w:rPr>
        <w:t>להסביר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מהם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משאבי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טבע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ואיזו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תועלת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מפיק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מהם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האדם</w:t>
      </w:r>
      <w:r w:rsidRPr="006A6A43">
        <w:rPr>
          <w:rFonts w:ascii="David" w:hAnsi="David" w:cs="David" w:hint="cs"/>
          <w:color w:val="000000"/>
          <w:rtl/>
          <w:lang w:eastAsia="en-US"/>
        </w:rPr>
        <w:t>.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</w:p>
    <w:p w14:paraId="64B9DFAE" w14:textId="2BB97AD9" w:rsidR="000F09DF" w:rsidRPr="006A6A43" w:rsidRDefault="000F09DF" w:rsidP="000F09DF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color w:val="000000"/>
          <w:rtl/>
          <w:lang w:eastAsia="en-US"/>
        </w:rPr>
      </w:pPr>
      <w:r w:rsidRPr="006A6A43">
        <w:rPr>
          <w:rFonts w:ascii="David" w:hAnsi="David" w:cs="David"/>
          <w:color w:val="000000"/>
          <w:rtl/>
          <w:lang w:eastAsia="en-US"/>
        </w:rPr>
        <w:t>להביא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דוגמאות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לשימושים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במשאבי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טבע</w:t>
      </w:r>
      <w:r w:rsidRPr="006A6A43">
        <w:rPr>
          <w:rFonts w:ascii="David" w:hAnsi="David" w:cs="David" w:hint="cs"/>
          <w:color w:val="000000"/>
          <w:rtl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חיים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ושאינם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 w:hint="cs"/>
          <w:color w:val="000000"/>
          <w:rtl/>
          <w:lang w:eastAsia="en-US"/>
        </w:rPr>
        <w:t>מן החי)</w:t>
      </w:r>
      <w:r w:rsidRPr="006A6A43">
        <w:rPr>
          <w:rFonts w:ascii="David" w:hAnsi="David" w:cs="David"/>
          <w:color w:val="000000"/>
          <w:lang w:eastAsia="en-US"/>
        </w:rPr>
        <w:t xml:space="preserve">. </w:t>
      </w:r>
    </w:p>
    <w:p w14:paraId="0C28610A" w14:textId="7CBFE6ED" w:rsidR="004165E1" w:rsidRPr="000F09DF" w:rsidRDefault="000F09DF" w:rsidP="000F09DF">
      <w:pPr>
        <w:pStyle w:val="af0"/>
        <w:numPr>
          <w:ilvl w:val="0"/>
          <w:numId w:val="27"/>
        </w:numPr>
        <w:spacing w:after="240" w:line="360" w:lineRule="auto"/>
        <w:rPr>
          <w:rFonts w:ascii="David" w:hAnsi="David" w:cs="David"/>
          <w:color w:val="000000"/>
          <w:rtl/>
          <w:lang w:eastAsia="en-US"/>
        </w:rPr>
      </w:pPr>
      <w:r w:rsidRPr="006A6A43">
        <w:rPr>
          <w:rFonts w:ascii="David" w:hAnsi="David" w:cs="David"/>
          <w:color w:val="000000"/>
          <w:rtl/>
          <w:lang w:eastAsia="en-US"/>
        </w:rPr>
        <w:t>להסביר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את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ההבדל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בין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משאב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טבע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מתחדש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למשאב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טבע</w:t>
      </w:r>
      <w:r w:rsidRPr="006A6A43">
        <w:rPr>
          <w:rFonts w:ascii="David" w:hAnsi="David" w:cs="David"/>
          <w:color w:val="000000"/>
          <w:lang w:eastAsia="en-US"/>
        </w:rPr>
        <w:t xml:space="preserve"> </w:t>
      </w:r>
      <w:r w:rsidRPr="006A6A43">
        <w:rPr>
          <w:rFonts w:ascii="David" w:hAnsi="David" w:cs="David"/>
          <w:color w:val="000000"/>
          <w:rtl/>
          <w:lang w:eastAsia="en-US"/>
        </w:rPr>
        <w:t>מתכלה</w:t>
      </w:r>
      <w:r>
        <w:rPr>
          <w:rFonts w:ascii="David" w:hAnsi="David" w:cs="David" w:hint="cs"/>
          <w:color w:val="000000"/>
          <w:rtl/>
          <w:lang w:eastAsia="en-US"/>
        </w:rPr>
        <w:t>.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39A4532" w14:textId="77777777" w:rsidR="000F09DF" w:rsidRDefault="000F09DF" w:rsidP="000F09DF">
      <w:pPr>
        <w:tabs>
          <w:tab w:val="num" w:pos="643"/>
        </w:tabs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/>
          <w:rtl/>
        </w:rPr>
        <w:t xml:space="preserve">פותחים את השיעור בקריאת קטע המידע </w:t>
      </w:r>
      <w:r w:rsidRPr="006A6A43">
        <w:rPr>
          <w:rFonts w:ascii="David" w:hAnsi="David" w:cs="David" w:hint="cs"/>
          <w:b/>
          <w:bCs/>
          <w:rtl/>
        </w:rPr>
        <w:t xml:space="preserve">אוצרות מן הטבע </w:t>
      </w:r>
      <w:r w:rsidRPr="006A6A43">
        <w:rPr>
          <w:rFonts w:ascii="David" w:hAnsi="David" w:cs="David"/>
          <w:rtl/>
        </w:rPr>
        <w:t>בעמוד</w:t>
      </w:r>
      <w:r w:rsidRPr="006A6A43">
        <w:rPr>
          <w:rFonts w:ascii="David" w:hAnsi="David" w:cs="David" w:hint="cs"/>
          <w:rtl/>
        </w:rPr>
        <w:t xml:space="preserve"> 5.</w:t>
      </w:r>
    </w:p>
    <w:p w14:paraId="165333DF" w14:textId="27B0C5A0" w:rsidR="000F09DF" w:rsidRPr="000F09DF" w:rsidRDefault="000F09DF" w:rsidP="000F09DF">
      <w:pPr>
        <w:spacing w:line="360" w:lineRule="auto"/>
        <w:rPr>
          <w:rFonts w:ascii="David" w:hAnsi="David" w:cs="David"/>
        </w:rPr>
      </w:pPr>
      <w:r w:rsidRPr="000F09DF">
        <w:rPr>
          <w:rFonts w:ascii="David" w:hAnsi="David" w:cs="David" w:hint="cs"/>
          <w:rtl/>
        </w:rPr>
        <w:t>בעקבות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קריאת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קטע המידע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מומלץ לשאול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את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התלמידים שאלות כגון:</w:t>
      </w:r>
    </w:p>
    <w:p w14:paraId="10F9B0A8" w14:textId="77777777" w:rsidR="000F09DF" w:rsidRPr="006A6A43" w:rsidRDefault="000F09DF" w:rsidP="000F09DF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מדוע הגדירו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המדענים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החומרים שגילו</w:t>
      </w:r>
      <w:r w:rsidRPr="006A6A43">
        <w:rPr>
          <w:rFonts w:ascii="David" w:hAnsi="David" w:cs="David"/>
        </w:rPr>
        <w:t xml:space="preserve">" </w:t>
      </w:r>
      <w:r w:rsidRPr="006A6A43">
        <w:rPr>
          <w:rFonts w:ascii="David" w:hAnsi="David" w:cs="David" w:hint="cs"/>
          <w:rtl/>
        </w:rPr>
        <w:t>אוצר"?</w:t>
      </w:r>
    </w:p>
    <w:p w14:paraId="55FACAD0" w14:textId="77777777" w:rsidR="000F09DF" w:rsidRPr="006A6A43" w:rsidRDefault="000F09DF" w:rsidP="000F09DF">
      <w:pPr>
        <w:pStyle w:val="af0"/>
        <w:numPr>
          <w:ilvl w:val="0"/>
          <w:numId w:val="29"/>
        </w:numPr>
        <w:tabs>
          <w:tab w:val="num" w:pos="643"/>
        </w:tabs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היכן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נמצאים אוצרות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אלה,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האם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רק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עמוק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על קרקעית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האוקיינוס?</w:t>
      </w:r>
      <w:r w:rsidRPr="006A6A43">
        <w:rPr>
          <w:rFonts w:ascii="David" w:hAnsi="David" w:cs="David"/>
        </w:rPr>
        <w:t xml:space="preserve"> </w:t>
      </w:r>
    </w:p>
    <w:p w14:paraId="114366BB" w14:textId="77777777" w:rsidR="000F09DF" w:rsidRPr="006A6A43" w:rsidRDefault="000F09DF" w:rsidP="000F09DF">
      <w:pPr>
        <w:pStyle w:val="af0"/>
        <w:numPr>
          <w:ilvl w:val="0"/>
          <w:numId w:val="29"/>
        </w:numPr>
        <w:tabs>
          <w:tab w:val="num" w:pos="643"/>
        </w:tabs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איך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אנחנו משיגים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החומרים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הללו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ומה אנחנו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עושים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איתם?</w:t>
      </w:r>
      <w:r w:rsidRPr="006A6A43">
        <w:rPr>
          <w:rFonts w:ascii="David" w:hAnsi="David" w:cs="David"/>
        </w:rPr>
        <w:t xml:space="preserve"> </w:t>
      </w:r>
    </w:p>
    <w:p w14:paraId="61C8CD41" w14:textId="77777777" w:rsidR="000F09DF" w:rsidRPr="006A6A43" w:rsidRDefault="000F09DF" w:rsidP="000F09DF">
      <w:pPr>
        <w:tabs>
          <w:tab w:val="num" w:pos="643"/>
        </w:tabs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אפשר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גם להסב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תשומת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לבם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למי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האוקיינוס שבו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צללו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החוקרים</w:t>
      </w:r>
      <w:r w:rsidRPr="006A6A43">
        <w:rPr>
          <w:rFonts w:ascii="David" w:hAnsi="David" w:cs="David"/>
        </w:rPr>
        <w:t xml:space="preserve">- </w:t>
      </w:r>
    </w:p>
    <w:p w14:paraId="6F770EBA" w14:textId="77777777" w:rsidR="000F09DF" w:rsidRPr="006A6A43" w:rsidRDefault="000F09DF" w:rsidP="000F09DF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>האם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גם בהם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אנחנו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משתמשים?</w:t>
      </w:r>
    </w:p>
    <w:p w14:paraId="457CE6C9" w14:textId="77777777" w:rsidR="000F09DF" w:rsidRPr="006A6A43" w:rsidRDefault="000F09DF" w:rsidP="000F09DF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האם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גם שם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יש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אוצרות? במה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שונים מהאוצרות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שבקרקעית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האוקיינוס</w:t>
      </w:r>
      <w:r w:rsidRPr="006A6A43">
        <w:rPr>
          <w:rFonts w:ascii="David" w:hAnsi="David" w:cs="David"/>
        </w:rPr>
        <w:t>?</w:t>
      </w:r>
      <w:r w:rsidRPr="006A6A43">
        <w:rPr>
          <w:rFonts w:ascii="David" w:hAnsi="David" w:cs="David"/>
          <w:rtl/>
        </w:rPr>
        <w:t xml:space="preserve"> </w:t>
      </w:r>
    </w:p>
    <w:p w14:paraId="63AE988A" w14:textId="77777777" w:rsidR="000F09DF" w:rsidRPr="000F09DF" w:rsidRDefault="000F09DF" w:rsidP="000F09DF">
      <w:pPr>
        <w:spacing w:line="360" w:lineRule="auto"/>
        <w:rPr>
          <w:rFonts w:ascii="David" w:hAnsi="David" w:cs="David"/>
        </w:rPr>
      </w:pPr>
      <w:r w:rsidRPr="000F09DF">
        <w:rPr>
          <w:rFonts w:ascii="David" w:hAnsi="David" w:cs="David" w:hint="cs"/>
          <w:rtl/>
        </w:rPr>
        <w:t>ממשיכים לקרוא את</w:t>
      </w:r>
      <w:r w:rsidRPr="000F09DF">
        <w:rPr>
          <w:rFonts w:ascii="David" w:hAnsi="David" w:cs="David"/>
          <w:rtl/>
        </w:rPr>
        <w:t xml:space="preserve"> </w:t>
      </w:r>
      <w:r w:rsidRPr="000F09DF">
        <w:rPr>
          <w:rFonts w:ascii="David" w:hAnsi="David" w:cs="David" w:hint="cs"/>
          <w:rtl/>
        </w:rPr>
        <w:t>ה</w:t>
      </w:r>
      <w:r w:rsidRPr="000F09DF">
        <w:rPr>
          <w:rFonts w:ascii="David" w:hAnsi="David" w:cs="David"/>
          <w:rtl/>
        </w:rPr>
        <w:t xml:space="preserve">קטע </w:t>
      </w:r>
      <w:r w:rsidRPr="000F09DF">
        <w:rPr>
          <w:rFonts w:ascii="David" w:hAnsi="David" w:cs="David"/>
          <w:b/>
          <w:bCs/>
          <w:rtl/>
        </w:rPr>
        <w:t>מה בסל?</w:t>
      </w:r>
      <w:r w:rsidRPr="000F09DF">
        <w:rPr>
          <w:rFonts w:ascii="David" w:hAnsi="David" w:cs="David"/>
          <w:rtl/>
        </w:rPr>
        <w:t xml:space="preserve"> </w:t>
      </w:r>
      <w:r w:rsidRPr="000F09DF">
        <w:rPr>
          <w:rFonts w:ascii="David" w:hAnsi="David" w:cs="David" w:hint="cs"/>
          <w:rtl/>
        </w:rPr>
        <w:t>ש</w:t>
      </w:r>
      <w:r w:rsidRPr="000F09DF">
        <w:rPr>
          <w:rFonts w:ascii="David" w:hAnsi="David" w:cs="David"/>
          <w:rtl/>
        </w:rPr>
        <w:t>בעמוד</w:t>
      </w:r>
      <w:r w:rsidRPr="000F09DF">
        <w:rPr>
          <w:rFonts w:ascii="David" w:hAnsi="David" w:cs="David" w:hint="cs"/>
          <w:rtl/>
        </w:rPr>
        <w:t xml:space="preserve"> </w:t>
      </w:r>
      <w:r w:rsidRPr="000F09DF">
        <w:rPr>
          <w:rFonts w:ascii="David" w:hAnsi="David" w:cs="David"/>
          <w:rtl/>
        </w:rPr>
        <w:t>6.</w:t>
      </w:r>
    </w:p>
    <w:p w14:paraId="3C1ED913" w14:textId="31029D9E" w:rsidR="000F09DF" w:rsidRPr="000F09DF" w:rsidRDefault="000F09DF" w:rsidP="000F09DF">
      <w:pPr>
        <w:spacing w:line="360" w:lineRule="auto"/>
        <w:rPr>
          <w:rFonts w:ascii="David" w:hAnsi="David" w:cs="David"/>
        </w:rPr>
      </w:pPr>
      <w:r w:rsidRPr="000F09DF">
        <w:rPr>
          <w:rFonts w:ascii="David" w:hAnsi="David" w:cs="David" w:hint="cs"/>
          <w:rtl/>
        </w:rPr>
        <w:t>עורכים דיון: מה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הקשר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בין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הסיפור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הפותח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את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ה</w:t>
      </w:r>
      <w:r w:rsidRPr="000F09DF">
        <w:rPr>
          <w:rFonts w:ascii="David" w:hAnsi="David" w:cs="David" w:hint="cs"/>
          <w:b/>
          <w:bCs/>
          <w:rtl/>
        </w:rPr>
        <w:t xml:space="preserve">שער </w:t>
      </w:r>
      <w:r w:rsidRPr="000F09DF">
        <w:rPr>
          <w:rFonts w:ascii="David" w:hAnsi="David" w:cs="David"/>
        </w:rPr>
        <w:t>)</w:t>
      </w:r>
      <w:r w:rsidRPr="000F09DF">
        <w:rPr>
          <w:rFonts w:ascii="David" w:hAnsi="David" w:cs="David" w:hint="cs"/>
          <w:rtl/>
        </w:rPr>
        <w:t xml:space="preserve">סיפורה </w:t>
      </w:r>
      <w:r w:rsidRPr="000F09DF">
        <w:rPr>
          <w:rFonts w:ascii="David" w:hAnsi="David" w:cs="David"/>
          <w:rtl/>
        </w:rPr>
        <w:t>של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צוללת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המחקר</w:t>
      </w:r>
      <w:r w:rsidRPr="000F09DF">
        <w:rPr>
          <w:rFonts w:ascii="David" w:hAnsi="David" w:cs="David" w:hint="cs"/>
          <w:rtl/>
        </w:rPr>
        <w:t>)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לבין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הקטע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"</w:t>
      </w:r>
      <w:r w:rsidRPr="000F09DF">
        <w:rPr>
          <w:rFonts w:ascii="David" w:hAnsi="David" w:cs="David"/>
          <w:b/>
          <w:bCs/>
          <w:rtl/>
        </w:rPr>
        <w:t>מה בסל</w:t>
      </w:r>
      <w:r w:rsidRPr="000F09DF">
        <w:rPr>
          <w:rFonts w:ascii="David" w:hAnsi="David" w:cs="David" w:hint="cs"/>
          <w:b/>
          <w:bCs/>
          <w:rtl/>
        </w:rPr>
        <w:t>?"</w:t>
      </w:r>
      <w:r w:rsidRPr="000F09DF">
        <w:rPr>
          <w:rFonts w:ascii="David" w:hAnsi="David" w:cs="David" w:hint="cs"/>
          <w:rtl/>
        </w:rPr>
        <w:t xml:space="preserve"> שבעמוד 6</w:t>
      </w:r>
      <w:r w:rsidRPr="000F09DF">
        <w:rPr>
          <w:rFonts w:ascii="David" w:hAnsi="David" w:cs="David"/>
          <w:b/>
          <w:bCs/>
          <w:rtl/>
        </w:rPr>
        <w:t>?</w:t>
      </w:r>
      <w:r w:rsidRPr="000F09DF">
        <w:rPr>
          <w:rFonts w:ascii="David" w:hAnsi="David" w:cs="David" w:hint="cs"/>
          <w:rtl/>
        </w:rPr>
        <w:t>.</w:t>
      </w:r>
    </w:p>
    <w:p w14:paraId="067A79CF" w14:textId="77777777" w:rsidR="000F09DF" w:rsidRPr="006A6A43" w:rsidRDefault="000F09DF" w:rsidP="000F09DF">
      <w:p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/>
          <w:rtl/>
        </w:rPr>
        <w:t xml:space="preserve">מבקשים מהתלמידים להתייחס לדברי הילדים: </w:t>
      </w:r>
      <w:r w:rsidRPr="006A6A43">
        <w:rPr>
          <w:rFonts w:ascii="David" w:hAnsi="David" w:cs="David" w:hint="cs"/>
          <w:rtl/>
        </w:rPr>
        <w:t>איזו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משפחה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מוזרה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היא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זו</w:t>
      </w:r>
      <w:r w:rsidRPr="006A6A43">
        <w:rPr>
          <w:rFonts w:ascii="David" w:hAnsi="David" w:cs="David"/>
        </w:rPr>
        <w:t>,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הזקוקה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לחומרים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אלה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לחיי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היומיום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שלה</w:t>
      </w:r>
      <w:r w:rsidRPr="006A6A43">
        <w:rPr>
          <w:rFonts w:ascii="David" w:hAnsi="David" w:cs="David"/>
        </w:rPr>
        <w:t xml:space="preserve"> ?</w:t>
      </w:r>
      <w:r w:rsidRPr="006A6A43">
        <w:rPr>
          <w:rFonts w:ascii="David" w:hAnsi="David" w:cs="David"/>
          <w:rtl/>
        </w:rPr>
        <w:t>אילו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שימושים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אנחנו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עושים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בחומרים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ומהו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מקורם</w:t>
      </w:r>
      <w:r w:rsidRPr="006A6A43">
        <w:rPr>
          <w:rFonts w:ascii="David" w:hAnsi="David" w:cs="David"/>
        </w:rPr>
        <w:t>?</w:t>
      </w:r>
    </w:p>
    <w:p w14:paraId="2239D53F" w14:textId="239FADC0" w:rsidR="001C1AE0" w:rsidRPr="004165E1" w:rsidRDefault="000F09DF" w:rsidP="000F09DF">
      <w:p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בפתיחה מקיימים</w:t>
      </w:r>
      <w:r w:rsidRPr="006A6A43">
        <w:rPr>
          <w:rFonts w:ascii="David" w:hAnsi="David" w:cs="David"/>
          <w:rtl/>
        </w:rPr>
        <w:t xml:space="preserve"> שיח רפלקטיבי </w:t>
      </w:r>
      <w:r w:rsidRPr="006A6A43">
        <w:rPr>
          <w:rFonts w:ascii="David" w:hAnsi="David" w:cs="David" w:hint="cs"/>
          <w:rtl/>
        </w:rPr>
        <w:t xml:space="preserve">במטרה </w:t>
      </w:r>
      <w:r w:rsidRPr="006A6A43">
        <w:rPr>
          <w:rFonts w:ascii="David" w:hAnsi="David" w:cs="David"/>
          <w:rtl/>
        </w:rPr>
        <w:t>להעלאת ידע מוקדם</w:t>
      </w:r>
      <w:r w:rsidRPr="006A6A43">
        <w:rPr>
          <w:rFonts w:ascii="David" w:hAnsi="David" w:cs="David" w:hint="cs"/>
          <w:rtl/>
        </w:rPr>
        <w:t>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lastRenderedPageBreak/>
        <w:t>התנסות</w:t>
      </w:r>
    </w:p>
    <w:p w14:paraId="1D41D055" w14:textId="4C659675" w:rsidR="000F09DF" w:rsidRPr="006A6A43" w:rsidRDefault="000F09DF" w:rsidP="000F09DF">
      <w:p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/>
          <w:rtl/>
        </w:rPr>
        <w:t xml:space="preserve">מבצעים את הבדיקות במשימה </w:t>
      </w:r>
      <w:r w:rsidRPr="006A6A43">
        <w:rPr>
          <w:rFonts w:ascii="David" w:hAnsi="David" w:cs="David"/>
          <w:b/>
          <w:bCs/>
          <w:rtl/>
        </w:rPr>
        <w:t>מן</w:t>
      </w:r>
      <w:r w:rsidRPr="006A6A43">
        <w:rPr>
          <w:rFonts w:ascii="David" w:hAnsi="David" w:cs="David"/>
          <w:b/>
          <w:bCs/>
        </w:rPr>
        <w:t xml:space="preserve"> </w:t>
      </w:r>
      <w:r w:rsidRPr="006A6A43">
        <w:rPr>
          <w:rFonts w:ascii="David" w:hAnsi="David" w:cs="David"/>
          <w:b/>
          <w:bCs/>
          <w:rtl/>
        </w:rPr>
        <w:t>החומר</w:t>
      </w:r>
      <w:r w:rsidRPr="006A6A43">
        <w:rPr>
          <w:rFonts w:ascii="David" w:hAnsi="David" w:cs="David"/>
          <w:b/>
          <w:bCs/>
        </w:rPr>
        <w:t xml:space="preserve"> </w:t>
      </w:r>
      <w:r w:rsidRPr="006A6A43">
        <w:rPr>
          <w:rFonts w:ascii="David" w:hAnsi="David" w:cs="David"/>
          <w:b/>
          <w:bCs/>
          <w:rtl/>
        </w:rPr>
        <w:t>אל</w:t>
      </w:r>
      <w:r w:rsidRPr="006A6A43">
        <w:rPr>
          <w:rFonts w:ascii="David" w:hAnsi="David" w:cs="David"/>
          <w:b/>
          <w:bCs/>
        </w:rPr>
        <w:t xml:space="preserve"> </w:t>
      </w:r>
      <w:r w:rsidRPr="006A6A43">
        <w:rPr>
          <w:rFonts w:ascii="David" w:hAnsi="David" w:cs="David"/>
          <w:b/>
          <w:bCs/>
          <w:rtl/>
        </w:rPr>
        <w:t>המוצר</w:t>
      </w:r>
      <w:r w:rsidRPr="006A6A43">
        <w:rPr>
          <w:rFonts w:ascii="David" w:hAnsi="David" w:cs="David"/>
          <w:rtl/>
        </w:rPr>
        <w:t xml:space="preserve"> בעמודים </w:t>
      </w:r>
      <w:r w:rsidRPr="006A6A43">
        <w:rPr>
          <w:rFonts w:ascii="David" w:hAnsi="David" w:cs="David" w:hint="cs"/>
          <w:rtl/>
        </w:rPr>
        <w:t>8 - 10</w:t>
      </w:r>
      <w:r w:rsidRPr="006A6A43">
        <w:rPr>
          <w:rFonts w:ascii="David" w:hAnsi="David" w:cs="David"/>
          <w:rtl/>
        </w:rPr>
        <w:t xml:space="preserve"> ומשיבים על השאלות.</w:t>
      </w:r>
      <w:r w:rsidRPr="006A6A43">
        <w:rPr>
          <w:rFonts w:ascii="NarkisClassicMF-Regular" w:cs="NarkisClassicMF-Regular" w:hint="cs"/>
          <w:rtl/>
        </w:rPr>
        <w:t xml:space="preserve"> </w:t>
      </w:r>
      <w:r w:rsidRPr="006A6A43">
        <w:rPr>
          <w:rFonts w:ascii="David" w:hAnsi="David" w:cs="David" w:hint="cs"/>
          <w:rtl/>
        </w:rPr>
        <w:t>חשוב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לשים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לב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 xml:space="preserve">כי </w:t>
      </w:r>
      <w:r w:rsidRPr="006A6A43">
        <w:rPr>
          <w:rFonts w:ascii="David" w:hAnsi="David" w:cs="David"/>
          <w:rtl/>
        </w:rPr>
        <w:t>קיים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שימוש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ישיר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בחומרים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מן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הטבע</w:t>
      </w:r>
      <w:r w:rsidRPr="006A6A43">
        <w:rPr>
          <w:rFonts w:ascii="David" w:hAnsi="David" w:cs="David" w:hint="cs"/>
          <w:rtl/>
        </w:rPr>
        <w:t xml:space="preserve"> כמו קרקעות ו</w:t>
      </w:r>
      <w:r w:rsidRPr="006A6A43">
        <w:rPr>
          <w:rFonts w:ascii="David" w:hAnsi="David" w:cs="David"/>
          <w:rtl/>
        </w:rPr>
        <w:t>סלעים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 xml:space="preserve">לשימוש </w:t>
      </w:r>
      <w:r w:rsidRPr="006A6A43">
        <w:rPr>
          <w:rFonts w:ascii="David" w:hAnsi="David" w:cs="David"/>
          <w:rtl/>
        </w:rPr>
        <w:t>בהם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ב</w:t>
      </w:r>
      <w:r w:rsidRPr="006A6A43">
        <w:rPr>
          <w:rFonts w:ascii="David" w:hAnsi="David" w:cs="David"/>
          <w:rtl/>
        </w:rPr>
        <w:t>ייצור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חומרים מעובדים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/>
          <w:rtl/>
        </w:rPr>
        <w:t>(זכוכית</w:t>
      </w:r>
      <w:r w:rsidRPr="006A6A43">
        <w:rPr>
          <w:rFonts w:ascii="David" w:hAnsi="David" w:cs="David" w:hint="cs"/>
          <w:rtl/>
        </w:rPr>
        <w:t>, אבן בניה</w:t>
      </w:r>
      <w:r w:rsidRPr="006A6A43">
        <w:rPr>
          <w:rFonts w:ascii="David" w:hAnsi="David" w:cs="David"/>
          <w:rtl/>
        </w:rPr>
        <w:t xml:space="preserve"> לבניית מוצרים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(שמשות, קירות בתים וכו').</w:t>
      </w:r>
    </w:p>
    <w:p w14:paraId="00E1FF9C" w14:textId="7CDDB59E" w:rsidR="000F09DF" w:rsidRPr="006A6A43" w:rsidRDefault="000F09DF" w:rsidP="000F09DF">
      <w:pPr>
        <w:tabs>
          <w:tab w:val="num" w:pos="643"/>
        </w:tabs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/>
          <w:b/>
          <w:bCs/>
          <w:rtl/>
        </w:rPr>
        <w:t>בשאלה 2</w:t>
      </w:r>
      <w:r w:rsidRPr="006A6A43">
        <w:rPr>
          <w:rFonts w:ascii="David" w:hAnsi="David" w:cs="David" w:hint="cs"/>
          <w:rtl/>
        </w:rPr>
        <w:t xml:space="preserve"> על התלמידים להציג את הידע על מוצרים, חומרים מעובדים ומקור החומרים באמצעות תרשימים.</w:t>
      </w:r>
      <w:r w:rsidRPr="006A6A43">
        <w:rPr>
          <w:rFonts w:ascii="Segoe UI" w:hAnsi="Segoe UI" w:cs="Segoe UI"/>
          <w:color w:val="000000"/>
          <w:rtl/>
        </w:rPr>
        <w:t xml:space="preserve"> </w:t>
      </w:r>
      <w:r w:rsidRPr="006A6A43">
        <w:rPr>
          <w:rFonts w:ascii="David" w:hAnsi="David" w:cs="David"/>
          <w:rtl/>
        </w:rPr>
        <w:t xml:space="preserve">מוצע לעבוד עם ילדים על מיומנות של </w:t>
      </w:r>
      <w:r w:rsidRPr="006A6A43">
        <w:rPr>
          <w:rFonts w:ascii="David" w:hAnsi="David" w:cs="David" w:hint="cs"/>
          <w:rtl/>
        </w:rPr>
        <w:t>הצגת ידע ב</w:t>
      </w:r>
      <w:r w:rsidRPr="006A6A43">
        <w:rPr>
          <w:rFonts w:ascii="David" w:hAnsi="David" w:cs="David"/>
          <w:rtl/>
        </w:rPr>
        <w:t>תרשימי זרימה</w:t>
      </w:r>
      <w:r w:rsidRPr="006A6A43">
        <w:rPr>
          <w:rFonts w:ascii="David" w:hAnsi="David" w:cs="David" w:hint="cs"/>
          <w:rtl/>
        </w:rPr>
        <w:t>.</w:t>
      </w:r>
    </w:p>
    <w:p w14:paraId="7917B605" w14:textId="77777777" w:rsidR="000F09DF" w:rsidRPr="006A6A43" w:rsidRDefault="000F09DF" w:rsidP="000F09DF">
      <w:pPr>
        <w:shd w:val="clear" w:color="auto" w:fill="F2F2F2"/>
        <w:tabs>
          <w:tab w:val="num" w:pos="643"/>
        </w:tabs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shd w:val="clear" w:color="auto" w:fill="F2F2F2"/>
          <w:rtl/>
        </w:rPr>
        <w:t>השימוש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בתרשימים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נועד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לסייע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לתלמידים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לחשוף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את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החומרים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מן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הטבע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שמהם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מיוצרים המוצרים. על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התלמידים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להפעיל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b/>
          <w:bCs/>
          <w:shd w:val="clear" w:color="auto" w:fill="F2F2F2"/>
          <w:rtl/>
        </w:rPr>
        <w:t>חשיבה</w:t>
      </w:r>
      <w:r w:rsidRPr="006A6A43">
        <w:rPr>
          <w:rFonts w:ascii="David" w:hAnsi="David" w:cs="David"/>
          <w:b/>
          <w:bCs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b/>
          <w:bCs/>
          <w:shd w:val="clear" w:color="auto" w:fill="F2F2F2"/>
          <w:rtl/>
        </w:rPr>
        <w:t xml:space="preserve">לאחור </w:t>
      </w:r>
      <w:r w:rsidRPr="006A6A43">
        <w:rPr>
          <w:rFonts w:ascii="David" w:hAnsi="David" w:cs="David" w:hint="cs"/>
          <w:shd w:val="clear" w:color="auto" w:fill="F2F2F2"/>
          <w:rtl/>
        </w:rPr>
        <w:t>(מן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הגלוי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ל</w:t>
      </w:r>
      <w:r w:rsidRPr="006A6A43">
        <w:rPr>
          <w:rFonts w:ascii="Calibri" w:hAnsi="Calibri" w:cs="David" w:hint="cs"/>
          <w:shd w:val="clear" w:color="auto" w:fill="F2F2F2"/>
          <w:rtl/>
        </w:rPr>
        <w:t>סמוי</w:t>
      </w:r>
      <w:r w:rsidRPr="006A6A43">
        <w:rPr>
          <w:rFonts w:ascii="David" w:hAnsi="David" w:cs="David"/>
          <w:shd w:val="clear" w:color="auto" w:fill="F2F2F2"/>
        </w:rPr>
        <w:t>(</w:t>
      </w:r>
      <w:r w:rsidRPr="006A6A43">
        <w:rPr>
          <w:rFonts w:ascii="David" w:hAnsi="David" w:cs="David" w:hint="cs"/>
          <w:shd w:val="clear" w:color="auto" w:fill="F2F2F2"/>
          <w:rtl/>
        </w:rPr>
        <w:t xml:space="preserve"> מאילו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 xml:space="preserve">חומרים </w:t>
      </w:r>
      <w:r w:rsidRPr="006A6A43">
        <w:rPr>
          <w:rFonts w:ascii="David" w:hAnsi="David" w:cs="David"/>
          <w:shd w:val="clear" w:color="auto" w:fill="F2F2F2"/>
          <w:rtl/>
        </w:rPr>
        <w:t>מעובדים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עשויים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המוצרים</w:t>
      </w:r>
      <w:r w:rsidRPr="006A6A43">
        <w:rPr>
          <w:rFonts w:ascii="David" w:hAnsi="David" w:cs="David" w:hint="cs"/>
          <w:shd w:val="clear" w:color="auto" w:fill="F2F2F2"/>
          <w:rtl/>
        </w:rPr>
        <w:t>?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מהו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המקור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של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החומרים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המעובדים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שמהם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מיוצרים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/>
          <w:shd w:val="clear" w:color="auto" w:fill="F2F2F2"/>
          <w:rtl/>
        </w:rPr>
        <w:t>המוצרים</w:t>
      </w:r>
      <w:r w:rsidRPr="006A6A43">
        <w:rPr>
          <w:rFonts w:ascii="David" w:hAnsi="David" w:cs="David" w:hint="cs"/>
          <w:shd w:val="clear" w:color="auto" w:fill="F2F2F2"/>
          <w:rtl/>
        </w:rPr>
        <w:t>? ממשיכים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בחשיבה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לאחור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עד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שמגיעים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לחומרים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מן</w:t>
      </w:r>
      <w:r w:rsidRPr="006A6A43">
        <w:rPr>
          <w:rFonts w:ascii="David" w:hAnsi="David" w:cs="David"/>
          <w:shd w:val="clear" w:color="auto" w:fill="F2F2F2"/>
        </w:rPr>
        <w:t xml:space="preserve"> </w:t>
      </w:r>
      <w:r w:rsidRPr="006A6A43">
        <w:rPr>
          <w:rFonts w:ascii="David" w:hAnsi="David" w:cs="David" w:hint="cs"/>
          <w:shd w:val="clear" w:color="auto" w:fill="F2F2F2"/>
          <w:rtl/>
        </w:rPr>
        <w:t>הטבע</w:t>
      </w:r>
      <w:r w:rsidRPr="006A6A43">
        <w:rPr>
          <w:rFonts w:ascii="David" w:hAnsi="David" w:cs="David"/>
        </w:rPr>
        <w:t>.</w:t>
      </w:r>
    </w:p>
    <w:p w14:paraId="1DAEE06C" w14:textId="2CECFADD" w:rsidR="000F09DF" w:rsidRPr="006A6A43" w:rsidRDefault="000F09DF" w:rsidP="000F09DF">
      <w:p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/>
          <w:b/>
          <w:bCs/>
          <w:rtl/>
        </w:rPr>
        <w:t>שאלה 4</w:t>
      </w:r>
      <w:r w:rsidRPr="006A6A43">
        <w:rPr>
          <w:rFonts w:ascii="David" w:hAnsi="David" w:cs="David" w:hint="cs"/>
          <w:rtl/>
        </w:rPr>
        <w:t xml:space="preserve"> עוסקת</w:t>
      </w:r>
      <w:r w:rsidRPr="006A6A43">
        <w:rPr>
          <w:rFonts w:ascii="David" w:hAnsi="David" w:cs="David"/>
          <w:rtl/>
        </w:rPr>
        <w:t xml:space="preserve"> בהבניה של ידע טכנולוגי באמצעות חקירה של מוצרים בחשיבה לאחור </w:t>
      </w:r>
      <w:r w:rsidRPr="006A6A43">
        <w:rPr>
          <w:rFonts w:ascii="David" w:hAnsi="David" w:cs="David" w:hint="cs"/>
          <w:rtl/>
        </w:rPr>
        <w:t>(</w:t>
      </w:r>
      <w:r w:rsidRPr="006A6A43">
        <w:rPr>
          <w:rFonts w:ascii="David" w:hAnsi="David" w:cs="David"/>
          <w:rtl/>
        </w:rPr>
        <w:t>כלומר, להתחקות אחר תהליכי החשיבה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של המתכננים</w:t>
      </w:r>
      <w:r w:rsidRPr="006A6A43">
        <w:rPr>
          <w:rFonts w:ascii="David" w:hAnsi="David" w:cs="David" w:hint="cs"/>
          <w:rtl/>
        </w:rPr>
        <w:t>)</w:t>
      </w:r>
      <w:r w:rsidRPr="006A6A43">
        <w:rPr>
          <w:rFonts w:ascii="David" w:hAnsi="David" w:cs="David"/>
          <w:rtl/>
        </w:rPr>
        <w:t>. מוצע לעודד את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התלמידים לבצע את המשימה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בעבודת צוות</w:t>
      </w:r>
      <w:r w:rsidRPr="006A6A43">
        <w:rPr>
          <w:rFonts w:ascii="David" w:hAnsi="David" w:cs="David" w:hint="cs"/>
          <w:rtl/>
        </w:rPr>
        <w:t xml:space="preserve"> או כעבודת בית</w:t>
      </w:r>
      <w:r w:rsidRPr="006A6A43">
        <w:rPr>
          <w:rFonts w:ascii="David" w:hAnsi="David" w:cs="David"/>
          <w:rtl/>
        </w:rPr>
        <w:t>.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הידע הטכנולוגי מתייחס למושגים הבאים: צורך, מטרת המוצר, התאמת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החומר למוצר ושיטות עיבוד. מומלץ לעודד את התלמידים להשתמש בידע אישי ובמידת הצורך לפנות למקורות מידע מגוונים</w:t>
      </w:r>
      <w:r w:rsidRPr="006A6A43">
        <w:rPr>
          <w:rFonts w:ascii="David" w:hAnsi="David" w:cs="David" w:hint="cs"/>
          <w:rtl/>
        </w:rPr>
        <w:t>.</w:t>
      </w:r>
    </w:p>
    <w:p w14:paraId="6776B205" w14:textId="1783513C" w:rsidR="001C1AE0" w:rsidRPr="000F09DF" w:rsidRDefault="000F09DF" w:rsidP="000F09DF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0F09DF">
        <w:rPr>
          <w:rFonts w:ascii="David" w:eastAsia="Calibri" w:hAnsi="David" w:cs="David"/>
          <w:rtl/>
        </w:rPr>
        <w:t>לחיפוש מידע בנושא חומרים טבעיים ומעובדים מומלץ להפנות לקטע מידע "</w:t>
      </w:r>
      <w:hyperlink r:id="rId8" w:tooltip="אתר סבבה" w:history="1">
        <w:r w:rsidRPr="000F09DF">
          <w:rPr>
            <w:rFonts w:ascii="David" w:eastAsia="Calibri" w:hAnsi="David" w:cs="David"/>
            <w:color w:val="0000FF"/>
            <w:u w:val="single"/>
            <w:rtl/>
          </w:rPr>
          <w:t>משאבי טבע</w:t>
        </w:r>
      </w:hyperlink>
      <w:r w:rsidRPr="000F09DF">
        <w:rPr>
          <w:rFonts w:ascii="David" w:eastAsia="Calibri" w:hAnsi="David" w:cs="David"/>
          <w:rtl/>
        </w:rPr>
        <w:t>", אתר סבבה, המשרד להגנת הסביבה</w:t>
      </w:r>
      <w:r w:rsidRPr="000F09DF">
        <w:rPr>
          <w:rFonts w:ascii="David" w:eastAsia="Calibri" w:hAnsi="David" w:cs="David" w:hint="cs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296C6DED" w14:textId="77777777" w:rsidR="000F09DF" w:rsidRPr="000F09DF" w:rsidRDefault="000F09DF" w:rsidP="000F09DF">
      <w:pPr>
        <w:spacing w:line="360" w:lineRule="auto"/>
        <w:rPr>
          <w:rFonts w:ascii="David" w:hAnsi="David" w:cs="David"/>
        </w:rPr>
      </w:pPr>
      <w:r w:rsidRPr="000F09DF">
        <w:rPr>
          <w:rFonts w:ascii="David" w:hAnsi="David" w:cs="David" w:hint="cs"/>
          <w:rtl/>
        </w:rPr>
        <w:t>לביסוס המושגים שנלמדו בפרק,</w:t>
      </w:r>
      <w:r w:rsidRPr="000F09DF">
        <w:rPr>
          <w:rFonts w:ascii="David" w:hAnsi="David" w:cs="David"/>
          <w:rtl/>
        </w:rPr>
        <w:t xml:space="preserve"> קוראים את המידעו</w:t>
      </w:r>
      <w:r w:rsidRPr="000F09DF">
        <w:rPr>
          <w:rFonts w:ascii="David" w:hAnsi="David" w:cs="David" w:hint="cs"/>
          <w:rtl/>
        </w:rPr>
        <w:t>ן:</w:t>
      </w:r>
      <w:r w:rsidRPr="000F09DF">
        <w:rPr>
          <w:rFonts w:ascii="David" w:hAnsi="David" w:cs="David"/>
          <w:b/>
          <w:bCs/>
        </w:rPr>
        <w:t xml:space="preserve"> </w:t>
      </w:r>
      <w:r w:rsidRPr="000F09DF">
        <w:rPr>
          <w:rFonts w:ascii="David" w:hAnsi="David" w:cs="David"/>
          <w:b/>
          <w:bCs/>
          <w:rtl/>
        </w:rPr>
        <w:t>מחומרים</w:t>
      </w:r>
      <w:r w:rsidRPr="000F09DF">
        <w:rPr>
          <w:rFonts w:ascii="David" w:hAnsi="David" w:cs="David"/>
          <w:b/>
          <w:bCs/>
        </w:rPr>
        <w:t xml:space="preserve"> </w:t>
      </w:r>
      <w:r w:rsidRPr="000F09DF">
        <w:rPr>
          <w:rFonts w:ascii="David" w:hAnsi="David" w:cs="David"/>
          <w:b/>
          <w:bCs/>
          <w:rtl/>
        </w:rPr>
        <w:t>מן</w:t>
      </w:r>
      <w:r w:rsidRPr="000F09DF">
        <w:rPr>
          <w:rFonts w:ascii="David" w:hAnsi="David" w:cs="David"/>
          <w:b/>
          <w:bCs/>
        </w:rPr>
        <w:t xml:space="preserve"> </w:t>
      </w:r>
      <w:r w:rsidRPr="000F09DF">
        <w:rPr>
          <w:rFonts w:ascii="David" w:hAnsi="David" w:cs="David"/>
          <w:b/>
          <w:bCs/>
          <w:rtl/>
        </w:rPr>
        <w:t>הטבע</w:t>
      </w:r>
      <w:r w:rsidRPr="000F09DF">
        <w:rPr>
          <w:rFonts w:ascii="David" w:hAnsi="David" w:cs="David"/>
          <w:b/>
          <w:bCs/>
        </w:rPr>
        <w:t xml:space="preserve"> </w:t>
      </w:r>
      <w:r w:rsidRPr="000F09DF">
        <w:rPr>
          <w:rFonts w:ascii="David" w:hAnsi="David" w:cs="David"/>
          <w:b/>
          <w:bCs/>
          <w:rtl/>
        </w:rPr>
        <w:t>למוצרים</w:t>
      </w:r>
      <w:r w:rsidRPr="000F09DF">
        <w:rPr>
          <w:rFonts w:ascii="David" w:hAnsi="David" w:cs="David"/>
          <w:rtl/>
        </w:rPr>
        <w:t xml:space="preserve"> עמוד 9</w:t>
      </w:r>
      <w:r w:rsidRPr="000F09DF">
        <w:rPr>
          <w:rFonts w:ascii="David" w:hAnsi="David" w:cs="David" w:hint="cs"/>
          <w:rtl/>
        </w:rPr>
        <w:t xml:space="preserve"> </w:t>
      </w:r>
      <w:r w:rsidRPr="000F09DF">
        <w:rPr>
          <w:rFonts w:ascii="David" w:hAnsi="David" w:cs="David"/>
          <w:rtl/>
        </w:rPr>
        <w:t>ואת קטע המידע</w:t>
      </w:r>
      <w:r w:rsidRPr="000F09DF">
        <w:rPr>
          <w:rFonts w:ascii="David" w:hAnsi="David" w:cs="David" w:hint="cs"/>
          <w:rtl/>
        </w:rPr>
        <w:t>:</w:t>
      </w:r>
      <w:r w:rsidRPr="000F09DF">
        <w:rPr>
          <w:rFonts w:ascii="David" w:hAnsi="David" w:cs="David"/>
          <w:rtl/>
        </w:rPr>
        <w:t xml:space="preserve"> </w:t>
      </w:r>
      <w:r w:rsidRPr="000F09DF">
        <w:rPr>
          <w:rFonts w:ascii="David" w:hAnsi="David" w:cs="David"/>
          <w:b/>
          <w:bCs/>
          <w:rtl/>
        </w:rPr>
        <w:t>משאבי</w:t>
      </w:r>
      <w:r w:rsidRPr="000F09DF">
        <w:rPr>
          <w:rFonts w:ascii="David" w:hAnsi="David" w:cs="David"/>
          <w:b/>
          <w:bCs/>
        </w:rPr>
        <w:t xml:space="preserve"> </w:t>
      </w:r>
      <w:r w:rsidRPr="000F09DF">
        <w:rPr>
          <w:rFonts w:ascii="David" w:hAnsi="David" w:cs="David"/>
          <w:b/>
          <w:bCs/>
          <w:rtl/>
        </w:rPr>
        <w:t>טבע</w:t>
      </w:r>
      <w:r w:rsidRPr="000F09DF">
        <w:rPr>
          <w:rFonts w:ascii="David" w:hAnsi="David" w:cs="David"/>
          <w:b/>
          <w:bCs/>
        </w:rPr>
        <w:t xml:space="preserve"> - </w:t>
      </w:r>
      <w:r w:rsidRPr="000F09DF">
        <w:rPr>
          <w:rFonts w:ascii="David" w:hAnsi="David" w:cs="David"/>
          <w:b/>
          <w:bCs/>
          <w:rtl/>
        </w:rPr>
        <w:t>מהם</w:t>
      </w:r>
      <w:r w:rsidRPr="000F09DF">
        <w:rPr>
          <w:rFonts w:ascii="David" w:hAnsi="David" w:cs="David"/>
          <w:b/>
          <w:bCs/>
        </w:rPr>
        <w:t>?</w:t>
      </w:r>
      <w:r w:rsidRPr="000F09DF">
        <w:rPr>
          <w:rFonts w:ascii="David" w:hAnsi="David" w:cs="David"/>
          <w:rtl/>
        </w:rPr>
        <w:t xml:space="preserve"> עמוד 10.</w:t>
      </w:r>
    </w:p>
    <w:p w14:paraId="3FC1F73D" w14:textId="61D117CC" w:rsidR="000F09DF" w:rsidRPr="006A6A43" w:rsidRDefault="000F09DF" w:rsidP="000F09D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" w:history="1">
        <w:r w:rsidRPr="006A6A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6A6A43">
        <w:rPr>
          <w:rFonts w:ascii="David" w:hAnsi="David" w:cs="David" w:hint="cs"/>
          <w:rtl/>
        </w:rPr>
        <w:t xml:space="preserve"> 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 w:hint="cs"/>
          <w:b/>
          <w:bCs/>
          <w:rtl/>
        </w:rPr>
        <w:t xml:space="preserve">מחומר למוצר </w:t>
      </w:r>
      <w:r w:rsidRPr="006A6A43">
        <w:rPr>
          <w:rFonts w:ascii="David" w:hAnsi="David" w:cs="David" w:hint="cs"/>
          <w:rtl/>
        </w:rPr>
        <w:t>עמוד 9 פעילות זו היא גרסה דיגיטלית של הפעילויות בספר בגרסת</w:t>
      </w:r>
      <w:r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 w:hint="cs"/>
          <w:rtl/>
        </w:rPr>
        <w:t>נייר.</w:t>
      </w:r>
    </w:p>
    <w:p w14:paraId="0F36A658" w14:textId="779425A0" w:rsidR="000F09DF" w:rsidRPr="006A6A43" w:rsidRDefault="000F09DF" w:rsidP="000F09D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 xml:space="preserve">מומלץ להיכנס לאתר </w:t>
      </w:r>
      <w:hyperlink r:id="rId10" w:tooltip="אתר במבט מקוון" w:history="1">
        <w:r w:rsidRPr="006A6A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6A6A43">
        <w:rPr>
          <w:rFonts w:ascii="David" w:hAnsi="David" w:cs="David" w:hint="cs"/>
          <w:b/>
          <w:bCs/>
          <w:rtl/>
        </w:rPr>
        <w:t xml:space="preserve"> </w:t>
      </w:r>
      <w:r w:rsidRPr="006A6A43">
        <w:rPr>
          <w:rFonts w:ascii="David" w:hAnsi="David" w:cs="David" w:hint="cs"/>
          <w:rtl/>
        </w:rPr>
        <w:t xml:space="preserve">(מנויים), לספר הדיגיטלי לפעילות </w:t>
      </w:r>
      <w:r w:rsidRPr="006A6A43">
        <w:rPr>
          <w:rFonts w:ascii="David" w:hAnsi="David" w:cs="David" w:hint="cs"/>
          <w:b/>
          <w:bCs/>
          <w:rtl/>
        </w:rPr>
        <w:t xml:space="preserve">מחומרים למוצרים, </w:t>
      </w:r>
      <w:r w:rsidRPr="006A6A43">
        <w:rPr>
          <w:rFonts w:ascii="David" w:hAnsi="David" w:cs="David" w:hint="cs"/>
          <w:rtl/>
        </w:rPr>
        <w:t>עמוד 10.</w:t>
      </w:r>
      <w:r>
        <w:rPr>
          <w:rFonts w:ascii="David" w:hAnsi="David" w:cs="David" w:hint="cs"/>
          <w:b/>
          <w:bCs/>
          <w:rtl/>
        </w:rPr>
        <w:t xml:space="preserve"> </w:t>
      </w:r>
      <w:r w:rsidRPr="006A6A43">
        <w:rPr>
          <w:rFonts w:ascii="David" w:hAnsi="David" w:cs="David" w:hint="cs"/>
          <w:rtl/>
        </w:rPr>
        <w:t>במשימה זו עוקבים התלמידים אחרי תהליכי חשיבה של מי שמתכננים מוצרים.</w:t>
      </w:r>
    </w:p>
    <w:p w14:paraId="3E9846E0" w14:textId="64B4C6D8" w:rsidR="000F09DF" w:rsidRPr="006A6A43" w:rsidRDefault="000F09DF" w:rsidP="000F09D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" w:history="1">
        <w:r w:rsidRPr="006A6A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6A6A43">
        <w:rPr>
          <w:rFonts w:ascii="David" w:hAnsi="David" w:cs="David" w:hint="cs"/>
          <w:b/>
          <w:bCs/>
          <w:rtl/>
        </w:rPr>
        <w:t xml:space="preserve"> </w:t>
      </w:r>
      <w:r w:rsidRPr="006A6A43">
        <w:rPr>
          <w:rFonts w:ascii="David" w:hAnsi="David" w:cs="David" w:hint="cs"/>
          <w:rtl/>
        </w:rPr>
        <w:t>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 w:hint="cs"/>
          <w:b/>
          <w:bCs/>
          <w:rtl/>
        </w:rPr>
        <w:t xml:space="preserve">מהם משאבי טבע? </w:t>
      </w:r>
      <w:r w:rsidRPr="006A6A43">
        <w:rPr>
          <w:rFonts w:ascii="David" w:hAnsi="David" w:cs="David" w:hint="cs"/>
          <w:rtl/>
        </w:rPr>
        <w:t>עמוד 10. בפעילות זו התלמידים מזהים משאבי הטבע מתוך כלל החומרים המוצגים בתמונות.</w:t>
      </w:r>
    </w:p>
    <w:p w14:paraId="008C5820" w14:textId="77777777" w:rsidR="000F09DF" w:rsidRPr="000F09DF" w:rsidRDefault="000F09DF" w:rsidP="000F09DF">
      <w:pPr>
        <w:spacing w:line="360" w:lineRule="auto"/>
        <w:rPr>
          <w:rFonts w:ascii="David" w:hAnsi="David" w:cs="David"/>
        </w:rPr>
      </w:pPr>
      <w:r w:rsidRPr="000F09DF">
        <w:rPr>
          <w:rFonts w:ascii="David" w:hAnsi="David" w:cs="David"/>
          <w:rtl/>
        </w:rPr>
        <w:t xml:space="preserve">מבצעים את המשימה האוריינית </w:t>
      </w:r>
      <w:r w:rsidRPr="000F09DF">
        <w:rPr>
          <w:rFonts w:ascii="David" w:hAnsi="David" w:cs="David"/>
          <w:b/>
          <w:bCs/>
          <w:rtl/>
        </w:rPr>
        <w:t>האדם ומשאבי טבע</w:t>
      </w:r>
      <w:r w:rsidRPr="000F09DF">
        <w:rPr>
          <w:rFonts w:ascii="David" w:hAnsi="David" w:cs="David"/>
          <w:rtl/>
        </w:rPr>
        <w:t xml:space="preserve"> עמודים 11</w:t>
      </w:r>
      <w:r w:rsidRPr="000F09DF">
        <w:rPr>
          <w:rFonts w:ascii="David" w:hAnsi="David" w:cs="David" w:hint="cs"/>
          <w:rtl/>
        </w:rPr>
        <w:t>-</w:t>
      </w:r>
      <w:r w:rsidRPr="000F09DF">
        <w:rPr>
          <w:rFonts w:ascii="David" w:hAnsi="David" w:cs="David"/>
          <w:rtl/>
        </w:rPr>
        <w:t xml:space="preserve"> </w:t>
      </w:r>
      <w:r w:rsidRPr="000F09DF">
        <w:rPr>
          <w:rFonts w:ascii="David" w:hAnsi="David" w:cs="David" w:hint="cs"/>
          <w:rtl/>
        </w:rPr>
        <w:t>13.</w:t>
      </w:r>
    </w:p>
    <w:p w14:paraId="06860402" w14:textId="00B3D6FA" w:rsidR="001C1AE0" w:rsidRPr="000F09DF" w:rsidRDefault="000F09DF" w:rsidP="000F09DF">
      <w:pPr>
        <w:spacing w:line="360" w:lineRule="auto"/>
        <w:rPr>
          <w:rFonts w:ascii="David" w:hAnsi="David" w:cs="David"/>
          <w:rtl/>
          <w:lang w:eastAsia="zh-CN"/>
        </w:rPr>
      </w:pPr>
      <w:r w:rsidRPr="000F09DF">
        <w:rPr>
          <w:rFonts w:ascii="David" w:hAnsi="David" w:cs="David" w:hint="cs"/>
          <w:rtl/>
        </w:rPr>
        <w:t xml:space="preserve">קוראים את קטעי המידע ועונים על השאלות. </w:t>
      </w:r>
      <w:r w:rsidRPr="000F09DF">
        <w:rPr>
          <w:rFonts w:ascii="David" w:hAnsi="David" w:cs="David"/>
          <w:rtl/>
        </w:rPr>
        <w:t>המשימה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נועדה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להרחיב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את משמעות</w:t>
      </w:r>
      <w:r w:rsidRPr="000F09DF">
        <w:rPr>
          <w:rFonts w:ascii="David" w:hAnsi="David" w:cs="David" w:hint="cs"/>
          <w:rtl/>
        </w:rPr>
        <w:t xml:space="preserve"> </w:t>
      </w:r>
      <w:r w:rsidRPr="000F09DF">
        <w:rPr>
          <w:rFonts w:ascii="David" w:hAnsi="David" w:cs="David"/>
          <w:rtl/>
        </w:rPr>
        <w:t>המושג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b/>
          <w:bCs/>
          <w:rtl/>
        </w:rPr>
        <w:t>משאבי</w:t>
      </w:r>
      <w:r w:rsidRPr="000F09DF">
        <w:rPr>
          <w:rFonts w:ascii="David" w:hAnsi="David" w:cs="David"/>
          <w:b/>
          <w:bCs/>
        </w:rPr>
        <w:t xml:space="preserve"> </w:t>
      </w:r>
      <w:r w:rsidRPr="000F09DF">
        <w:rPr>
          <w:rFonts w:ascii="David" w:hAnsi="David" w:cs="David"/>
          <w:b/>
          <w:bCs/>
          <w:rtl/>
        </w:rPr>
        <w:t>טבע</w:t>
      </w:r>
      <w:r w:rsidRPr="000F09DF">
        <w:rPr>
          <w:rFonts w:ascii="David" w:hAnsi="David" w:cs="David" w:hint="cs"/>
          <w:b/>
          <w:bCs/>
          <w:rtl/>
        </w:rPr>
        <w:t>.</w:t>
      </w:r>
      <w:r w:rsidRPr="000F09DF">
        <w:rPr>
          <w:rFonts w:ascii="David" w:hAnsi="David" w:cs="David"/>
          <w:rtl/>
        </w:rPr>
        <w:t xml:space="preserve"> את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משאבי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הטבע</w:t>
      </w:r>
      <w:r w:rsidRPr="000F09DF">
        <w:rPr>
          <w:rFonts w:ascii="David" w:hAnsi="David" w:cs="David" w:hint="cs"/>
          <w:rtl/>
        </w:rPr>
        <w:t xml:space="preserve"> </w:t>
      </w:r>
      <w:r w:rsidRPr="000F09DF">
        <w:rPr>
          <w:rFonts w:ascii="David" w:hAnsi="David" w:cs="David"/>
          <w:rtl/>
        </w:rPr>
        <w:t>אפשר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למיין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לשתי קבוצות</w:t>
      </w:r>
      <w:r w:rsidRPr="000F09DF">
        <w:rPr>
          <w:rFonts w:ascii="David" w:hAnsi="David" w:cs="David" w:hint="cs"/>
          <w:rtl/>
        </w:rPr>
        <w:t>: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משאבי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טבע</w:t>
      </w:r>
      <w:r w:rsidRPr="000F09DF">
        <w:rPr>
          <w:rFonts w:ascii="David" w:hAnsi="David" w:cs="David" w:hint="cs"/>
          <w:rtl/>
        </w:rPr>
        <w:t xml:space="preserve"> </w:t>
      </w:r>
      <w:r w:rsidRPr="000F09DF">
        <w:rPr>
          <w:rFonts w:ascii="David" w:hAnsi="David" w:cs="David"/>
          <w:rtl/>
        </w:rPr>
        <w:t>מן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החי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ומשאבי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טבע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שאינם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מן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החי</w:t>
      </w:r>
      <w:r w:rsidRPr="000F09DF">
        <w:rPr>
          <w:rFonts w:ascii="David" w:hAnsi="David" w:cs="David"/>
        </w:rPr>
        <w:t>.</w:t>
      </w:r>
      <w:r w:rsidRPr="000F09DF">
        <w:rPr>
          <w:rFonts w:ascii="David" w:hAnsi="David" w:cs="David" w:hint="cs"/>
          <w:rtl/>
        </w:rPr>
        <w:t xml:space="preserve"> </w:t>
      </w:r>
      <w:r w:rsidRPr="000F09DF">
        <w:rPr>
          <w:rFonts w:ascii="David" w:hAnsi="David" w:cs="David"/>
          <w:rtl/>
        </w:rPr>
        <w:t>את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משאבי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הטבע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שבכל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קבוצה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אפשר</w:t>
      </w:r>
      <w:r w:rsidRPr="000F09DF">
        <w:rPr>
          <w:rFonts w:ascii="David" w:hAnsi="David" w:cs="David" w:hint="cs"/>
          <w:rtl/>
        </w:rPr>
        <w:t xml:space="preserve"> למיין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למשאבי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טבע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>מתכלים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 w:hint="cs"/>
          <w:rtl/>
        </w:rPr>
        <w:t xml:space="preserve">ולמשאבי </w:t>
      </w:r>
      <w:r w:rsidRPr="000F09DF">
        <w:rPr>
          <w:rFonts w:ascii="David" w:hAnsi="David" w:cs="David"/>
          <w:rtl/>
        </w:rPr>
        <w:t>טבע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מתחדשים</w:t>
      </w:r>
      <w:r w:rsidRPr="000F09DF">
        <w:rPr>
          <w:rFonts w:ascii="David" w:hAnsi="David" w:cs="David"/>
        </w:rPr>
        <w:t>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053F5F87" w14:textId="63ECFD96" w:rsidR="000F09DF" w:rsidRPr="006A6A43" w:rsidRDefault="000F09DF" w:rsidP="000F09D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rtl/>
        </w:rPr>
      </w:pPr>
      <w:r w:rsidRPr="006A6A43">
        <w:rPr>
          <w:rFonts w:ascii="David" w:hAnsi="David" w:cs="David"/>
          <w:rtl/>
        </w:rPr>
        <w:t xml:space="preserve">מומלץ להיכנס לאתר </w:t>
      </w:r>
      <w:hyperlink r:id="rId12" w:tooltip="אתר במבט מקוון" w:history="1">
        <w:r w:rsidRPr="006A6A43">
          <w:rPr>
            <w:rStyle w:val="Hyperlink"/>
            <w:rFonts w:ascii="David" w:hAnsi="David" w:cs="David"/>
            <w:rtl/>
          </w:rPr>
          <w:t>במבט מקוון</w:t>
        </w:r>
      </w:hyperlink>
      <w:r w:rsidRPr="006A6A43">
        <w:rPr>
          <w:rFonts w:ascii="David" w:hAnsi="David" w:cs="David" w:hint="cs"/>
          <w:rtl/>
        </w:rPr>
        <w:t xml:space="preserve"> (מנויים)</w:t>
      </w:r>
      <w:r w:rsidRPr="006A6A43">
        <w:rPr>
          <w:rFonts w:ascii="David" w:hAnsi="David" w:cs="David"/>
          <w:rtl/>
        </w:rPr>
        <w:t xml:space="preserve"> לספר הדיגיטלי</w:t>
      </w:r>
      <w:r w:rsidRPr="006A6A43">
        <w:rPr>
          <w:rFonts w:ascii="David" w:hAnsi="David" w:cs="David" w:hint="cs"/>
          <w:rtl/>
        </w:rPr>
        <w:t xml:space="preserve">, </w:t>
      </w:r>
      <w:r w:rsidRPr="006A6A43">
        <w:rPr>
          <w:rFonts w:ascii="David" w:hAnsi="David" w:cs="David"/>
          <w:rtl/>
        </w:rPr>
        <w:t>עמוד 11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/>
          <w:rtl/>
        </w:rPr>
        <w:t>לפעילות</w:t>
      </w:r>
      <w:r>
        <w:rPr>
          <w:rFonts w:ascii="David" w:hAnsi="David" w:cs="David"/>
          <w:rtl/>
        </w:rPr>
        <w:t xml:space="preserve"> </w:t>
      </w:r>
      <w:r w:rsidRPr="006A6A43">
        <w:rPr>
          <w:rFonts w:ascii="David" w:hAnsi="David" w:cs="David"/>
          <w:b/>
          <w:bCs/>
          <w:rtl/>
        </w:rPr>
        <w:t>האם ביות יצורים חיים הקטין הכחדה של יצורים-חיים</w:t>
      </w:r>
      <w:r w:rsidRPr="006A6A43">
        <w:rPr>
          <w:rFonts w:ascii="David" w:hAnsi="David" w:cs="David"/>
          <w:b/>
          <w:bCs/>
        </w:rPr>
        <w:t>?</w:t>
      </w:r>
      <w:r w:rsidRPr="006A6A43">
        <w:rPr>
          <w:rFonts w:ascii="David" w:hAnsi="David" w:cs="David"/>
          <w:rtl/>
        </w:rPr>
        <w:t xml:space="preserve"> בפעילות זו התלמידים </w:t>
      </w:r>
      <w:r w:rsidRPr="006A6A43">
        <w:rPr>
          <w:rFonts w:ascii="David" w:hAnsi="David" w:cs="David" w:hint="cs"/>
          <w:rtl/>
        </w:rPr>
        <w:t>עורכים דיון כיתתי</w:t>
      </w:r>
      <w:r w:rsidRPr="006A6A43">
        <w:rPr>
          <w:rFonts w:ascii="David" w:hAnsi="David" w:cs="David"/>
          <w:rtl/>
        </w:rPr>
        <w:t xml:space="preserve"> </w:t>
      </w:r>
      <w:r w:rsidRPr="006A6A43">
        <w:rPr>
          <w:rFonts w:ascii="David" w:hAnsi="David" w:cs="David" w:hint="cs"/>
          <w:rtl/>
        </w:rPr>
        <w:t xml:space="preserve">בשאלה: האם </w:t>
      </w:r>
      <w:r w:rsidRPr="006A6A43">
        <w:rPr>
          <w:rFonts w:ascii="David" w:hAnsi="David" w:cs="David"/>
          <w:color w:val="000000"/>
          <w:shd w:val="clear" w:color="auto" w:fill="FFFFFF"/>
          <w:rtl/>
        </w:rPr>
        <w:t>הודות לבִּיּוּת יצורים חיים נמנעה הַכְחָדָה (היעלמות) מהירה יותר של יצורים- חיים</w:t>
      </w:r>
      <w:r w:rsidRPr="006A6A43">
        <w:rPr>
          <w:rFonts w:ascii="David" w:hAnsi="David" w:cs="David" w:hint="cs"/>
          <w:color w:val="000000"/>
          <w:shd w:val="clear" w:color="auto" w:fill="FFFFFF"/>
          <w:rtl/>
        </w:rPr>
        <w:t>?</w:t>
      </w:r>
      <w:r w:rsidRPr="006A6A43">
        <w:rPr>
          <w:rFonts w:ascii="David" w:hAnsi="David" w:cs="David"/>
          <w:color w:val="000000"/>
          <w:shd w:val="clear" w:color="auto" w:fill="FFFFFF"/>
          <w:rtl/>
        </w:rPr>
        <w:t>.</w:t>
      </w:r>
      <w:r w:rsidRPr="006A6A43">
        <w:rPr>
          <w:rFonts w:ascii="David" w:hAnsi="David" w:cs="David"/>
          <w:color w:val="000000"/>
          <w:shd w:val="clear" w:color="auto" w:fill="FFFFFF"/>
        </w:rPr>
        <w:t> </w:t>
      </w:r>
    </w:p>
    <w:p w14:paraId="6B40726A" w14:textId="77777777" w:rsidR="000F09DF" w:rsidRPr="000F09DF" w:rsidRDefault="000F09DF" w:rsidP="000F09DF">
      <w:pPr>
        <w:spacing w:line="360" w:lineRule="auto"/>
        <w:rPr>
          <w:rFonts w:ascii="David" w:hAnsi="David" w:cs="David"/>
          <w:rtl/>
        </w:rPr>
      </w:pPr>
      <w:r w:rsidRPr="000F09DF">
        <w:rPr>
          <w:rFonts w:ascii="David" w:hAnsi="David" w:cs="David"/>
          <w:rtl/>
        </w:rPr>
        <w:t>עונים על שאלות הסיכום בעמוד 14.</w:t>
      </w:r>
    </w:p>
    <w:p w14:paraId="22724B70" w14:textId="77777777" w:rsidR="000F09DF" w:rsidRPr="006A6A43" w:rsidRDefault="000F09DF" w:rsidP="000F09DF">
      <w:p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lastRenderedPageBreak/>
        <w:t>מומלץ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לערוך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אזכור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של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מיומנות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החשיבה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b/>
          <w:bCs/>
          <w:rtl/>
        </w:rPr>
        <w:t>מיון</w:t>
      </w:r>
      <w:r w:rsidRPr="006A6A43">
        <w:rPr>
          <w:rFonts w:ascii="David" w:hAnsi="David" w:cs="David" w:hint="cs"/>
          <w:rtl/>
        </w:rPr>
        <w:t>.</w:t>
      </w:r>
    </w:p>
    <w:p w14:paraId="15C4D624" w14:textId="77777777" w:rsidR="000F09DF" w:rsidRPr="006A6A43" w:rsidRDefault="000F09DF" w:rsidP="000F09DF">
      <w:p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מטרה: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ארגון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עצמים</w:t>
      </w:r>
      <w:r w:rsidRPr="006A6A43">
        <w:rPr>
          <w:rFonts w:ascii="David" w:hAnsi="David" w:cs="David"/>
        </w:rPr>
        <w:t>/</w:t>
      </w:r>
      <w:r w:rsidRPr="006A6A43">
        <w:rPr>
          <w:rFonts w:ascii="David" w:hAnsi="David" w:cs="David" w:hint="cs"/>
          <w:rtl/>
        </w:rPr>
        <w:t>רעיונות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לקבוצות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על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פי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מאפיין</w:t>
      </w:r>
      <w:r w:rsidRPr="006A6A43">
        <w:rPr>
          <w:rFonts w:ascii="David" w:hAnsi="David" w:cs="David"/>
        </w:rPr>
        <w:t>/</w:t>
      </w:r>
      <w:r w:rsidRPr="006A6A43">
        <w:rPr>
          <w:rFonts w:ascii="David" w:hAnsi="David" w:cs="David" w:hint="cs"/>
          <w:rtl/>
        </w:rPr>
        <w:t>מאפיינים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משותף;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שם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הקבוצה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מבטא הכללה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של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מאפיינים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משותפים</w:t>
      </w:r>
      <w:r w:rsidRPr="006A6A43">
        <w:rPr>
          <w:rFonts w:ascii="David" w:hAnsi="David" w:cs="David"/>
        </w:rPr>
        <w:t xml:space="preserve">. </w:t>
      </w:r>
    </w:p>
    <w:p w14:paraId="3B57DD5F" w14:textId="77777777" w:rsidR="000F09DF" w:rsidRPr="000F09DF" w:rsidRDefault="000F09DF" w:rsidP="000F09DF">
      <w:pPr>
        <w:spacing w:line="360" w:lineRule="auto"/>
        <w:rPr>
          <w:rFonts w:ascii="David" w:hAnsi="David" w:cs="David"/>
          <w:rtl/>
        </w:rPr>
      </w:pPr>
      <w:r w:rsidRPr="000F09DF">
        <w:rPr>
          <w:rFonts w:ascii="David" w:hAnsi="David" w:cs="David"/>
          <w:rtl/>
        </w:rPr>
        <w:t>לאחר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ביצוע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המשימה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מוצע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לשאול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שאלות</w:t>
      </w:r>
      <w:r w:rsidRPr="000F09DF">
        <w:rPr>
          <w:rFonts w:ascii="David" w:hAnsi="David" w:cs="David"/>
        </w:rPr>
        <w:t xml:space="preserve"> </w:t>
      </w:r>
      <w:r w:rsidRPr="000F09DF">
        <w:rPr>
          <w:rFonts w:ascii="David" w:hAnsi="David" w:cs="David"/>
          <w:rtl/>
        </w:rPr>
        <w:t>כגון:</w:t>
      </w:r>
    </w:p>
    <w:p w14:paraId="34D46B7D" w14:textId="77777777" w:rsidR="000F09DF" w:rsidRPr="006A6A43" w:rsidRDefault="000F09DF" w:rsidP="000F09DF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>האם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הצלחתי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למיין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את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משאבי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הטבע</w:t>
      </w:r>
      <w:r w:rsidRPr="006A6A43">
        <w:rPr>
          <w:rFonts w:ascii="David" w:hAnsi="David" w:cs="David"/>
        </w:rPr>
        <w:t>?</w:t>
      </w:r>
    </w:p>
    <w:p w14:paraId="542C7C6A" w14:textId="77777777" w:rsidR="000F09DF" w:rsidRPr="006A6A43" w:rsidRDefault="000F09DF" w:rsidP="000F09DF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>האם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ניתן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למיין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בדרכים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נוספות?</w:t>
      </w:r>
    </w:p>
    <w:p w14:paraId="49ADDED3" w14:textId="77777777" w:rsidR="000F09DF" w:rsidRPr="006A6A43" w:rsidRDefault="000F09DF" w:rsidP="000F09DF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>כיצד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מחליטים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איך</w:t>
      </w:r>
      <w:r w:rsidRPr="006A6A43">
        <w:rPr>
          <w:rFonts w:ascii="David" w:hAnsi="David" w:cs="David"/>
        </w:rPr>
        <w:t xml:space="preserve"> </w:t>
      </w:r>
      <w:r w:rsidRPr="006A6A43">
        <w:rPr>
          <w:rFonts w:ascii="David" w:hAnsi="David" w:cs="David" w:hint="cs"/>
          <w:rtl/>
        </w:rPr>
        <w:t>למיין</w:t>
      </w:r>
      <w:r w:rsidRPr="006A6A43">
        <w:rPr>
          <w:rFonts w:ascii="David" w:hAnsi="David" w:cs="David"/>
        </w:rPr>
        <w:t>?</w:t>
      </w:r>
    </w:p>
    <w:p w14:paraId="2E4A2935" w14:textId="6212A84B" w:rsidR="000F09DF" w:rsidRPr="006A6A43" w:rsidRDefault="000F09DF" w:rsidP="000F09D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 xml:space="preserve">לביסוס הלמידה בנושא משאבים מן החי ושאינם מן החי, משאבים מתכלים ומתחדשים, מומלץ להיכנס לאתר </w:t>
      </w:r>
      <w:hyperlink r:id="rId13" w:tooltip="אתר במבט מקוון" w:history="1">
        <w:r w:rsidRPr="006A6A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6A6A43">
        <w:rPr>
          <w:rFonts w:ascii="David" w:hAnsi="David" w:cs="David" w:hint="cs"/>
          <w:rtl/>
        </w:rPr>
        <w:t xml:space="preserve"> (מנויים)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 w:hint="cs"/>
          <w:b/>
          <w:bCs/>
          <w:rtl/>
        </w:rPr>
        <w:t>האדם ומשאבי הטבע</w:t>
      </w:r>
      <w:r w:rsidRPr="006A6A43">
        <w:rPr>
          <w:rFonts w:ascii="David" w:hAnsi="David" w:cs="David" w:hint="cs"/>
          <w:rtl/>
        </w:rPr>
        <w:t xml:space="preserve">, עמוד 14. </w:t>
      </w:r>
    </w:p>
    <w:p w14:paraId="49FE8AF7" w14:textId="0A46AE60" w:rsidR="000F09DF" w:rsidRPr="006A6A43" w:rsidRDefault="000F09DF" w:rsidP="000F09DF">
      <w:pPr>
        <w:spacing w:line="360" w:lineRule="auto"/>
        <w:rPr>
          <w:rFonts w:ascii="David" w:hAnsi="David" w:cs="David"/>
          <w:rtl/>
        </w:rPr>
      </w:pPr>
      <w:r w:rsidRPr="006A6A43">
        <w:rPr>
          <w:rFonts w:ascii="David" w:hAnsi="David" w:cs="David" w:hint="cs"/>
          <w:rtl/>
        </w:rPr>
        <w:t xml:space="preserve">להעשרה </w:t>
      </w:r>
      <w:r w:rsidRPr="006A6A43">
        <w:rPr>
          <w:rFonts w:ascii="David" w:hAnsi="David" w:cs="David"/>
          <w:rtl/>
        </w:rPr>
        <w:t>קוראים את קטע המידע שבתבנית</w:t>
      </w:r>
      <w:r w:rsidRPr="006A6A43">
        <w:rPr>
          <w:rFonts w:ascii="David" w:hAnsi="David" w:cs="David" w:hint="cs"/>
          <w:b/>
          <w:bCs/>
          <w:rtl/>
        </w:rPr>
        <w:t xml:space="preserve"> </w:t>
      </w:r>
      <w:r w:rsidRPr="006A6A43">
        <w:rPr>
          <w:rFonts w:ascii="David" w:hAnsi="David" w:cs="David"/>
          <w:b/>
          <w:bCs/>
          <w:rtl/>
        </w:rPr>
        <w:t>היודעים</w:t>
      </w:r>
      <w:r w:rsidRPr="006A6A43">
        <w:rPr>
          <w:rFonts w:ascii="David" w:hAnsi="David" w:cs="David"/>
          <w:b/>
          <w:bCs/>
        </w:rPr>
        <w:t xml:space="preserve"> </w:t>
      </w:r>
      <w:r w:rsidRPr="006A6A43">
        <w:rPr>
          <w:rFonts w:ascii="David" w:hAnsi="David" w:cs="David"/>
          <w:b/>
          <w:bCs/>
          <w:rtl/>
        </w:rPr>
        <w:t>אתם</w:t>
      </w:r>
      <w:r w:rsidRPr="006A6A43">
        <w:rPr>
          <w:rFonts w:ascii="David" w:hAnsi="David" w:cs="David"/>
          <w:b/>
          <w:bCs/>
        </w:rPr>
        <w:t xml:space="preserve"> </w:t>
      </w:r>
      <w:r w:rsidRPr="006A6A43">
        <w:rPr>
          <w:rFonts w:ascii="David" w:hAnsi="David" w:cs="David"/>
          <w:b/>
          <w:bCs/>
          <w:rtl/>
        </w:rPr>
        <w:t>ש</w:t>
      </w:r>
      <w:r w:rsidR="00FD3769">
        <w:rPr>
          <w:rFonts w:ascii="David" w:hAnsi="David" w:cs="David" w:hint="cs"/>
          <w:b/>
          <w:bCs/>
          <w:rtl/>
        </w:rPr>
        <w:t>-</w:t>
      </w:r>
      <w:r w:rsidRPr="006A6A43">
        <w:rPr>
          <w:rFonts w:ascii="David" w:hAnsi="David" w:cs="David" w:hint="cs"/>
          <w:rtl/>
        </w:rPr>
        <w:t xml:space="preserve"> </w:t>
      </w:r>
      <w:r w:rsidRPr="006A6A43">
        <w:rPr>
          <w:rFonts w:ascii="David" w:hAnsi="David" w:cs="David" w:hint="cs"/>
          <w:b/>
          <w:bCs/>
          <w:rtl/>
        </w:rPr>
        <w:t>מאתרים</w:t>
      </w:r>
      <w:r w:rsidRPr="006A6A43">
        <w:rPr>
          <w:rFonts w:ascii="David" w:hAnsi="David" w:cs="David"/>
          <w:b/>
          <w:bCs/>
        </w:rPr>
        <w:t xml:space="preserve"> </w:t>
      </w:r>
      <w:r w:rsidRPr="006A6A43">
        <w:rPr>
          <w:rFonts w:ascii="David" w:hAnsi="David" w:cs="David" w:hint="cs"/>
          <w:b/>
          <w:bCs/>
          <w:rtl/>
        </w:rPr>
        <w:t>משאבי</w:t>
      </w:r>
      <w:r w:rsidRPr="006A6A43">
        <w:rPr>
          <w:rFonts w:ascii="David" w:hAnsi="David" w:cs="David"/>
          <w:b/>
          <w:bCs/>
        </w:rPr>
        <w:t xml:space="preserve"> </w:t>
      </w:r>
      <w:r w:rsidRPr="006A6A43">
        <w:rPr>
          <w:rFonts w:ascii="David" w:hAnsi="David" w:cs="David" w:hint="cs"/>
          <w:b/>
          <w:bCs/>
          <w:rtl/>
        </w:rPr>
        <w:t>טבע</w:t>
      </w:r>
      <w:r w:rsidRPr="006A6A43">
        <w:rPr>
          <w:rFonts w:ascii="David" w:hAnsi="David" w:cs="David" w:hint="cs"/>
          <w:rtl/>
        </w:rPr>
        <w:t xml:space="preserve"> בעמוד 15. </w:t>
      </w:r>
    </w:p>
    <w:p w14:paraId="322481AA" w14:textId="35906162" w:rsidR="001C1AE0" w:rsidRPr="00FD3769" w:rsidRDefault="000F09DF" w:rsidP="00FD376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FD3769">
        <w:rPr>
          <w:rFonts w:ascii="David" w:hAnsi="David" w:cs="David" w:hint="cs"/>
          <w:b/>
          <w:bCs/>
          <w:rtl/>
        </w:rPr>
        <w:t>משימת הסיכום משאבי טבע</w:t>
      </w:r>
      <w:r w:rsidRPr="00FD3769">
        <w:rPr>
          <w:rFonts w:ascii="David" w:hAnsi="David" w:cs="David" w:hint="cs"/>
          <w:rtl/>
        </w:rPr>
        <w:t xml:space="preserve"> שבעמוד 17 בספר הדיגיטלי היא גרסה מתוקשבת של משימת הסיכום </w:t>
      </w:r>
      <w:r w:rsidRPr="00FD3769">
        <w:rPr>
          <w:rFonts w:ascii="David" w:hAnsi="David" w:cs="David" w:hint="cs"/>
          <w:b/>
          <w:bCs/>
          <w:rtl/>
        </w:rPr>
        <w:t>במבט חוזר</w:t>
      </w:r>
      <w:r w:rsidRPr="00FD3769">
        <w:rPr>
          <w:rFonts w:ascii="David" w:hAnsi="David" w:cs="David" w:hint="cs"/>
          <w:rtl/>
        </w:rPr>
        <w:t xml:space="preserve"> בגרסת נייר.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71F3C6C0" w14:textId="77777777" w:rsidR="000F09DF" w:rsidRPr="006A6A43" w:rsidRDefault="000F09DF" w:rsidP="00FD3769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>במה פעולת מיון משאבי טבע לקבוצות סייעה לתהליך הלמידה שלי? מתי אני ממליץ/ה להשתמש בכלי זה?</w:t>
      </w:r>
    </w:p>
    <w:p w14:paraId="301C9BFA" w14:textId="77777777" w:rsidR="000F09DF" w:rsidRPr="006A6A43" w:rsidRDefault="000F09DF" w:rsidP="00FD3769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/>
          <w:rtl/>
        </w:rPr>
        <w:t xml:space="preserve">כיצד </w:t>
      </w:r>
      <w:r w:rsidRPr="006A6A43">
        <w:rPr>
          <w:rFonts w:ascii="David" w:hAnsi="David" w:cs="David" w:hint="cs"/>
          <w:rtl/>
        </w:rPr>
        <w:t>ארגון ידע והצגת בתרשים סייע ללמידה שלי?</w:t>
      </w:r>
      <w:r w:rsidRPr="006A6A43">
        <w:rPr>
          <w:rFonts w:ascii="David" w:hAnsi="David" w:cs="David"/>
          <w:rtl/>
        </w:rPr>
        <w:t xml:space="preserve"> </w:t>
      </w:r>
      <w:r w:rsidRPr="006A6A43">
        <w:rPr>
          <w:rFonts w:ascii="David" w:hAnsi="David" w:cs="David" w:hint="cs"/>
          <w:rtl/>
        </w:rPr>
        <w:t>מתי אני ממליץ/ה להשתמש בכלי זה?</w:t>
      </w:r>
    </w:p>
    <w:p w14:paraId="549892C5" w14:textId="77777777" w:rsidR="000F09DF" w:rsidRPr="006A6A43" w:rsidRDefault="000F09DF" w:rsidP="00FD3769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6A6A43">
        <w:rPr>
          <w:rFonts w:ascii="David" w:hAnsi="David" w:cs="David" w:hint="cs"/>
          <w:rtl/>
        </w:rPr>
        <w:t xml:space="preserve">אילו מושגים חדשים למדתי בשיעור? תארו את הקשר ביניהם. </w:t>
      </w:r>
    </w:p>
    <w:p w14:paraId="5BDCA298" w14:textId="7C437E4F" w:rsidR="004165E1" w:rsidRPr="00FD3769" w:rsidRDefault="000F09DF" w:rsidP="00FD3769">
      <w:pPr>
        <w:pStyle w:val="af0"/>
        <w:numPr>
          <w:ilvl w:val="0"/>
          <w:numId w:val="32"/>
        </w:numPr>
        <w:spacing w:line="360" w:lineRule="auto"/>
        <w:rPr>
          <w:rFonts w:ascii="David" w:eastAsia="Calibri" w:hAnsi="David" w:cs="David"/>
          <w:rtl/>
        </w:rPr>
      </w:pPr>
      <w:r w:rsidRPr="00FD3769">
        <w:rPr>
          <w:rFonts w:ascii="David" w:hAnsi="David" w:cs="David"/>
          <w:rtl/>
        </w:rPr>
        <w:t>כיצד למד</w:t>
      </w:r>
      <w:r w:rsidRPr="00FD3769">
        <w:rPr>
          <w:rFonts w:ascii="David" w:hAnsi="David" w:cs="David" w:hint="cs"/>
          <w:rtl/>
        </w:rPr>
        <w:t>תי</w:t>
      </w:r>
      <w:r w:rsidRPr="00FD3769">
        <w:rPr>
          <w:rFonts w:ascii="David" w:hAnsi="David" w:cs="David"/>
          <w:rtl/>
        </w:rPr>
        <w:t xml:space="preserve"> ומה אהב</w:t>
      </w:r>
      <w:r w:rsidRPr="00FD3769">
        <w:rPr>
          <w:rFonts w:ascii="David" w:hAnsi="David" w:cs="David" w:hint="cs"/>
          <w:rtl/>
        </w:rPr>
        <w:t>תי</w:t>
      </w:r>
      <w:r w:rsidRPr="00FD3769">
        <w:rPr>
          <w:rFonts w:ascii="David" w:hAnsi="David" w:cs="David"/>
          <w:rtl/>
        </w:rPr>
        <w:t xml:space="preserve"> בשיעור?</w:t>
      </w:r>
    </w:p>
    <w:sectPr w:rsidR="004165E1" w:rsidRPr="00FD3769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BA2F" w14:textId="77777777" w:rsidR="0024218F" w:rsidRDefault="0024218F">
      <w:r>
        <w:separator/>
      </w:r>
    </w:p>
  </w:endnote>
  <w:endnote w:type="continuationSeparator" w:id="0">
    <w:p w14:paraId="09EF2A45" w14:textId="77777777" w:rsidR="0024218F" w:rsidRDefault="0024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arkisClassicMF-Regular">
    <w:altName w:val="Times New Roman"/>
    <w:panose1 w:val="00000000000000000000"/>
    <w:charset w:val="B1"/>
    <w:family w:val="roman"/>
    <w:notTrueType/>
    <w:pitch w:val="default"/>
    <w:sig w:usb0="00000800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51D8" w14:textId="77777777" w:rsidR="0024218F" w:rsidRDefault="0024218F">
      <w:r>
        <w:separator/>
      </w:r>
    </w:p>
  </w:footnote>
  <w:footnote w:type="continuationSeparator" w:id="0">
    <w:p w14:paraId="6B4A7920" w14:textId="77777777" w:rsidR="0024218F" w:rsidRDefault="0024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70AB0"/>
    <w:multiLevelType w:val="hybridMultilevel"/>
    <w:tmpl w:val="6038C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C222B"/>
    <w:multiLevelType w:val="hybridMultilevel"/>
    <w:tmpl w:val="F7980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B36ED"/>
    <w:multiLevelType w:val="hybridMultilevel"/>
    <w:tmpl w:val="AAC278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A76780E"/>
    <w:multiLevelType w:val="hybridMultilevel"/>
    <w:tmpl w:val="1E5885CE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67329"/>
    <w:multiLevelType w:val="hybridMultilevel"/>
    <w:tmpl w:val="5476A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E4154"/>
    <w:multiLevelType w:val="hybridMultilevel"/>
    <w:tmpl w:val="BFA6EAF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8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3"/>
  </w:num>
  <w:num w:numId="2" w16cid:durableId="597714001">
    <w:abstractNumId w:val="6"/>
  </w:num>
  <w:num w:numId="3" w16cid:durableId="1763793425">
    <w:abstractNumId w:val="4"/>
  </w:num>
  <w:num w:numId="4" w16cid:durableId="66660194">
    <w:abstractNumId w:val="15"/>
  </w:num>
  <w:num w:numId="5" w16cid:durableId="367603192">
    <w:abstractNumId w:val="1"/>
  </w:num>
  <w:num w:numId="6" w16cid:durableId="1050882393">
    <w:abstractNumId w:val="16"/>
  </w:num>
  <w:num w:numId="7" w16cid:durableId="1252541828">
    <w:abstractNumId w:val="21"/>
  </w:num>
  <w:num w:numId="8" w16cid:durableId="1892574420">
    <w:abstractNumId w:val="22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29"/>
  </w:num>
  <w:num w:numId="12" w16cid:durableId="1805347096">
    <w:abstractNumId w:val="14"/>
  </w:num>
  <w:num w:numId="13" w16cid:durableId="1042630286">
    <w:abstractNumId w:val="2"/>
  </w:num>
  <w:num w:numId="14" w16cid:durableId="712190244">
    <w:abstractNumId w:val="27"/>
  </w:num>
  <w:num w:numId="15" w16cid:durableId="589432610">
    <w:abstractNumId w:val="7"/>
  </w:num>
  <w:num w:numId="16" w16cid:durableId="821774031">
    <w:abstractNumId w:val="10"/>
  </w:num>
  <w:num w:numId="17" w16cid:durableId="449134022">
    <w:abstractNumId w:val="28"/>
  </w:num>
  <w:num w:numId="18" w16cid:durableId="1903323673">
    <w:abstractNumId w:val="9"/>
  </w:num>
  <w:num w:numId="19" w16cid:durableId="1911884915">
    <w:abstractNumId w:val="19"/>
  </w:num>
  <w:num w:numId="20" w16cid:durableId="1462571214">
    <w:abstractNumId w:val="24"/>
  </w:num>
  <w:num w:numId="21" w16cid:durableId="589772132">
    <w:abstractNumId w:val="18"/>
  </w:num>
  <w:num w:numId="22" w16cid:durableId="804085720">
    <w:abstractNumId w:val="0"/>
  </w:num>
  <w:num w:numId="23" w16cid:durableId="1587614568">
    <w:abstractNumId w:val="26"/>
  </w:num>
  <w:num w:numId="24" w16cid:durableId="127640060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5"/>
  </w:num>
  <w:num w:numId="27" w16cid:durableId="1840005568">
    <w:abstractNumId w:val="5"/>
  </w:num>
  <w:num w:numId="28" w16cid:durableId="397174117">
    <w:abstractNumId w:val="20"/>
  </w:num>
  <w:num w:numId="29" w16cid:durableId="777061983">
    <w:abstractNumId w:val="3"/>
  </w:num>
  <w:num w:numId="30" w16cid:durableId="726564291">
    <w:abstractNumId w:val="17"/>
  </w:num>
  <w:num w:numId="31" w16cid:durableId="2000159535">
    <w:abstractNumId w:val="23"/>
  </w:num>
  <w:num w:numId="32" w16cid:durableId="214377020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09DF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D7B30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218F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D3769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gov.il/sababa/sababa_pool/pages/3962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806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4827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2022-09-19T02:40:00Z</dcterms:created>
  <dcterms:modified xsi:type="dcterms:W3CDTF">2022-09-19T02:40:00Z</dcterms:modified>
</cp:coreProperties>
</file>