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ACC2" w14:textId="77777777" w:rsidR="00246A52" w:rsidRPr="00246A52" w:rsidRDefault="00246A52" w:rsidP="009328C0">
      <w:pPr>
        <w:spacing w:line="360" w:lineRule="auto"/>
        <w:jc w:val="center"/>
        <w:rPr>
          <w:rFonts w:ascii="David" w:hAnsi="David" w:cs="David"/>
          <w:b/>
          <w:bCs/>
          <w:color w:val="1F497D" w:themeColor="text2"/>
          <w:sz w:val="36"/>
          <w:szCs w:val="36"/>
          <w:rtl/>
        </w:rPr>
      </w:pPr>
      <w:r w:rsidRPr="00246A52">
        <w:rPr>
          <w:rFonts w:ascii="David" w:hAnsi="David" w:cs="David" w:hint="cs"/>
          <w:b/>
          <w:bCs/>
          <w:color w:val="1F497D" w:themeColor="text2"/>
          <w:sz w:val="36"/>
          <w:szCs w:val="36"/>
          <w:rtl/>
        </w:rPr>
        <w:t>פרק שלישי: מים במעגל- מחזור המים</w:t>
      </w:r>
    </w:p>
    <w:p w14:paraId="34FC11DE" w14:textId="495F20C3" w:rsidR="00F013BC" w:rsidRPr="00246A52" w:rsidRDefault="00007D65" w:rsidP="009328C0">
      <w:pPr>
        <w:spacing w:line="360" w:lineRule="auto"/>
        <w:jc w:val="center"/>
        <w:rPr>
          <w:rFonts w:ascii="David" w:eastAsia="SimSun" w:hAnsi="David" w:cs="David"/>
          <w:b/>
          <w:bCs/>
          <w:color w:val="1F497D" w:themeColor="text2"/>
          <w:sz w:val="36"/>
          <w:szCs w:val="36"/>
          <w:rtl/>
          <w:lang w:eastAsia="zh-CN"/>
        </w:rPr>
      </w:pPr>
      <w:r w:rsidRPr="00246A52">
        <w:rPr>
          <w:rFonts w:ascii="David" w:hAnsi="David" w:cs="David" w:hint="cs"/>
          <w:b/>
          <w:bCs/>
          <w:color w:val="1F497D" w:themeColor="text2"/>
          <w:sz w:val="36"/>
          <w:szCs w:val="36"/>
          <w:rtl/>
        </w:rPr>
        <w:t>מחזור המים בטבע</w:t>
      </w:r>
    </w:p>
    <w:p w14:paraId="45463D07" w14:textId="4FC273C1"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352C0F42"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6134E4">
        <w:rPr>
          <w:rFonts w:ascii="David" w:hAnsi="David" w:cs="David" w:hint="cs"/>
          <w:sz w:val="28"/>
          <w:szCs w:val="28"/>
          <w:rtl/>
        </w:rPr>
        <w:t xml:space="preserve">2 - 3 </w:t>
      </w:r>
      <w:r w:rsidR="006134E4" w:rsidRPr="0037623E">
        <w:rPr>
          <w:rFonts w:ascii="David" w:hAnsi="David" w:cs="David" w:hint="cs"/>
          <w:sz w:val="28"/>
          <w:szCs w:val="28"/>
          <w:rtl/>
        </w:rPr>
        <w:t>שיעורים</w:t>
      </w:r>
    </w:p>
    <w:p w14:paraId="3FEE461F" w14:textId="45C6F128" w:rsidR="004455AC" w:rsidRPr="00696AE3"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6134E4" w:rsidRPr="00E91C46">
        <w:rPr>
          <w:rFonts w:ascii="David" w:hAnsi="David" w:cs="David" w:hint="cs"/>
          <w:sz w:val="28"/>
          <w:szCs w:val="28"/>
          <w:rtl/>
        </w:rPr>
        <w:t>184 - 190</w:t>
      </w:r>
    </w:p>
    <w:p w14:paraId="2FD31F59" w14:textId="026A8F3B" w:rsidR="000A1A27" w:rsidRPr="00246A52" w:rsidRDefault="00F87B2D" w:rsidP="006134E4">
      <w:pPr>
        <w:pStyle w:val="1"/>
        <w:rPr>
          <w:rtl/>
        </w:rPr>
      </w:pPr>
      <w:bookmarkStart w:id="0" w:name="_Toc112314753"/>
      <w:r w:rsidRPr="00246A52">
        <w:rPr>
          <w:rtl/>
        </w:rPr>
        <w:t>מטר</w:t>
      </w:r>
      <w:bookmarkEnd w:id="0"/>
      <w:r w:rsidR="006134E4" w:rsidRPr="00246A52">
        <w:rPr>
          <w:rtl/>
        </w:rPr>
        <w:t>ות</w:t>
      </w:r>
    </w:p>
    <w:p w14:paraId="4C3A15F3" w14:textId="77777777" w:rsidR="006134E4" w:rsidRPr="00246A52" w:rsidRDefault="004165E1" w:rsidP="006134E4">
      <w:pPr>
        <w:numPr>
          <w:ilvl w:val="0"/>
          <w:numId w:val="27"/>
        </w:numPr>
        <w:spacing w:line="360" w:lineRule="auto"/>
        <w:jc w:val="both"/>
        <w:rPr>
          <w:rFonts w:ascii="David" w:hAnsi="David" w:cs="David"/>
        </w:rPr>
      </w:pPr>
      <w:r w:rsidRPr="00246A52">
        <w:rPr>
          <w:rFonts w:ascii="David" w:hAnsi="David" w:cs="David"/>
          <w:b/>
          <w:bCs/>
          <w:rtl/>
        </w:rPr>
        <w:t xml:space="preserve"> </w:t>
      </w:r>
      <w:bookmarkStart w:id="1" w:name="_Toc112314754"/>
      <w:r w:rsidR="006134E4" w:rsidRPr="00246A52">
        <w:rPr>
          <w:rFonts w:ascii="David" w:hAnsi="David" w:cs="David"/>
          <w:rtl/>
        </w:rPr>
        <w:t>לתאר מה קורה למים בסביבה בעקבות שינויי הטמפרטורה.</w:t>
      </w:r>
    </w:p>
    <w:p w14:paraId="6B68E065" w14:textId="77777777" w:rsidR="006134E4" w:rsidRPr="00246A52" w:rsidRDefault="006134E4" w:rsidP="006134E4">
      <w:pPr>
        <w:numPr>
          <w:ilvl w:val="0"/>
          <w:numId w:val="27"/>
        </w:numPr>
        <w:spacing w:line="360" w:lineRule="auto"/>
        <w:jc w:val="both"/>
        <w:rPr>
          <w:rFonts w:ascii="David" w:hAnsi="David" w:cs="David"/>
          <w:rtl/>
        </w:rPr>
      </w:pPr>
      <w:r w:rsidRPr="00246A52">
        <w:rPr>
          <w:rFonts w:ascii="David" w:hAnsi="David" w:cs="David"/>
          <w:rtl/>
        </w:rPr>
        <w:t>לתאר מעברים של מים מסביבה לסביבה במחזור המים בטבע ואת הגורמים להם.</w:t>
      </w:r>
    </w:p>
    <w:p w14:paraId="317569B8" w14:textId="77777777" w:rsidR="006134E4" w:rsidRPr="00246A52" w:rsidRDefault="006134E4" w:rsidP="006134E4">
      <w:pPr>
        <w:numPr>
          <w:ilvl w:val="0"/>
          <w:numId w:val="27"/>
        </w:numPr>
        <w:spacing w:line="360" w:lineRule="auto"/>
        <w:jc w:val="both"/>
        <w:rPr>
          <w:rFonts w:ascii="David" w:hAnsi="David" w:cs="David"/>
        </w:rPr>
      </w:pPr>
      <w:r w:rsidRPr="00246A52">
        <w:rPr>
          <w:rFonts w:ascii="David" w:hAnsi="David" w:cs="David"/>
          <w:rtl/>
        </w:rPr>
        <w:t>להסביר מדוע מחזור המים בטבע הוא תהליך מחזורי.</w:t>
      </w:r>
    </w:p>
    <w:p w14:paraId="0C28610A" w14:textId="1C1471D5" w:rsidR="004165E1" w:rsidRPr="00246A52" w:rsidRDefault="006134E4" w:rsidP="005C36BE">
      <w:pPr>
        <w:numPr>
          <w:ilvl w:val="0"/>
          <w:numId w:val="27"/>
        </w:numPr>
        <w:spacing w:after="240" w:line="360" w:lineRule="auto"/>
        <w:jc w:val="both"/>
        <w:rPr>
          <w:rFonts w:ascii="David" w:hAnsi="David" w:cs="David"/>
          <w:rtl/>
        </w:rPr>
      </w:pPr>
      <w:r w:rsidRPr="00246A52">
        <w:rPr>
          <w:rFonts w:ascii="David" w:hAnsi="David" w:cs="David"/>
          <w:rtl/>
        </w:rPr>
        <w:t>לבצע ניסוי ולהסיק מסקנות.</w:t>
      </w:r>
    </w:p>
    <w:p w14:paraId="356D56CB" w14:textId="48E5B1D4" w:rsidR="004165E1" w:rsidRPr="00246A52" w:rsidRDefault="00B620BB" w:rsidP="00B568D2">
      <w:pPr>
        <w:pStyle w:val="1"/>
        <w:rPr>
          <w:rtl/>
        </w:rPr>
      </w:pPr>
      <w:r w:rsidRPr="00246A52">
        <w:rPr>
          <w:rtl/>
        </w:rPr>
        <w:t>מהלך השיעור</w:t>
      </w:r>
      <w:bookmarkEnd w:id="1"/>
      <w:r w:rsidR="00B568D2" w:rsidRPr="00246A52">
        <w:rPr>
          <w:rtl/>
        </w:rPr>
        <w:t xml:space="preserve"> על פי מעגל הלמידה</w:t>
      </w:r>
    </w:p>
    <w:p w14:paraId="3C44BD6C" w14:textId="77777777" w:rsidR="009D7AF6" w:rsidRPr="00246A52" w:rsidRDefault="009D7AF6" w:rsidP="009D7AF6">
      <w:pPr>
        <w:rPr>
          <w:rFonts w:ascii="David" w:hAnsi="David" w:cs="David"/>
          <w:rtl/>
          <w:lang w:eastAsia="zh-CN"/>
        </w:rPr>
      </w:pPr>
    </w:p>
    <w:p w14:paraId="4630A76E" w14:textId="1FFF0668" w:rsidR="004165E1" w:rsidRPr="00246A52" w:rsidRDefault="004165E1" w:rsidP="0037193F">
      <w:pPr>
        <w:pStyle w:val="2"/>
        <w:shd w:val="clear" w:color="auto" w:fill="FDE9D9" w:themeFill="accent6" w:themeFillTint="33"/>
        <w:rPr>
          <w:rFonts w:ascii="David" w:hAnsi="David"/>
          <w:sz w:val="28"/>
          <w:rtl/>
        </w:rPr>
      </w:pPr>
      <w:r w:rsidRPr="00246A52">
        <w:rPr>
          <w:rFonts w:ascii="David" w:hAnsi="David"/>
          <w:sz w:val="28"/>
          <w:rtl/>
        </w:rPr>
        <w:t>פתיחה</w:t>
      </w:r>
    </w:p>
    <w:p w14:paraId="6DCF0844" w14:textId="77777777" w:rsidR="00B568D2" w:rsidRPr="00246A52" w:rsidRDefault="00B568D2" w:rsidP="00B568D2">
      <w:pPr>
        <w:spacing w:line="360" w:lineRule="auto"/>
        <w:rPr>
          <w:rFonts w:ascii="David" w:hAnsi="David" w:cs="David"/>
        </w:rPr>
      </w:pPr>
      <w:r w:rsidRPr="00246A52">
        <w:rPr>
          <w:rFonts w:ascii="David" w:hAnsi="David" w:cs="David"/>
          <w:rtl/>
        </w:rPr>
        <w:t>ביחידת לימוד זו יכירו התלמידים את השינויים שעוברים המים בטבע בעקבות שינויי טמפרטורה. הם יכירו את מחזור המים בטבע.</w:t>
      </w:r>
    </w:p>
    <w:p w14:paraId="3A7CF876" w14:textId="77777777" w:rsidR="00B568D2" w:rsidRPr="00246A52" w:rsidRDefault="00B568D2" w:rsidP="00B568D2">
      <w:pPr>
        <w:spacing w:line="360" w:lineRule="auto"/>
        <w:rPr>
          <w:rFonts w:ascii="David" w:hAnsi="David" w:cs="David"/>
          <w:rtl/>
        </w:rPr>
      </w:pPr>
      <w:r w:rsidRPr="00246A52">
        <w:rPr>
          <w:rFonts w:ascii="David" w:hAnsi="David" w:cs="David"/>
          <w:rtl/>
        </w:rPr>
        <w:t>קוראים את קטע הפתיחה בעמוד 184 שואלים שאלות לדיון להעלאת ידע מוקדם:</w:t>
      </w:r>
    </w:p>
    <w:p w14:paraId="6754A619" w14:textId="77777777" w:rsidR="00B568D2" w:rsidRPr="00246A52" w:rsidRDefault="00B568D2" w:rsidP="00B568D2">
      <w:pPr>
        <w:numPr>
          <w:ilvl w:val="0"/>
          <w:numId w:val="28"/>
        </w:numPr>
        <w:spacing w:line="360" w:lineRule="auto"/>
        <w:rPr>
          <w:rFonts w:ascii="David" w:hAnsi="David" w:cs="David"/>
        </w:rPr>
      </w:pPr>
      <w:r w:rsidRPr="00246A52">
        <w:rPr>
          <w:rFonts w:ascii="David" w:hAnsi="David" w:cs="David"/>
          <w:rtl/>
        </w:rPr>
        <w:t>כיצד מושפעים המים מתנאי מזג אוויר?</w:t>
      </w:r>
    </w:p>
    <w:p w14:paraId="3575081E" w14:textId="77777777" w:rsidR="00B568D2" w:rsidRPr="00246A52" w:rsidRDefault="00B568D2" w:rsidP="00B568D2">
      <w:pPr>
        <w:numPr>
          <w:ilvl w:val="0"/>
          <w:numId w:val="28"/>
        </w:numPr>
        <w:spacing w:line="360" w:lineRule="auto"/>
        <w:rPr>
          <w:rFonts w:ascii="David" w:hAnsi="David" w:cs="David"/>
        </w:rPr>
      </w:pPr>
      <w:r w:rsidRPr="00246A52">
        <w:rPr>
          <w:rFonts w:ascii="David" w:hAnsi="David" w:cs="David"/>
          <w:rtl/>
        </w:rPr>
        <w:t>אילו שינויי מזג אוויר אתם מכירים?</w:t>
      </w:r>
    </w:p>
    <w:p w14:paraId="65C5241D" w14:textId="77777777" w:rsidR="00B568D2" w:rsidRPr="00246A52" w:rsidRDefault="00B568D2" w:rsidP="00B568D2">
      <w:pPr>
        <w:numPr>
          <w:ilvl w:val="0"/>
          <w:numId w:val="28"/>
        </w:numPr>
        <w:spacing w:line="360" w:lineRule="auto"/>
        <w:rPr>
          <w:rFonts w:ascii="David" w:hAnsi="David" w:cs="David"/>
        </w:rPr>
      </w:pPr>
      <w:r w:rsidRPr="00246A52">
        <w:rPr>
          <w:rFonts w:ascii="David" w:hAnsi="David" w:cs="David"/>
          <w:rtl/>
        </w:rPr>
        <w:t>אילו תופעות באטמוספרה קשורות במזג אוויר? (לדוגמה – עננים)</w:t>
      </w:r>
    </w:p>
    <w:p w14:paraId="570755BC" w14:textId="77777777" w:rsidR="00B568D2" w:rsidRPr="00246A52" w:rsidRDefault="00B568D2" w:rsidP="00B568D2">
      <w:pPr>
        <w:numPr>
          <w:ilvl w:val="0"/>
          <w:numId w:val="28"/>
        </w:numPr>
        <w:spacing w:line="360" w:lineRule="auto"/>
        <w:rPr>
          <w:rFonts w:ascii="David" w:hAnsi="David" w:cs="David"/>
          <w:rtl/>
        </w:rPr>
      </w:pPr>
      <w:r w:rsidRPr="00246A52">
        <w:rPr>
          <w:rFonts w:ascii="David" w:hAnsi="David" w:cs="David"/>
          <w:rtl/>
        </w:rPr>
        <w:t>אילו תופעות בהידרוספרה קשורות במזג אוויר? (לדוגמה – התייבשות מקורות המים, הצפות שנגרמות על ידי נחלים).</w:t>
      </w:r>
    </w:p>
    <w:p w14:paraId="6EB9A1C7" w14:textId="67CE0CAA" w:rsidR="009D7AF6" w:rsidRPr="00246A52" w:rsidRDefault="00B568D2" w:rsidP="00B568D2">
      <w:pPr>
        <w:numPr>
          <w:ilvl w:val="0"/>
          <w:numId w:val="28"/>
        </w:numPr>
        <w:spacing w:line="360" w:lineRule="auto"/>
        <w:rPr>
          <w:rFonts w:ascii="David" w:hAnsi="David" w:cs="David"/>
          <w:rtl/>
        </w:rPr>
      </w:pPr>
      <w:r w:rsidRPr="00246A52">
        <w:rPr>
          <w:rFonts w:ascii="David" w:hAnsi="David" w:cs="David"/>
          <w:rtl/>
        </w:rPr>
        <w:t>כיצד קשורים שינויים אלה לשינויים במצבי צבירה של המים?</w:t>
      </w:r>
    </w:p>
    <w:p w14:paraId="4BB45D70" w14:textId="580C37F8" w:rsidR="004165E1" w:rsidRPr="00246A52" w:rsidRDefault="000E7259" w:rsidP="0037193F">
      <w:pPr>
        <w:pStyle w:val="2"/>
        <w:shd w:val="clear" w:color="auto" w:fill="EAF1DD" w:themeFill="accent3" w:themeFillTint="33"/>
        <w:rPr>
          <w:rFonts w:ascii="David" w:hAnsi="David"/>
          <w:sz w:val="28"/>
          <w:rtl/>
        </w:rPr>
      </w:pPr>
      <w:r w:rsidRPr="00246A52">
        <w:rPr>
          <w:rFonts w:ascii="David" w:hAnsi="David"/>
          <w:sz w:val="28"/>
          <w:rtl/>
        </w:rPr>
        <w:t>התנסות</w:t>
      </w:r>
    </w:p>
    <w:p w14:paraId="3DCC0CDC" w14:textId="77777777" w:rsidR="00B568D2" w:rsidRPr="00246A52" w:rsidRDefault="00B568D2" w:rsidP="00B568D2">
      <w:pPr>
        <w:spacing w:line="360" w:lineRule="auto"/>
        <w:jc w:val="both"/>
        <w:rPr>
          <w:rFonts w:ascii="David" w:hAnsi="David" w:cs="David"/>
          <w:rtl/>
        </w:rPr>
      </w:pPr>
      <w:r w:rsidRPr="00246A52">
        <w:rPr>
          <w:rFonts w:ascii="David" w:hAnsi="David" w:cs="David"/>
          <w:rtl/>
        </w:rPr>
        <w:t xml:space="preserve">מבצעים את המשימה </w:t>
      </w:r>
      <w:r w:rsidRPr="00246A52">
        <w:rPr>
          <w:rFonts w:ascii="David" w:hAnsi="David" w:cs="David"/>
          <w:b/>
          <w:bCs/>
          <w:rtl/>
        </w:rPr>
        <w:t>ממים למים</w:t>
      </w:r>
      <w:r w:rsidRPr="00246A52">
        <w:rPr>
          <w:rFonts w:ascii="David" w:hAnsi="David" w:cs="David"/>
          <w:rtl/>
        </w:rPr>
        <w:t xml:space="preserve"> עמודים 184 - 185.</w:t>
      </w:r>
    </w:p>
    <w:p w14:paraId="649052E6" w14:textId="65936851" w:rsidR="00B568D2" w:rsidRPr="00246A52" w:rsidRDefault="00B568D2" w:rsidP="00B568D2">
      <w:pPr>
        <w:spacing w:line="360" w:lineRule="auto"/>
        <w:rPr>
          <w:rFonts w:ascii="David" w:hAnsi="David" w:cs="David"/>
          <w:rtl/>
        </w:rPr>
      </w:pPr>
      <w:r w:rsidRPr="00246A52">
        <w:rPr>
          <w:rFonts w:ascii="David" w:hAnsi="David" w:cs="David"/>
          <w:rtl/>
        </w:rPr>
        <w:t>עיקרון חשוב להבנת מחזור המים בטבע קשור לשינויים במצבי הצבירה של המים. עקרון זה מודגם באמצעות סימולציה בניסוי. את מערכת הניסוי בונים כמתואר בתמונה. לפני ביצוע הניסוי חשוב לבקש מהתלמידים לשער מה יתקבל לדעתם בכל אחד משלבי הניסוי. את הניסוי מבצעים על פי ההנחיות בספר הלימוד.</w:t>
      </w:r>
    </w:p>
    <w:p w14:paraId="0FC938FE" w14:textId="77777777" w:rsidR="00B568D2" w:rsidRPr="00246A52" w:rsidRDefault="00B568D2" w:rsidP="00B568D2">
      <w:pPr>
        <w:spacing w:line="360" w:lineRule="auto"/>
        <w:jc w:val="both"/>
        <w:rPr>
          <w:rFonts w:ascii="David" w:hAnsi="David" w:cs="David"/>
          <w:b/>
          <w:bCs/>
          <w:rtl/>
        </w:rPr>
      </w:pPr>
      <w:r w:rsidRPr="00246A52">
        <w:rPr>
          <w:rFonts w:ascii="David" w:hAnsi="David" w:cs="David"/>
          <w:b/>
          <w:bCs/>
          <w:rtl/>
        </w:rPr>
        <w:t xml:space="preserve">מטעמי בטיחות יש לבצע את הניסוי בהדגמה. על המורה לאסוף שיער. </w:t>
      </w:r>
    </w:p>
    <w:p w14:paraId="43F502FD" w14:textId="25A2F819" w:rsidR="00B568D2" w:rsidRPr="00AF71C3" w:rsidRDefault="00B568D2" w:rsidP="00AF71C3">
      <w:pPr>
        <w:spacing w:after="240" w:line="360" w:lineRule="auto"/>
        <w:jc w:val="both"/>
        <w:rPr>
          <w:rFonts w:ascii="David" w:hAnsi="David" w:cs="David"/>
          <w:b/>
          <w:bCs/>
          <w:rtl/>
        </w:rPr>
      </w:pPr>
      <w:r w:rsidRPr="00246A52">
        <w:rPr>
          <w:rFonts w:ascii="David" w:hAnsi="David" w:cs="David"/>
          <w:b/>
          <w:bCs/>
          <w:rtl/>
        </w:rPr>
        <w:t>על התלמידים לשבת 1.5 מטר משולחן ההדגמה.</w:t>
      </w:r>
    </w:p>
    <w:p w14:paraId="3ED59DE9" w14:textId="3D36421F" w:rsidR="00B568D2" w:rsidRPr="00246A52" w:rsidRDefault="00B568D2" w:rsidP="00B568D2">
      <w:pPr>
        <w:spacing w:line="360" w:lineRule="auto"/>
        <w:rPr>
          <w:rFonts w:ascii="David" w:hAnsi="David" w:cs="David"/>
          <w:rtl/>
        </w:rPr>
      </w:pPr>
      <w:r w:rsidRPr="00246A52">
        <w:rPr>
          <w:rFonts w:ascii="David" w:hAnsi="David" w:cs="David"/>
          <w:rtl/>
        </w:rPr>
        <w:t xml:space="preserve">בעת ביצוע הניסוי חשוב להפנות את תשומת לב הלומדים להתרחשויות בכל אחד מהשלבים ולתאר אותן תוך שימוש במושגים של מצבי צבירה ותהליכי שינוי ממצב למצב: מספקים חום לקרח, הקרח ניתך, המים מתחממים, טמפרטורת המים עולה, המים מתאדים, המים רותחים, האדים פוגעים בזכוכית הקרה, האדים </w:t>
      </w:r>
      <w:r w:rsidRPr="00246A52">
        <w:rPr>
          <w:rFonts w:ascii="David" w:hAnsi="David" w:cs="David"/>
          <w:rtl/>
        </w:rPr>
        <w:lastRenderedPageBreak/>
        <w:t>מתעבים, טיפות מים מצטברות בבקבוק. את הבקבוק עם טיפות המים מכניסים למקפיא. שימו לב: כמות הקרח שתתקבל לאחר ההקפאה תהיה קטנה בהרבה מהכמות שהייתה בתחילת הניסוי. כדאי לדון עם התלמידים בנושא (הרי חומר אינו הולך לאיבוד). בסיום הניסוי משיבים על השאלות 3-1 בעמוד 185.</w:t>
      </w:r>
    </w:p>
    <w:p w14:paraId="2DB95D41" w14:textId="2417B98E" w:rsidR="009D7AF6" w:rsidRPr="00246A52" w:rsidRDefault="00B568D2" w:rsidP="00B568D2">
      <w:pPr>
        <w:spacing w:line="360" w:lineRule="auto"/>
        <w:rPr>
          <w:rFonts w:ascii="David" w:hAnsi="David" w:cs="David"/>
          <w:rtl/>
          <w:lang w:eastAsia="zh-CN"/>
        </w:rPr>
      </w:pPr>
      <w:r w:rsidRPr="00246A52">
        <w:rPr>
          <w:rFonts w:ascii="David" w:hAnsi="David" w:cs="David"/>
          <w:rtl/>
        </w:rPr>
        <w:t>בשאלה 4 עורכים העברה באמצעות אנלוגיה בין מערכת הניסוי לבין תהליכים דומים שמתרחשים בסביבה במציאות: מים בסביבה עוברים ממצב צבירה אחד למשנהו, וכך הם עוברים מסביבה לסביבה. למשל, מהשלולית לאוויר, מהעננים לקרקע וכדומה.</w:t>
      </w:r>
    </w:p>
    <w:p w14:paraId="4D32EEF9" w14:textId="18A6A0FF" w:rsidR="000E7259" w:rsidRPr="00246A52" w:rsidRDefault="000E7259" w:rsidP="0037193F">
      <w:pPr>
        <w:pStyle w:val="2"/>
        <w:shd w:val="clear" w:color="auto" w:fill="DAEEF3" w:themeFill="accent5" w:themeFillTint="33"/>
        <w:rPr>
          <w:rFonts w:ascii="David" w:hAnsi="David"/>
          <w:sz w:val="28"/>
          <w:rtl/>
        </w:rPr>
      </w:pPr>
      <w:r w:rsidRPr="00246A52">
        <w:rPr>
          <w:rFonts w:ascii="David" w:hAnsi="David"/>
          <w:sz w:val="28"/>
          <w:rtl/>
        </w:rPr>
        <w:t>המשגה</w:t>
      </w:r>
    </w:p>
    <w:p w14:paraId="366B7B0B" w14:textId="77777777" w:rsidR="00B568D2" w:rsidRPr="00246A52" w:rsidRDefault="00B568D2" w:rsidP="00B568D2">
      <w:pPr>
        <w:spacing w:line="360" w:lineRule="auto"/>
        <w:rPr>
          <w:rFonts w:ascii="David" w:hAnsi="David" w:cs="David"/>
          <w:rtl/>
        </w:rPr>
      </w:pPr>
      <w:r w:rsidRPr="00246A52">
        <w:rPr>
          <w:rFonts w:ascii="David" w:hAnsi="David" w:cs="David"/>
          <w:rtl/>
        </w:rPr>
        <w:t xml:space="preserve">מבצעים את המשימה </w:t>
      </w:r>
      <w:r w:rsidRPr="00246A52">
        <w:rPr>
          <w:rFonts w:ascii="David" w:hAnsi="David" w:cs="David"/>
          <w:b/>
          <w:bCs/>
          <w:rtl/>
        </w:rPr>
        <w:t xml:space="preserve">מים עוברים מסביבה לסביבה, </w:t>
      </w:r>
      <w:r w:rsidRPr="00246A52">
        <w:rPr>
          <w:rFonts w:ascii="David" w:hAnsi="David" w:cs="David"/>
          <w:rtl/>
        </w:rPr>
        <w:t>עמודים 186 - 188. קוראים את קטע המידע, משיבים על השאלות של כל פסקה ועל שאלות הסיכום שבעמוד 189.</w:t>
      </w:r>
    </w:p>
    <w:p w14:paraId="545C155C" w14:textId="77777777" w:rsidR="00B568D2" w:rsidRPr="00246A52" w:rsidRDefault="00B568D2" w:rsidP="005D29C2">
      <w:pPr>
        <w:spacing w:line="360" w:lineRule="auto"/>
        <w:rPr>
          <w:rFonts w:ascii="David" w:hAnsi="David" w:cs="David"/>
          <w:rtl/>
        </w:rPr>
      </w:pPr>
      <w:r w:rsidRPr="00246A52">
        <w:rPr>
          <w:rFonts w:ascii="David" w:hAnsi="David" w:cs="David"/>
          <w:rtl/>
        </w:rPr>
        <w:t xml:space="preserve">סיפורו של מחזור המים מתואר בקטע מידע שמחולק לשש פסקאות. רצף הפסקאות מאורגן באופן לוגי שמצביע על תהליכים שקשורים זה בזה. קטע המידע מחולק לשש פסקאות. כל פסקה מתארת תהליכים ותופעות במחזור המים. על כל פסקה מוצגת שאלה זהה. </w:t>
      </w:r>
    </w:p>
    <w:p w14:paraId="6BAC4562" w14:textId="77777777" w:rsidR="00B568D2" w:rsidRPr="00246A52" w:rsidRDefault="00B568D2" w:rsidP="005D29C2">
      <w:pPr>
        <w:spacing w:line="360" w:lineRule="auto"/>
        <w:rPr>
          <w:rFonts w:ascii="David" w:hAnsi="David" w:cs="David"/>
        </w:rPr>
      </w:pPr>
      <w:r w:rsidRPr="00246A52">
        <w:rPr>
          <w:rFonts w:ascii="David" w:hAnsi="David" w:cs="David"/>
          <w:rtl/>
        </w:rPr>
        <w:t>פעילות זו מזמנת עבודה בקבוצות. מבקשים מהתלמידים להסתדר בשש קבוצות (בהתאם למספר הפסקאות). כל קבוצה מתבקשת להציג את המתואר בפסקה באמצעות דגם ולהציג אותו בפני כל הכיתה. לאחר מכן חשוב לערוך אינטגרציה בין כל הדגמים לבניית דגם כולל של מחזור המים בטבע.</w:t>
      </w:r>
    </w:p>
    <w:p w14:paraId="4AEEAE12" w14:textId="003ACEA0" w:rsidR="00B568D2" w:rsidRPr="00246A52" w:rsidRDefault="00B568D2" w:rsidP="00B568D2">
      <w:pPr>
        <w:numPr>
          <w:ilvl w:val="0"/>
          <w:numId w:val="1"/>
        </w:numPr>
        <w:tabs>
          <w:tab w:val="clear" w:pos="360"/>
          <w:tab w:val="num" w:pos="393"/>
        </w:tabs>
        <w:spacing w:line="360" w:lineRule="auto"/>
        <w:ind w:left="393"/>
        <w:rPr>
          <w:rFonts w:ascii="David" w:hAnsi="David" w:cs="David"/>
        </w:rPr>
      </w:pPr>
      <w:r w:rsidRPr="00246A52">
        <w:rPr>
          <w:rFonts w:ascii="David" w:hAnsi="David" w:cs="David"/>
          <w:rtl/>
        </w:rPr>
        <w:t xml:space="preserve">מומלץ להיכנס לאתר </w:t>
      </w:r>
      <w:hyperlink r:id="rId8" w:tooltip="אתר במבט מקוון - פעילויות מקוונות" w:history="1">
        <w:r w:rsidRPr="00246A52">
          <w:rPr>
            <w:rStyle w:val="Hyperlink"/>
            <w:rFonts w:ascii="David" w:hAnsi="David" w:cs="David"/>
            <w:b/>
            <w:bCs/>
            <w:rtl/>
          </w:rPr>
          <w:t>במבט מקוון</w:t>
        </w:r>
      </w:hyperlink>
      <w:r w:rsidRPr="00246A52">
        <w:rPr>
          <w:rFonts w:ascii="David" w:hAnsi="David" w:cs="David"/>
          <w:rtl/>
        </w:rPr>
        <w:t xml:space="preserve"> (מנויים) לספר הדיגיטלי, עמוד 186 למשימה </w:t>
      </w:r>
      <w:r w:rsidRPr="00246A52">
        <w:rPr>
          <w:rFonts w:ascii="David" w:hAnsi="David" w:cs="David"/>
          <w:b/>
          <w:bCs/>
          <w:rtl/>
        </w:rPr>
        <w:t>יוצרים ענן בתוך בקבוק</w:t>
      </w:r>
      <w:r w:rsidRPr="00246A52">
        <w:rPr>
          <w:rFonts w:ascii="David" w:hAnsi="David" w:cs="David"/>
          <w:rtl/>
        </w:rPr>
        <w:t xml:space="preserve"> ולצפות בסרטון מתוך האתר של </w:t>
      </w:r>
      <w:r w:rsidRPr="00246A52">
        <w:rPr>
          <w:rFonts w:ascii="David" w:hAnsi="David" w:cs="David"/>
          <w:b/>
          <w:bCs/>
          <w:rtl/>
        </w:rPr>
        <w:t>מכון</w:t>
      </w:r>
      <w:r w:rsidRPr="00246A52">
        <w:rPr>
          <w:rFonts w:ascii="David" w:hAnsi="David" w:cs="David"/>
          <w:b/>
          <w:bCs/>
        </w:rPr>
        <w:t> </w:t>
      </w:r>
      <w:r w:rsidRPr="00246A52">
        <w:rPr>
          <w:rFonts w:ascii="David" w:hAnsi="David" w:cs="David"/>
          <w:b/>
          <w:bCs/>
          <w:rtl/>
        </w:rPr>
        <w:t>דוידסון</w:t>
      </w:r>
      <w:r w:rsidRPr="00246A52">
        <w:rPr>
          <w:rFonts w:ascii="David" w:hAnsi="David" w:cs="David"/>
        </w:rPr>
        <w:t>.</w:t>
      </w:r>
      <w:r w:rsidRPr="00246A52">
        <w:rPr>
          <w:rFonts w:ascii="David" w:hAnsi="David" w:cs="David"/>
          <w:rtl/>
        </w:rPr>
        <w:t xml:space="preserve"> בסרטון יוצרים דגם של ענן בתוך בקבוק. בעזרת הדגם מסבירים את התנאים/הגורמים הנדרשים ליצירת עננים. </w:t>
      </w:r>
    </w:p>
    <w:p w14:paraId="4198D0EA" w14:textId="0CBA8BC7" w:rsidR="00B568D2" w:rsidRPr="00246A52" w:rsidRDefault="00B568D2" w:rsidP="00B568D2">
      <w:pPr>
        <w:numPr>
          <w:ilvl w:val="0"/>
          <w:numId w:val="1"/>
        </w:numPr>
        <w:tabs>
          <w:tab w:val="clear" w:pos="360"/>
          <w:tab w:val="num" w:pos="393"/>
        </w:tabs>
        <w:spacing w:line="360" w:lineRule="auto"/>
        <w:ind w:left="393"/>
        <w:rPr>
          <w:rFonts w:ascii="David" w:hAnsi="David" w:cs="David"/>
        </w:rPr>
      </w:pPr>
      <w:r w:rsidRPr="00246A52">
        <w:rPr>
          <w:rFonts w:ascii="David" w:hAnsi="David" w:cs="David"/>
          <w:rtl/>
        </w:rPr>
        <w:t xml:space="preserve">מומלץ להיכנס לאתר </w:t>
      </w:r>
      <w:hyperlink r:id="rId9" w:tooltip="אתר במבט מקוון - פעילויות מקוונות" w:history="1">
        <w:r w:rsidRPr="00246A52">
          <w:rPr>
            <w:rStyle w:val="Hyperlink"/>
            <w:rFonts w:ascii="David" w:hAnsi="David" w:cs="David"/>
            <w:b/>
            <w:bCs/>
            <w:rtl/>
          </w:rPr>
          <w:t>במבט מקוון</w:t>
        </w:r>
      </w:hyperlink>
      <w:r w:rsidRPr="00246A52">
        <w:rPr>
          <w:rFonts w:ascii="David" w:hAnsi="David" w:cs="David"/>
          <w:rtl/>
        </w:rPr>
        <w:t xml:space="preserve"> (מנויים) לספר הדיגיטלי עמוד 186 למשימה </w:t>
      </w:r>
      <w:r w:rsidRPr="00246A52">
        <w:rPr>
          <w:rFonts w:ascii="David" w:hAnsi="David" w:cs="David"/>
          <w:b/>
          <w:bCs/>
          <w:rtl/>
        </w:rPr>
        <w:t>גשם של מיץ פטל</w:t>
      </w:r>
      <w:r w:rsidRPr="00246A52">
        <w:rPr>
          <w:rFonts w:ascii="David" w:hAnsi="David" w:cs="David"/>
          <w:rtl/>
        </w:rPr>
        <w:t xml:space="preserve"> ולצפות בסרטון מתוך האתר של </w:t>
      </w:r>
      <w:r w:rsidRPr="00246A52">
        <w:rPr>
          <w:rFonts w:ascii="David" w:hAnsi="David" w:cs="David"/>
          <w:b/>
          <w:bCs/>
          <w:rtl/>
        </w:rPr>
        <w:t>מכון</w:t>
      </w:r>
      <w:r w:rsidRPr="00246A52">
        <w:rPr>
          <w:rFonts w:ascii="David" w:hAnsi="David" w:cs="David"/>
          <w:b/>
          <w:bCs/>
        </w:rPr>
        <w:t> </w:t>
      </w:r>
      <w:r w:rsidRPr="00246A52">
        <w:rPr>
          <w:rFonts w:ascii="David" w:hAnsi="David" w:cs="David"/>
          <w:b/>
          <w:bCs/>
          <w:rtl/>
        </w:rPr>
        <w:t>דוידסון</w:t>
      </w:r>
      <w:r w:rsidRPr="00246A52">
        <w:rPr>
          <w:rFonts w:ascii="David" w:hAnsi="David" w:cs="David"/>
        </w:rPr>
        <w:t>.</w:t>
      </w:r>
      <w:r w:rsidRPr="00246A52">
        <w:rPr>
          <w:rFonts w:ascii="David" w:hAnsi="David" w:cs="David"/>
          <w:rtl/>
        </w:rPr>
        <w:t xml:space="preserve"> בסרטון יוצרים דגם של גשם. בעזרת הדגם מסבירים את התנאים/הגורמים הנדרשים לירידת גשמים. </w:t>
      </w:r>
    </w:p>
    <w:p w14:paraId="1E937BD3" w14:textId="77777777" w:rsidR="00B568D2" w:rsidRPr="00246A52" w:rsidRDefault="00B568D2" w:rsidP="00B568D2">
      <w:pPr>
        <w:spacing w:line="360" w:lineRule="auto"/>
        <w:ind w:left="33"/>
        <w:rPr>
          <w:rFonts w:ascii="David" w:hAnsi="David" w:cs="David"/>
          <w:rtl/>
        </w:rPr>
      </w:pPr>
      <w:r w:rsidRPr="00246A52">
        <w:rPr>
          <w:rFonts w:ascii="David" w:hAnsi="David" w:cs="David"/>
          <w:rtl/>
        </w:rPr>
        <w:t>התחלת סיפור מחזור המים בהיווצרות עננים היא שרירותית ואפשר היה להתחיל מכל תהליך (למשל, מהפשרת שלגים). מעיינים בתרשים מחזור המים בטבע בעמוד 188 ומשיבים על השאלות בעמוד 189.</w:t>
      </w:r>
    </w:p>
    <w:p w14:paraId="1B0206D3" w14:textId="77777777" w:rsidR="00B568D2" w:rsidRPr="00246A52" w:rsidRDefault="00B568D2" w:rsidP="00AF71C3">
      <w:pPr>
        <w:spacing w:line="360" w:lineRule="auto"/>
        <w:rPr>
          <w:rFonts w:ascii="David" w:hAnsi="David" w:cs="David"/>
        </w:rPr>
      </w:pPr>
      <w:r w:rsidRPr="00246A52">
        <w:rPr>
          <w:rFonts w:ascii="David" w:hAnsi="David" w:cs="David"/>
          <w:rtl/>
        </w:rPr>
        <w:t>להלן הצעות נוספות לפעילויות:</w:t>
      </w:r>
    </w:p>
    <w:p w14:paraId="37CC96D5" w14:textId="1B70BC77" w:rsidR="00B568D2" w:rsidRPr="00AF71C3" w:rsidRDefault="00B568D2" w:rsidP="00AF71C3">
      <w:pPr>
        <w:pStyle w:val="af0"/>
        <w:numPr>
          <w:ilvl w:val="0"/>
          <w:numId w:val="1"/>
        </w:numPr>
        <w:spacing w:line="360" w:lineRule="auto"/>
        <w:rPr>
          <w:rFonts w:ascii="David" w:hAnsi="David" w:cs="David"/>
        </w:rPr>
      </w:pPr>
      <w:r w:rsidRPr="00AF71C3">
        <w:rPr>
          <w:rFonts w:ascii="David" w:hAnsi="David" w:cs="David"/>
          <w:rtl/>
        </w:rPr>
        <w:t xml:space="preserve">צופים בסרטון </w:t>
      </w:r>
      <w:hyperlink r:id="rId10" w:tooltip="סרטון - מחזור המים" w:history="1">
        <w:r w:rsidRPr="00AF71C3">
          <w:rPr>
            <w:rStyle w:val="Hyperlink"/>
            <w:rFonts w:ascii="David" w:hAnsi="David" w:cs="David"/>
            <w:rtl/>
          </w:rPr>
          <w:t>מחזור המים</w:t>
        </w:r>
      </w:hyperlink>
      <w:r w:rsidRPr="00AF71C3">
        <w:rPr>
          <w:rFonts w:ascii="David" w:hAnsi="David" w:cs="David"/>
          <w:rtl/>
        </w:rPr>
        <w:t xml:space="preserve"> להמחשה והבהרת מושגים ותהליכים. </w:t>
      </w:r>
    </w:p>
    <w:p w14:paraId="0660E28F" w14:textId="23C6FDAC" w:rsidR="009D7AF6" w:rsidRPr="00246A52" w:rsidRDefault="00B568D2" w:rsidP="00B568D2">
      <w:pPr>
        <w:numPr>
          <w:ilvl w:val="0"/>
          <w:numId w:val="1"/>
        </w:numPr>
        <w:tabs>
          <w:tab w:val="clear" w:pos="360"/>
          <w:tab w:val="num" w:pos="393"/>
        </w:tabs>
        <w:spacing w:line="360" w:lineRule="auto"/>
        <w:ind w:left="393"/>
        <w:rPr>
          <w:rFonts w:ascii="David" w:hAnsi="David" w:cs="David"/>
        </w:rPr>
      </w:pPr>
      <w:r w:rsidRPr="00246A52">
        <w:rPr>
          <w:rFonts w:ascii="David" w:eastAsia="Calibri" w:hAnsi="David" w:cs="David"/>
          <w:rtl/>
        </w:rPr>
        <w:t>לטיפול ב</w:t>
      </w:r>
      <w:r w:rsidRPr="00246A52">
        <w:rPr>
          <w:rFonts w:ascii="David" w:eastAsia="Calibri" w:hAnsi="David" w:cs="David"/>
          <w:b/>
          <w:bCs/>
          <w:rtl/>
        </w:rPr>
        <w:t xml:space="preserve">תפיסה החלופית </w:t>
      </w:r>
      <w:r w:rsidRPr="00246A52">
        <w:rPr>
          <w:rFonts w:ascii="David" w:eastAsia="Calibri" w:hAnsi="David" w:cs="David"/>
          <w:rtl/>
        </w:rPr>
        <w:t>הקשורה למעברים במצבי הצבירה של המים, מומלץ לפנות לדגם ההוראה</w:t>
      </w:r>
      <w:r w:rsidR="00AF71C3">
        <w:rPr>
          <w:rFonts w:ascii="David" w:eastAsia="Calibri" w:hAnsi="David" w:cs="David" w:hint="cs"/>
          <w:rtl/>
        </w:rPr>
        <w:t xml:space="preserve"> </w:t>
      </w:r>
      <w:r w:rsidRPr="00246A52">
        <w:rPr>
          <w:rFonts w:ascii="David" w:eastAsia="Calibri" w:hAnsi="David" w:cs="David"/>
          <w:b/>
          <w:bCs/>
          <w:rtl/>
        </w:rPr>
        <w:t>המים נעלמו - האמנם?</w:t>
      </w:r>
      <w:r w:rsidRPr="00246A52">
        <w:rPr>
          <w:rFonts w:ascii="David" w:eastAsia="Calibri" w:hAnsi="David" w:cs="David"/>
          <w:rtl/>
        </w:rPr>
        <w:t xml:space="preserve"> אתר מט"ר</w:t>
      </w:r>
      <w:r w:rsidRPr="00246A52">
        <w:rPr>
          <w:rFonts w:ascii="David" w:hAnsi="David" w:cs="David"/>
          <w:rtl/>
        </w:rPr>
        <w:t>.</w:t>
      </w:r>
    </w:p>
    <w:p w14:paraId="40AAD10B" w14:textId="59DB82E8" w:rsidR="00B568D2" w:rsidRPr="00246A52" w:rsidRDefault="00B568D2" w:rsidP="00B568D2">
      <w:pPr>
        <w:numPr>
          <w:ilvl w:val="0"/>
          <w:numId w:val="1"/>
        </w:numPr>
        <w:tabs>
          <w:tab w:val="clear" w:pos="360"/>
          <w:tab w:val="num" w:pos="393"/>
        </w:tabs>
        <w:spacing w:line="360" w:lineRule="auto"/>
        <w:ind w:left="393"/>
        <w:rPr>
          <w:rFonts w:ascii="David" w:hAnsi="David" w:cs="David"/>
          <w:rtl/>
        </w:rPr>
      </w:pPr>
      <w:r w:rsidRPr="00246A52">
        <w:rPr>
          <w:rFonts w:ascii="David" w:eastAsia="Calibri" w:hAnsi="David" w:cs="David"/>
          <w:rtl/>
        </w:rPr>
        <w:t xml:space="preserve">להצגת ייצוגים גרפיים של </w:t>
      </w:r>
      <w:r w:rsidRPr="00246A52">
        <w:rPr>
          <w:rFonts w:ascii="David" w:eastAsia="Calibri" w:hAnsi="David" w:cs="David"/>
          <w:b/>
          <w:bCs/>
          <w:rtl/>
        </w:rPr>
        <w:t xml:space="preserve">מחזור המים בטבע </w:t>
      </w:r>
      <w:r w:rsidRPr="00246A52">
        <w:rPr>
          <w:rFonts w:ascii="David" w:eastAsia="Calibri" w:hAnsi="David" w:cs="David"/>
          <w:rtl/>
        </w:rPr>
        <w:t xml:space="preserve">מומלץ לפנות למאגר תמונות ברשת </w:t>
      </w:r>
      <w:hyperlink r:id="rId11" w:tooltip="אתר גוגל  - מאגר תמונות " w:history="1">
        <w:r w:rsidRPr="00246A52">
          <w:rPr>
            <w:rFonts w:ascii="David" w:eastAsia="Calibri" w:hAnsi="David" w:cs="David"/>
            <w:color w:val="0000FF"/>
            <w:u w:val="single"/>
            <w:rtl/>
          </w:rPr>
          <w:t>מחזור המים בטבע</w:t>
        </w:r>
      </w:hyperlink>
      <w:r w:rsidRPr="00246A52">
        <w:rPr>
          <w:rFonts w:ascii="David" w:hAnsi="David" w:cs="David"/>
          <w:rtl/>
        </w:rPr>
        <w:t>.</w:t>
      </w:r>
    </w:p>
    <w:p w14:paraId="0D96FFA3" w14:textId="2F48807A" w:rsidR="000E7259" w:rsidRPr="00246A52" w:rsidRDefault="000E7259" w:rsidP="0037193F">
      <w:pPr>
        <w:pStyle w:val="2"/>
        <w:shd w:val="clear" w:color="auto" w:fill="F2DBDB" w:themeFill="accent2" w:themeFillTint="33"/>
        <w:rPr>
          <w:rFonts w:ascii="David" w:hAnsi="David"/>
          <w:sz w:val="28"/>
          <w:rtl/>
        </w:rPr>
      </w:pPr>
      <w:r w:rsidRPr="00246A52">
        <w:rPr>
          <w:rFonts w:ascii="David" w:hAnsi="David"/>
          <w:sz w:val="28"/>
          <w:rtl/>
        </w:rPr>
        <w:t>יישום</w:t>
      </w:r>
    </w:p>
    <w:p w14:paraId="60783174" w14:textId="23FE7086" w:rsidR="00B568D2" w:rsidRPr="00246A52" w:rsidRDefault="00B568D2" w:rsidP="00B568D2">
      <w:pPr>
        <w:numPr>
          <w:ilvl w:val="0"/>
          <w:numId w:val="30"/>
        </w:numPr>
        <w:spacing w:line="360" w:lineRule="auto"/>
        <w:rPr>
          <w:rFonts w:ascii="David" w:hAnsi="David" w:cs="David"/>
        </w:rPr>
      </w:pPr>
      <w:r w:rsidRPr="00246A52">
        <w:rPr>
          <w:rFonts w:ascii="David" w:hAnsi="David" w:cs="David"/>
          <w:rtl/>
        </w:rPr>
        <w:t xml:space="preserve">מומלץ להיכנס לאתר </w:t>
      </w:r>
      <w:hyperlink r:id="rId12" w:tooltip="אתר במבט מקוון - פעילויות מקוונות" w:history="1">
        <w:r w:rsidRPr="00246A52">
          <w:rPr>
            <w:rStyle w:val="Hyperlink"/>
            <w:rFonts w:ascii="David" w:hAnsi="David" w:cs="David"/>
            <w:b/>
            <w:bCs/>
            <w:rtl/>
          </w:rPr>
          <w:t>במבט מקוון</w:t>
        </w:r>
      </w:hyperlink>
      <w:r w:rsidRPr="00246A52">
        <w:rPr>
          <w:rFonts w:ascii="David" w:hAnsi="David" w:cs="David"/>
          <w:rtl/>
        </w:rPr>
        <w:t xml:space="preserve"> (מנויים) לספר הדיגיטלי, עמוד 188 ולענות על המשימה </w:t>
      </w:r>
      <w:r w:rsidRPr="00246A52">
        <w:rPr>
          <w:rFonts w:ascii="David" w:hAnsi="David" w:cs="David"/>
          <w:b/>
          <w:bCs/>
          <w:rtl/>
        </w:rPr>
        <w:t xml:space="preserve">האוריינית מחזור המים בטבע. </w:t>
      </w:r>
      <w:r w:rsidRPr="00246A52">
        <w:rPr>
          <w:rFonts w:ascii="David" w:hAnsi="David" w:cs="David"/>
          <w:rtl/>
        </w:rPr>
        <w:t>במשימה תרשים של מחזור המים בטבע, קטעי מידע ושאלות נלוות המתייחסות לתרשים ולקטע המידע.</w:t>
      </w:r>
    </w:p>
    <w:p w14:paraId="7E0E1D95" w14:textId="732F91A1" w:rsidR="00B568D2" w:rsidRPr="00246A52" w:rsidRDefault="00B568D2" w:rsidP="00B568D2">
      <w:pPr>
        <w:numPr>
          <w:ilvl w:val="0"/>
          <w:numId w:val="30"/>
        </w:numPr>
        <w:spacing w:line="360" w:lineRule="auto"/>
        <w:rPr>
          <w:rFonts w:ascii="David" w:hAnsi="David" w:cs="David"/>
        </w:rPr>
      </w:pPr>
      <w:r w:rsidRPr="00246A52">
        <w:rPr>
          <w:rFonts w:ascii="David" w:hAnsi="David" w:cs="David"/>
          <w:rtl/>
        </w:rPr>
        <w:t xml:space="preserve">מומלץ להיכנס לאתר </w:t>
      </w:r>
      <w:hyperlink r:id="rId13" w:tooltip="אתר במבט מקוון - פעילויות מקוונות" w:history="1">
        <w:r w:rsidRPr="00246A52">
          <w:rPr>
            <w:rStyle w:val="Hyperlink"/>
            <w:rFonts w:ascii="David" w:hAnsi="David" w:cs="David"/>
            <w:b/>
            <w:bCs/>
            <w:rtl/>
          </w:rPr>
          <w:t>במבט מקוון</w:t>
        </w:r>
      </w:hyperlink>
      <w:r w:rsidRPr="00246A52">
        <w:rPr>
          <w:rFonts w:ascii="David" w:hAnsi="David" w:cs="David"/>
          <w:rtl/>
        </w:rPr>
        <w:t xml:space="preserve"> (מנויים) לספר הדיגיטלי, עמוד 190 ולצפות בהדמיה של</w:t>
      </w:r>
      <w:r w:rsidRPr="00246A52">
        <w:rPr>
          <w:rFonts w:ascii="David" w:hAnsi="David" w:cs="David"/>
        </w:rPr>
        <w:t> </w:t>
      </w:r>
      <w:r w:rsidRPr="00246A52">
        <w:rPr>
          <w:rFonts w:ascii="David" w:hAnsi="David" w:cs="David"/>
          <w:b/>
          <w:bCs/>
          <w:rtl/>
        </w:rPr>
        <w:t>מחזור המים בטבע</w:t>
      </w:r>
      <w:r w:rsidRPr="00246A52">
        <w:rPr>
          <w:rFonts w:ascii="David" w:hAnsi="David" w:cs="David"/>
          <w:rtl/>
        </w:rPr>
        <w:t> בסרטון.</w:t>
      </w:r>
    </w:p>
    <w:p w14:paraId="3B63A8F5" w14:textId="747000E2" w:rsidR="00B568D2" w:rsidRPr="00246A52" w:rsidRDefault="00B568D2" w:rsidP="006F6A3E">
      <w:pPr>
        <w:numPr>
          <w:ilvl w:val="0"/>
          <w:numId w:val="30"/>
        </w:numPr>
        <w:spacing w:line="360" w:lineRule="auto"/>
        <w:rPr>
          <w:rFonts w:ascii="David" w:hAnsi="David" w:cs="David"/>
          <w:rtl/>
        </w:rPr>
      </w:pPr>
      <w:r w:rsidRPr="00246A52">
        <w:rPr>
          <w:rFonts w:ascii="David" w:hAnsi="David" w:cs="David"/>
          <w:rtl/>
        </w:rPr>
        <w:lastRenderedPageBreak/>
        <w:t xml:space="preserve">מבצעים את המשימה שבתבנית </w:t>
      </w:r>
      <w:r w:rsidRPr="00246A52">
        <w:rPr>
          <w:rFonts w:ascii="David" w:hAnsi="David" w:cs="David"/>
          <w:b/>
          <w:bCs/>
          <w:rtl/>
        </w:rPr>
        <w:t>אל הרשת</w:t>
      </w:r>
      <w:r w:rsidRPr="00246A52">
        <w:rPr>
          <w:rFonts w:ascii="David" w:hAnsi="David" w:cs="David"/>
          <w:rtl/>
        </w:rPr>
        <w:t xml:space="preserve">, עמוד 190. התלמידים מופנים לעבוד באתר </w:t>
      </w:r>
      <w:r w:rsidRPr="00246A52">
        <w:rPr>
          <w:rFonts w:ascii="David" w:hAnsi="David" w:cs="David"/>
          <w:b/>
          <w:bCs/>
          <w:rtl/>
        </w:rPr>
        <w:t>אנרגיה בראש אחר</w:t>
      </w:r>
      <w:r w:rsidRPr="00246A52">
        <w:rPr>
          <w:rFonts w:ascii="David" w:hAnsi="David" w:cs="David"/>
          <w:rtl/>
        </w:rPr>
        <w:t xml:space="preserve"> בנושא מחזור המים בטבע ובפעילות הרחבה בנושא הצפות בישראל. </w:t>
      </w:r>
    </w:p>
    <w:p w14:paraId="79558835" w14:textId="363AE501" w:rsidR="00B568D2" w:rsidRPr="00246A52" w:rsidRDefault="00B568D2" w:rsidP="00B568D2">
      <w:pPr>
        <w:numPr>
          <w:ilvl w:val="0"/>
          <w:numId w:val="1"/>
        </w:numPr>
        <w:tabs>
          <w:tab w:val="clear" w:pos="360"/>
          <w:tab w:val="num" w:pos="393"/>
        </w:tabs>
        <w:spacing w:line="360" w:lineRule="auto"/>
        <w:ind w:left="393"/>
        <w:rPr>
          <w:rFonts w:ascii="David" w:hAnsi="David" w:cs="David"/>
        </w:rPr>
      </w:pPr>
      <w:r w:rsidRPr="00246A52">
        <w:rPr>
          <w:rFonts w:ascii="David" w:hAnsi="David" w:cs="David"/>
          <w:rtl/>
        </w:rPr>
        <w:t xml:space="preserve">מומלץ להיכנס לאתר </w:t>
      </w:r>
      <w:hyperlink r:id="rId14" w:tooltip="אתר במבט מקוון - פעילויות מקוונות" w:history="1">
        <w:r w:rsidRPr="00246A52">
          <w:rPr>
            <w:rStyle w:val="Hyperlink"/>
            <w:rFonts w:ascii="David" w:hAnsi="David" w:cs="David"/>
            <w:b/>
            <w:bCs/>
            <w:rtl/>
          </w:rPr>
          <w:t>במבט מקוון</w:t>
        </w:r>
      </w:hyperlink>
      <w:r w:rsidRPr="00246A52">
        <w:rPr>
          <w:rFonts w:ascii="David" w:hAnsi="David" w:cs="David"/>
          <w:rtl/>
        </w:rPr>
        <w:t xml:space="preserve"> (מנויים) למשימה</w:t>
      </w:r>
      <w:r w:rsidRPr="00246A52">
        <w:rPr>
          <w:rFonts w:ascii="David" w:hAnsi="David" w:cs="David"/>
          <w:shd w:val="clear" w:color="auto" w:fill="FFFFFF"/>
          <w:rtl/>
        </w:rPr>
        <w:t xml:space="preserve"> </w:t>
      </w:r>
      <w:r w:rsidRPr="00246A52">
        <w:rPr>
          <w:rFonts w:ascii="David" w:hAnsi="David" w:cs="David"/>
          <w:b/>
          <w:bCs/>
          <w:rtl/>
        </w:rPr>
        <w:t>הזורעים בעננים בשמחה יקצרו גשם.</w:t>
      </w:r>
      <w:r w:rsidRPr="00246A52">
        <w:rPr>
          <w:rFonts w:ascii="David" w:hAnsi="David" w:cs="David"/>
          <w:rtl/>
        </w:rPr>
        <w:t xml:space="preserve"> </w:t>
      </w:r>
      <w:r w:rsidRPr="00246A52">
        <w:rPr>
          <w:rStyle w:val="af1"/>
          <w:rFonts w:ascii="David" w:hAnsi="David" w:cs="David"/>
          <w:b w:val="0"/>
          <w:bCs w:val="0"/>
          <w:shd w:val="clear" w:color="auto" w:fill="FFFFFF"/>
          <w:rtl/>
        </w:rPr>
        <w:t>המשימה עוסקת בטכנולוגיה להגברת הגשם על ידי עננים תוך התייחסות להסבר המדעי על תפקידו של יודיד הכסף בתהליך ההתעבות</w:t>
      </w:r>
      <w:r w:rsidRPr="00246A52">
        <w:rPr>
          <w:rFonts w:ascii="David" w:hAnsi="David" w:cs="David"/>
          <w:rtl/>
        </w:rPr>
        <w:t>.</w:t>
      </w:r>
    </w:p>
    <w:p w14:paraId="359B2508" w14:textId="48CF516E" w:rsidR="009D7AF6" w:rsidRPr="00AF71C3" w:rsidRDefault="00B568D2" w:rsidP="00AF71C3">
      <w:pPr>
        <w:pStyle w:val="af0"/>
        <w:numPr>
          <w:ilvl w:val="0"/>
          <w:numId w:val="1"/>
        </w:numPr>
        <w:spacing w:line="360" w:lineRule="auto"/>
        <w:rPr>
          <w:rFonts w:ascii="David" w:hAnsi="David" w:cs="David"/>
          <w:rtl/>
        </w:rPr>
      </w:pPr>
      <w:r w:rsidRPr="00AF71C3">
        <w:rPr>
          <w:rFonts w:ascii="David" w:hAnsi="David" w:cs="David"/>
          <w:rtl/>
        </w:rPr>
        <w:t xml:space="preserve">מומלץ להיכנס לאתר </w:t>
      </w:r>
      <w:hyperlink r:id="rId15" w:tooltip="אתר במבט מקוון - פעילויות מקוונות" w:history="1">
        <w:r w:rsidRPr="00AF71C3">
          <w:rPr>
            <w:rStyle w:val="Hyperlink"/>
            <w:rFonts w:ascii="David" w:hAnsi="David" w:cs="David"/>
            <w:b/>
            <w:bCs/>
            <w:rtl/>
          </w:rPr>
          <w:t>במבט מקוון</w:t>
        </w:r>
      </w:hyperlink>
      <w:r w:rsidRPr="00AF71C3">
        <w:rPr>
          <w:rFonts w:ascii="David" w:hAnsi="David" w:cs="David"/>
          <w:b/>
          <w:bCs/>
          <w:rtl/>
        </w:rPr>
        <w:t xml:space="preserve"> </w:t>
      </w:r>
      <w:r w:rsidRPr="00AF71C3">
        <w:rPr>
          <w:rFonts w:ascii="David" w:hAnsi="David" w:cs="David"/>
          <w:rtl/>
        </w:rPr>
        <w:t>(מנויים) למשימה</w:t>
      </w:r>
      <w:r w:rsidRPr="00AF71C3">
        <w:rPr>
          <w:rFonts w:ascii="David" w:hAnsi="David" w:cs="David"/>
          <w:shd w:val="clear" w:color="auto" w:fill="FFFFFF"/>
          <w:rtl/>
        </w:rPr>
        <w:t xml:space="preserve"> </w:t>
      </w:r>
      <w:r w:rsidRPr="00AF71C3">
        <w:rPr>
          <w:rFonts w:ascii="David" w:hAnsi="David" w:cs="David"/>
          <w:b/>
          <w:bCs/>
          <w:rtl/>
        </w:rPr>
        <w:t>הצפות בערי ישראל</w:t>
      </w:r>
      <w:r w:rsidRPr="00AF71C3">
        <w:rPr>
          <w:rFonts w:ascii="David" w:hAnsi="David" w:cs="David"/>
          <w:rtl/>
        </w:rPr>
        <w:t xml:space="preserve">. </w:t>
      </w:r>
      <w:r w:rsidRPr="00AF71C3">
        <w:rPr>
          <w:rFonts w:ascii="David" w:hAnsi="David" w:cs="David"/>
          <w:shd w:val="clear" w:color="auto" w:fill="FFFFFF"/>
          <w:rtl/>
        </w:rPr>
        <w:t>המשימה עוסקת בהצפות הנגרמות בגלל ירידת כמות משקעים גדולה בפרק זמן קצר, לגורמים להצפות ובדרכי פתרון תוך התייחסות למחזור המים בטבע</w:t>
      </w:r>
      <w:r w:rsidRPr="00AF71C3">
        <w:rPr>
          <w:rFonts w:ascii="David" w:hAnsi="David" w:cs="David"/>
          <w:shd w:val="clear" w:color="auto" w:fill="FFFFFF"/>
        </w:rPr>
        <w:t>.</w:t>
      </w:r>
    </w:p>
    <w:p w14:paraId="6BE4448F" w14:textId="2F05BBCA" w:rsidR="000E7259" w:rsidRPr="00246A52" w:rsidRDefault="000E7259" w:rsidP="0037193F">
      <w:pPr>
        <w:pStyle w:val="2"/>
        <w:shd w:val="clear" w:color="auto" w:fill="E5DFEC" w:themeFill="accent4" w:themeFillTint="33"/>
        <w:rPr>
          <w:rFonts w:ascii="David" w:hAnsi="David"/>
          <w:sz w:val="28"/>
          <w:rtl/>
        </w:rPr>
      </w:pPr>
      <w:r w:rsidRPr="00246A52">
        <w:rPr>
          <w:rFonts w:ascii="David" w:hAnsi="David"/>
          <w:sz w:val="28"/>
          <w:rtl/>
        </w:rPr>
        <w:t>סיכום ורפלקציה</w:t>
      </w:r>
    </w:p>
    <w:p w14:paraId="2B210A9B" w14:textId="77777777" w:rsidR="00B568D2" w:rsidRPr="00246A52" w:rsidRDefault="00B568D2" w:rsidP="00AF71C3">
      <w:pPr>
        <w:numPr>
          <w:ilvl w:val="0"/>
          <w:numId w:val="31"/>
        </w:numPr>
        <w:spacing w:line="360" w:lineRule="auto"/>
        <w:rPr>
          <w:rFonts w:ascii="David" w:hAnsi="David" w:cs="David"/>
        </w:rPr>
      </w:pPr>
      <w:r w:rsidRPr="00246A52">
        <w:rPr>
          <w:rFonts w:ascii="David" w:hAnsi="David" w:cs="David"/>
          <w:rtl/>
        </w:rPr>
        <w:t>מדוע נקרא מחזור המים בטבע בשם זה?</w:t>
      </w:r>
    </w:p>
    <w:p w14:paraId="2DA099AD" w14:textId="02F2BC3D" w:rsidR="00B568D2" w:rsidRPr="00246A52" w:rsidRDefault="00B568D2" w:rsidP="00AF71C3">
      <w:pPr>
        <w:numPr>
          <w:ilvl w:val="0"/>
          <w:numId w:val="31"/>
        </w:numPr>
        <w:spacing w:line="360" w:lineRule="auto"/>
        <w:rPr>
          <w:rFonts w:ascii="David" w:hAnsi="David" w:cs="David"/>
        </w:rPr>
      </w:pPr>
      <w:r w:rsidRPr="00246A52">
        <w:rPr>
          <w:rFonts w:ascii="David" w:hAnsi="David" w:cs="David"/>
          <w:rtl/>
        </w:rPr>
        <w:t>מה הקשר בין תופעות מזג האוויר לשינויים במצבי צבירה של המים? תנו דוגמאות.</w:t>
      </w:r>
    </w:p>
    <w:p w14:paraId="053452A0" w14:textId="77777777" w:rsidR="00B568D2" w:rsidRPr="00246A52" w:rsidRDefault="00B568D2" w:rsidP="00AF71C3">
      <w:pPr>
        <w:numPr>
          <w:ilvl w:val="0"/>
          <w:numId w:val="31"/>
        </w:numPr>
        <w:spacing w:line="360" w:lineRule="auto"/>
        <w:rPr>
          <w:rFonts w:ascii="David" w:hAnsi="David" w:cs="David"/>
        </w:rPr>
      </w:pPr>
      <w:r w:rsidRPr="00246A52">
        <w:rPr>
          <w:rFonts w:ascii="David" w:hAnsi="David" w:cs="David"/>
          <w:rtl/>
        </w:rPr>
        <w:t>באילו דרכים חזותיות נעזרתם להמחשת מחזור המים בטבע? איזו דרך אהבתם ביותר?</w:t>
      </w:r>
    </w:p>
    <w:p w14:paraId="5BDCA298" w14:textId="43527042" w:rsidR="004165E1" w:rsidRPr="00246A52" w:rsidRDefault="00B568D2" w:rsidP="00AF71C3">
      <w:pPr>
        <w:numPr>
          <w:ilvl w:val="0"/>
          <w:numId w:val="31"/>
        </w:numPr>
        <w:spacing w:line="360" w:lineRule="auto"/>
        <w:rPr>
          <w:rFonts w:ascii="David" w:hAnsi="David" w:cs="David"/>
          <w:rtl/>
        </w:rPr>
      </w:pPr>
      <w:r w:rsidRPr="00246A52">
        <w:rPr>
          <w:rFonts w:ascii="David" w:hAnsi="David" w:cs="David"/>
          <w:rtl/>
        </w:rPr>
        <w:t>אילו תופעות מחזוריות נוספות אתם מכירים? מה משותף להן ולמחזור המים?</w:t>
      </w:r>
    </w:p>
    <w:sectPr w:rsidR="004165E1" w:rsidRPr="00246A52" w:rsidSect="000E7259">
      <w:headerReference w:type="default" r:id="rId16"/>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8A06" w14:textId="77777777" w:rsidR="00A93A47" w:rsidRDefault="00A93A47">
      <w:r>
        <w:separator/>
      </w:r>
    </w:p>
  </w:endnote>
  <w:endnote w:type="continuationSeparator" w:id="0">
    <w:p w14:paraId="2B879E3F" w14:textId="77777777" w:rsidR="00A93A47" w:rsidRDefault="00A9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A761" w14:textId="77777777" w:rsidR="00A93A47" w:rsidRDefault="00A93A47">
      <w:r>
        <w:separator/>
      </w:r>
    </w:p>
  </w:footnote>
  <w:footnote w:type="continuationSeparator" w:id="0">
    <w:p w14:paraId="667B5C12" w14:textId="77777777" w:rsidR="00A93A47" w:rsidRDefault="00A9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4"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9B4507"/>
    <w:multiLevelType w:val="hybridMultilevel"/>
    <w:tmpl w:val="FC9A6D14"/>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6" w15:restartNumberingAfterBreak="0">
    <w:nsid w:val="47653552"/>
    <w:multiLevelType w:val="hybridMultilevel"/>
    <w:tmpl w:val="776E3590"/>
    <w:lvl w:ilvl="0" w:tplc="0409000D">
      <w:start w:val="1"/>
      <w:numFmt w:val="bullet"/>
      <w:lvlText w:val=""/>
      <w:lvlJc w:val="left"/>
      <w:pPr>
        <w:tabs>
          <w:tab w:val="num" w:pos="393"/>
        </w:tabs>
        <w:ind w:left="393" w:hanging="360"/>
      </w:pPr>
      <w:rPr>
        <w:rFonts w:ascii="Wingdings" w:hAnsi="Wingdings"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A749A"/>
    <w:multiLevelType w:val="hybridMultilevel"/>
    <w:tmpl w:val="048A7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8833A3D"/>
    <w:multiLevelType w:val="hybridMultilevel"/>
    <w:tmpl w:val="CC929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9F175C0"/>
    <w:multiLevelType w:val="hybridMultilevel"/>
    <w:tmpl w:val="5634601C"/>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6"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7"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09004070">
    <w:abstractNumId w:val="11"/>
  </w:num>
  <w:num w:numId="2" w16cid:durableId="283074887">
    <w:abstractNumId w:val="4"/>
  </w:num>
  <w:num w:numId="3" w16cid:durableId="111095500">
    <w:abstractNumId w:val="3"/>
  </w:num>
  <w:num w:numId="4" w16cid:durableId="1821651066">
    <w:abstractNumId w:val="13"/>
  </w:num>
  <w:num w:numId="5" w16cid:durableId="1100446649">
    <w:abstractNumId w:val="1"/>
  </w:num>
  <w:num w:numId="6" w16cid:durableId="340551938">
    <w:abstractNumId w:val="14"/>
  </w:num>
  <w:num w:numId="7" w16cid:durableId="876550251">
    <w:abstractNumId w:val="19"/>
  </w:num>
  <w:num w:numId="8" w16cid:durableId="1677422723">
    <w:abstractNumId w:val="20"/>
  </w:num>
  <w:num w:numId="9" w16cid:durableId="1338582343">
    <w:abstractNumId w:val="7"/>
  </w:num>
  <w:num w:numId="10" w16cid:durableId="1728918483">
    <w:abstractNumId w:val="10"/>
  </w:num>
  <w:num w:numId="11" w16cid:durableId="92013304">
    <w:abstractNumId w:val="28"/>
  </w:num>
  <w:num w:numId="12" w16cid:durableId="125248356">
    <w:abstractNumId w:val="12"/>
  </w:num>
  <w:num w:numId="13" w16cid:durableId="1991326512">
    <w:abstractNumId w:val="2"/>
  </w:num>
  <w:num w:numId="14" w16cid:durableId="1925721139">
    <w:abstractNumId w:val="26"/>
  </w:num>
  <w:num w:numId="15" w16cid:durableId="2057967818">
    <w:abstractNumId w:val="6"/>
  </w:num>
  <w:num w:numId="16" w16cid:durableId="626009308">
    <w:abstractNumId w:val="9"/>
  </w:num>
  <w:num w:numId="17" w16cid:durableId="437142752">
    <w:abstractNumId w:val="27"/>
  </w:num>
  <w:num w:numId="18" w16cid:durableId="1614511779">
    <w:abstractNumId w:val="8"/>
  </w:num>
  <w:num w:numId="19" w16cid:durableId="51658367">
    <w:abstractNumId w:val="18"/>
  </w:num>
  <w:num w:numId="20" w16cid:durableId="910891530">
    <w:abstractNumId w:val="21"/>
  </w:num>
  <w:num w:numId="21" w16cid:durableId="1537348995">
    <w:abstractNumId w:val="15"/>
  </w:num>
  <w:num w:numId="22" w16cid:durableId="1157267385">
    <w:abstractNumId w:val="0"/>
  </w:num>
  <w:num w:numId="23" w16cid:durableId="1887181792">
    <w:abstractNumId w:val="24"/>
  </w:num>
  <w:num w:numId="24" w16cid:durableId="1345666566">
    <w:abstractNumId w:val="11"/>
    <w:lvlOverride w:ilvl="0"/>
    <w:lvlOverride w:ilvl="1">
      <w:startOverride w:val="1"/>
    </w:lvlOverride>
    <w:lvlOverride w:ilvl="2"/>
    <w:lvlOverride w:ilvl="3"/>
    <w:lvlOverride w:ilvl="4"/>
    <w:lvlOverride w:ilvl="5"/>
    <w:lvlOverride w:ilvl="6"/>
    <w:lvlOverride w:ilvl="7"/>
    <w:lvlOverride w:ilvl="8"/>
  </w:num>
  <w:num w:numId="25" w16cid:durableId="1671370236">
    <w:abstractNumId w:val="0"/>
  </w:num>
  <w:num w:numId="26" w16cid:durableId="982390064">
    <w:abstractNumId w:val="22"/>
  </w:num>
  <w:num w:numId="27" w16cid:durableId="790854992">
    <w:abstractNumId w:val="23"/>
  </w:num>
  <w:num w:numId="28" w16cid:durableId="938366459">
    <w:abstractNumId w:val="25"/>
  </w:num>
  <w:num w:numId="29" w16cid:durableId="1180196072">
    <w:abstractNumId w:val="16"/>
  </w:num>
  <w:num w:numId="30" w16cid:durableId="1291207737">
    <w:abstractNumId w:val="17"/>
  </w:num>
  <w:num w:numId="31" w16cid:durableId="170355788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AE"/>
    <w:rsid w:val="000028ED"/>
    <w:rsid w:val="00007D65"/>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66DC"/>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58ED"/>
    <w:rsid w:val="00227407"/>
    <w:rsid w:val="00233763"/>
    <w:rsid w:val="00240C3E"/>
    <w:rsid w:val="002452C7"/>
    <w:rsid w:val="00245563"/>
    <w:rsid w:val="00245A38"/>
    <w:rsid w:val="00246237"/>
    <w:rsid w:val="00246A52"/>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36BE"/>
    <w:rsid w:val="005C5467"/>
    <w:rsid w:val="005C664E"/>
    <w:rsid w:val="005D29C2"/>
    <w:rsid w:val="005D69AA"/>
    <w:rsid w:val="005F3078"/>
    <w:rsid w:val="005F6126"/>
    <w:rsid w:val="00601BF9"/>
    <w:rsid w:val="006134E4"/>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BCA"/>
    <w:rsid w:val="006B6BF7"/>
    <w:rsid w:val="006B6F69"/>
    <w:rsid w:val="006D3DAF"/>
    <w:rsid w:val="006E232E"/>
    <w:rsid w:val="006F03B3"/>
    <w:rsid w:val="006F6A3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2652"/>
    <w:rsid w:val="008544BA"/>
    <w:rsid w:val="008562D8"/>
    <w:rsid w:val="008603EE"/>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3A47"/>
    <w:rsid w:val="00A94D89"/>
    <w:rsid w:val="00A97624"/>
    <w:rsid w:val="00AC09BC"/>
    <w:rsid w:val="00AC28AA"/>
    <w:rsid w:val="00AD2FC9"/>
    <w:rsid w:val="00AD7F33"/>
    <w:rsid w:val="00AE7C49"/>
    <w:rsid w:val="00AF3877"/>
    <w:rsid w:val="00AF71C3"/>
    <w:rsid w:val="00B01A9A"/>
    <w:rsid w:val="00B01CA4"/>
    <w:rsid w:val="00B2038D"/>
    <w:rsid w:val="00B2041E"/>
    <w:rsid w:val="00B333AE"/>
    <w:rsid w:val="00B33E62"/>
    <w:rsid w:val="00B41FDF"/>
    <w:rsid w:val="00B568D2"/>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28E0"/>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yperlink" Target="https://mabatmekuvan.ramot.org/ramot-he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il/search?hl=iw&amp;site=imghp&amp;tbm=isch&amp;source=hp&amp;biw=1280&amp;bih=657&amp;q=%D7%AA%D7%9E%D7%95%D7%A0%D7%95%D7%AA+%D7%A9%D7%9C+%D7%9E%D7%97%D7%96%D7%95%D7%A8+%D7%94%D7%9E%D7%99%D7%9D+%D7%91%D7%98%D7%91%D7%A2&amp;oq=%D7%AA%D7%9E%D7%95%D7%A0%D7%95%D7%AA+%D7%A9%D7%9C+%D7%9E%D7%97%D7%96%D7%95%D7%A8+%D7%94%D7%9E%D7%99%D7%9D+%D7%91%D7%98%D7%91%D7%A2&amp;gs_l=img.12...0.0.4.42367.0.0.0.0.0.0.0.0..0.0....0...1ac..64.img..3.22.2258.nohHFneUE9U" TargetMode="External"/><Relationship Id="rId5" Type="http://schemas.openxmlformats.org/officeDocument/2006/relationships/webSettings" Target="webSettings.xml"/><Relationship Id="rId15" Type="http://schemas.openxmlformats.org/officeDocument/2006/relationships/hyperlink" Target="https://mabatmekuvan.ramot.org/ramot-heb" TargetMode="External"/><Relationship Id="rId10" Type="http://schemas.openxmlformats.org/officeDocument/2006/relationships/hyperlink" Target="http://www.youtube.com/watch?v=wdmBvGP1RE8"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DE6A-288E-413B-919F-0F597355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778</Words>
  <Characters>4944</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5711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2022-09-14T10:00:00Z</dcterms:created>
  <dcterms:modified xsi:type="dcterms:W3CDTF">2022-09-14T10:00:00Z</dcterms:modified>
</cp:coreProperties>
</file>