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807E" w14:textId="77777777" w:rsidR="00F87B2D" w:rsidRDefault="00123A48" w:rsidP="00123A48">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מגבירים את יכולת ה</w:t>
      </w:r>
      <w:r w:rsidR="003953ED" w:rsidRPr="003953ED">
        <w:rPr>
          <w:rFonts w:ascii="David" w:eastAsia="SimSun" w:hAnsi="David" w:cs="David" w:hint="cs"/>
          <w:b/>
          <w:bCs/>
          <w:color w:val="002060"/>
          <w:sz w:val="40"/>
          <w:szCs w:val="40"/>
          <w:rtl/>
          <w:lang w:eastAsia="zh-CN"/>
        </w:rPr>
        <w:t>שמיעה</w:t>
      </w:r>
      <w:r>
        <w:rPr>
          <w:rFonts w:ascii="David" w:eastAsia="SimSun" w:hAnsi="David" w:cs="David" w:hint="cs"/>
          <w:b/>
          <w:bCs/>
          <w:color w:val="002060"/>
          <w:sz w:val="40"/>
          <w:szCs w:val="40"/>
          <w:rtl/>
          <w:lang w:eastAsia="zh-CN"/>
        </w:rPr>
        <w:t xml:space="preserve"> </w:t>
      </w:r>
    </w:p>
    <w:p w14:paraId="1ACB807F" w14:textId="77777777" w:rsidR="00376546" w:rsidRPr="003953ED" w:rsidRDefault="00376546" w:rsidP="003953ED">
      <w:pPr>
        <w:spacing w:line="360" w:lineRule="auto"/>
        <w:jc w:val="center"/>
        <w:rPr>
          <w:rFonts w:ascii="David" w:eastAsia="SimSun" w:hAnsi="David" w:cs="David"/>
          <w:b/>
          <w:bCs/>
          <w:color w:val="002060"/>
          <w:sz w:val="40"/>
          <w:szCs w:val="40"/>
          <w:rtl/>
          <w:lang w:eastAsia="zh-CN"/>
        </w:rPr>
      </w:pPr>
    </w:p>
    <w:p w14:paraId="1ACB8080" w14:textId="77777777" w:rsidR="00F87B2D" w:rsidRPr="005A448A" w:rsidRDefault="00F87B2D" w:rsidP="005A448A">
      <w:pPr>
        <w:spacing w:line="360" w:lineRule="auto"/>
        <w:jc w:val="right"/>
        <w:rPr>
          <w:rFonts w:ascii="David" w:eastAsia="SimSun" w:hAnsi="David" w:cs="David"/>
          <w:b/>
          <w:bCs/>
          <w:color w:val="0000CC"/>
          <w:sz w:val="22"/>
          <w:szCs w:val="22"/>
          <w:rtl/>
          <w:lang w:eastAsia="zh-CN"/>
        </w:rPr>
      </w:pPr>
      <w:r w:rsidRPr="005A448A">
        <w:rPr>
          <w:rFonts w:ascii="David" w:eastAsia="SimSun" w:hAnsi="David" w:cs="David" w:hint="cs"/>
          <w:b/>
          <w:bCs/>
          <w:sz w:val="22"/>
          <w:szCs w:val="22"/>
          <w:lang w:eastAsia="zh-CN"/>
        </w:rPr>
        <w:sym w:font="Webdings" w:char="F033"/>
      </w:r>
      <w:r w:rsidRPr="005A448A">
        <w:rPr>
          <w:rFonts w:ascii="David" w:eastAsia="SimSun" w:hAnsi="David" w:cs="David" w:hint="cs"/>
          <w:b/>
          <w:bCs/>
          <w:sz w:val="22"/>
          <w:szCs w:val="22"/>
          <w:rtl/>
          <w:lang w:eastAsia="zh-CN"/>
        </w:rPr>
        <w:t xml:space="preserve"> </w:t>
      </w:r>
      <w:r w:rsidRPr="005A448A">
        <w:rPr>
          <w:rFonts w:ascii="David" w:eastAsia="SimSun" w:hAnsi="David" w:cs="David"/>
          <w:b/>
          <w:bCs/>
          <w:color w:val="FF0000"/>
          <w:sz w:val="22"/>
          <w:szCs w:val="22"/>
          <w:rtl/>
          <w:lang w:eastAsia="zh-CN"/>
        </w:rPr>
        <w:t>במבט חדש</w:t>
      </w:r>
      <w:r w:rsidRPr="005A448A">
        <w:rPr>
          <w:rFonts w:ascii="David" w:eastAsia="SimSun" w:hAnsi="David" w:cs="David"/>
          <w:b/>
          <w:bCs/>
          <w:sz w:val="22"/>
          <w:szCs w:val="22"/>
          <w:rtl/>
          <w:lang w:eastAsia="zh-CN"/>
        </w:rPr>
        <w:t xml:space="preserve"> </w:t>
      </w:r>
      <w:r w:rsidRPr="005A448A">
        <w:rPr>
          <w:rFonts w:ascii="David" w:eastAsia="SimSun" w:hAnsi="David" w:cs="David"/>
          <w:b/>
          <w:bCs/>
          <w:color w:val="0000CC"/>
          <w:sz w:val="22"/>
          <w:szCs w:val="22"/>
          <w:rtl/>
          <w:lang w:eastAsia="zh-CN"/>
        </w:rPr>
        <w:t>לכיתה</w:t>
      </w:r>
      <w:r w:rsidRPr="005A448A">
        <w:rPr>
          <w:rFonts w:ascii="David" w:eastAsia="SimSun" w:hAnsi="David" w:cs="David" w:hint="cs"/>
          <w:b/>
          <w:bCs/>
          <w:color w:val="0000CC"/>
          <w:sz w:val="22"/>
          <w:szCs w:val="22"/>
          <w:rtl/>
          <w:lang w:eastAsia="zh-CN"/>
        </w:rPr>
        <w:t xml:space="preserve"> א</w:t>
      </w:r>
    </w:p>
    <w:p w14:paraId="1ACB8081" w14:textId="77777777" w:rsidR="004455AC" w:rsidRPr="00BB50F2" w:rsidRDefault="004455AC" w:rsidP="00CD7035">
      <w:pPr>
        <w:spacing w:line="360" w:lineRule="auto"/>
        <w:rPr>
          <w:rFonts w:ascii="David" w:eastAsia="SimSun" w:hAnsi="David" w:cs="David"/>
          <w:sz w:val="28"/>
          <w:szCs w:val="28"/>
          <w:rtl/>
          <w:lang w:eastAsia="zh-CN"/>
        </w:rPr>
      </w:pPr>
      <w:r w:rsidRPr="00BB50F2">
        <w:rPr>
          <w:rFonts w:ascii="David" w:eastAsia="SimSun" w:hAnsi="David" w:cs="David" w:hint="cs"/>
          <w:b/>
          <w:bCs/>
          <w:sz w:val="28"/>
          <w:szCs w:val="28"/>
          <w:rtl/>
          <w:lang w:eastAsia="zh-CN"/>
        </w:rPr>
        <w:t xml:space="preserve">היקף יחידת הלימוד: </w:t>
      </w:r>
      <w:r w:rsidR="00CD7035" w:rsidRPr="00BB50F2">
        <w:rPr>
          <w:rFonts w:ascii="David" w:eastAsia="SimSun" w:hAnsi="David" w:cs="David" w:hint="cs"/>
          <w:sz w:val="28"/>
          <w:szCs w:val="28"/>
          <w:rtl/>
          <w:lang w:eastAsia="zh-CN"/>
        </w:rPr>
        <w:t>2 שיעורים</w:t>
      </w:r>
      <w:r w:rsidR="001F716F" w:rsidRPr="00BB50F2">
        <w:rPr>
          <w:rFonts w:ascii="David" w:eastAsia="SimSun" w:hAnsi="David" w:cs="David" w:hint="cs"/>
          <w:sz w:val="28"/>
          <w:szCs w:val="28"/>
          <w:rtl/>
          <w:lang w:eastAsia="zh-CN"/>
        </w:rPr>
        <w:t xml:space="preserve"> </w:t>
      </w:r>
    </w:p>
    <w:p w14:paraId="1ACB8082" w14:textId="77777777" w:rsidR="004455AC" w:rsidRPr="00BB50F2" w:rsidRDefault="004455AC" w:rsidP="00CD7035">
      <w:pPr>
        <w:spacing w:line="360" w:lineRule="auto"/>
        <w:rPr>
          <w:rFonts w:ascii="David" w:eastAsia="SimSun" w:hAnsi="David" w:cs="David"/>
          <w:b/>
          <w:bCs/>
          <w:color w:val="0000CC"/>
          <w:sz w:val="28"/>
          <w:szCs w:val="28"/>
          <w:rtl/>
          <w:lang w:eastAsia="zh-CN"/>
        </w:rPr>
      </w:pPr>
      <w:r w:rsidRPr="00BB50F2">
        <w:rPr>
          <w:rFonts w:ascii="David" w:eastAsia="SimSun" w:hAnsi="David" w:cs="David" w:hint="cs"/>
          <w:b/>
          <w:bCs/>
          <w:sz w:val="28"/>
          <w:szCs w:val="28"/>
          <w:rtl/>
          <w:lang w:eastAsia="zh-CN"/>
        </w:rPr>
        <w:t xml:space="preserve">עמודים: </w:t>
      </w:r>
      <w:r w:rsidR="00CD7035" w:rsidRPr="00BB50F2">
        <w:rPr>
          <w:rFonts w:ascii="David" w:eastAsia="SimSun" w:hAnsi="David" w:cs="David" w:hint="cs"/>
          <w:sz w:val="28"/>
          <w:szCs w:val="28"/>
          <w:rtl/>
          <w:lang w:eastAsia="zh-CN"/>
        </w:rPr>
        <w:t>35</w:t>
      </w:r>
      <w:r w:rsidR="00872E59" w:rsidRPr="00BB50F2">
        <w:rPr>
          <w:rFonts w:ascii="David" w:eastAsia="SimSun" w:hAnsi="David" w:cs="David" w:hint="cs"/>
          <w:sz w:val="28"/>
          <w:szCs w:val="28"/>
          <w:rtl/>
          <w:lang w:eastAsia="zh-CN"/>
        </w:rPr>
        <w:t>-3</w:t>
      </w:r>
      <w:r w:rsidR="00D83483" w:rsidRPr="00BB50F2">
        <w:rPr>
          <w:rFonts w:ascii="David" w:eastAsia="SimSun" w:hAnsi="David" w:cs="David" w:hint="cs"/>
          <w:sz w:val="28"/>
          <w:szCs w:val="28"/>
          <w:rtl/>
          <w:lang w:eastAsia="zh-CN"/>
        </w:rPr>
        <w:t>0</w:t>
      </w:r>
    </w:p>
    <w:p w14:paraId="1ACB8083" w14:textId="77777777" w:rsidR="004455AC" w:rsidRPr="00BB50F2" w:rsidRDefault="00F87B2D" w:rsidP="0004473E">
      <w:pPr>
        <w:pStyle w:val="1"/>
        <w:spacing w:before="240"/>
        <w:rPr>
          <w:color w:val="auto"/>
          <w:rtl/>
        </w:rPr>
      </w:pPr>
      <w:r w:rsidRPr="00BB50F2">
        <w:rPr>
          <w:color w:val="auto"/>
          <w:rtl/>
        </w:rPr>
        <w:t>מטר</w:t>
      </w:r>
      <w:r w:rsidR="004455AC" w:rsidRPr="00BB50F2">
        <w:rPr>
          <w:rFonts w:hint="cs"/>
          <w:color w:val="auto"/>
          <w:rtl/>
        </w:rPr>
        <w:t>ות</w:t>
      </w:r>
    </w:p>
    <w:p w14:paraId="1ACB8084" w14:textId="277E7489" w:rsidR="00C53625" w:rsidRPr="001B3729" w:rsidRDefault="00C53625" w:rsidP="00F22D51">
      <w:pPr>
        <w:pStyle w:val="af0"/>
        <w:numPr>
          <w:ilvl w:val="0"/>
          <w:numId w:val="8"/>
        </w:numPr>
        <w:spacing w:line="360" w:lineRule="auto"/>
        <w:jc w:val="both"/>
        <w:rPr>
          <w:rFonts w:ascii="David" w:hAnsi="David" w:cs="David"/>
        </w:rPr>
      </w:pPr>
      <w:r w:rsidRPr="001B3729">
        <w:rPr>
          <w:rFonts w:ascii="David" w:hAnsi="David" w:cs="David"/>
          <w:rtl/>
        </w:rPr>
        <w:t>התלמידים יציינו כי חוש השמיעה</w:t>
      </w:r>
      <w:r w:rsidR="005C0E5D">
        <w:rPr>
          <w:rFonts w:ascii="David" w:hAnsi="David" w:cs="David" w:hint="cs"/>
          <w:rtl/>
        </w:rPr>
        <w:t xml:space="preserve"> שלנו</w:t>
      </w:r>
      <w:r w:rsidRPr="001B3729">
        <w:rPr>
          <w:rFonts w:ascii="David" w:hAnsi="David" w:cs="David"/>
          <w:rtl/>
        </w:rPr>
        <w:t xml:space="preserve"> מוגבל ואינו מאפשר לשמוע בברור קולות חלשים מאוד.</w:t>
      </w:r>
    </w:p>
    <w:p w14:paraId="1ACB8085" w14:textId="77777777" w:rsidR="00C53625" w:rsidRPr="001B3729" w:rsidRDefault="00C53625" w:rsidP="00F22D51">
      <w:pPr>
        <w:pStyle w:val="af0"/>
        <w:numPr>
          <w:ilvl w:val="0"/>
          <w:numId w:val="8"/>
        </w:numPr>
        <w:spacing w:line="360" w:lineRule="auto"/>
        <w:jc w:val="both"/>
        <w:rPr>
          <w:rFonts w:ascii="David" w:hAnsi="David" w:cs="David"/>
        </w:rPr>
      </w:pPr>
      <w:r w:rsidRPr="001B3729">
        <w:rPr>
          <w:rFonts w:ascii="David" w:hAnsi="David" w:cs="David"/>
          <w:rtl/>
        </w:rPr>
        <w:t>התלמידים יציעו פתרונות כדי להתגבר על מגבלת השמיעה של קולות חלשים.</w:t>
      </w:r>
    </w:p>
    <w:p w14:paraId="1ACB8086" w14:textId="2E47535D" w:rsidR="00D83483" w:rsidRPr="001B3729" w:rsidRDefault="00D83483" w:rsidP="005C0E5D">
      <w:pPr>
        <w:pStyle w:val="af0"/>
        <w:numPr>
          <w:ilvl w:val="0"/>
          <w:numId w:val="8"/>
        </w:numPr>
        <w:spacing w:line="360" w:lineRule="auto"/>
        <w:jc w:val="both"/>
        <w:rPr>
          <w:rFonts w:ascii="David" w:hAnsi="David" w:cs="David"/>
        </w:rPr>
      </w:pPr>
      <w:r w:rsidRPr="001B3729">
        <w:rPr>
          <w:rFonts w:ascii="David" w:hAnsi="David" w:cs="David"/>
          <w:rtl/>
        </w:rPr>
        <w:t xml:space="preserve">התלמידים </w:t>
      </w:r>
      <w:r w:rsidR="005C0E5D">
        <w:rPr>
          <w:rFonts w:ascii="David" w:hAnsi="David" w:cs="David" w:hint="cs"/>
          <w:rtl/>
        </w:rPr>
        <w:t>ישתמשו במושגים הקשורים בחוש השמיעה בהקשרים שונים</w:t>
      </w:r>
    </w:p>
    <w:p w14:paraId="1ACB8087" w14:textId="77777777" w:rsidR="000E7C1D" w:rsidRPr="001B3729" w:rsidRDefault="000E7C1D" w:rsidP="00F22D51">
      <w:pPr>
        <w:pStyle w:val="af0"/>
        <w:numPr>
          <w:ilvl w:val="0"/>
          <w:numId w:val="8"/>
        </w:numPr>
        <w:spacing w:line="360" w:lineRule="auto"/>
        <w:jc w:val="both"/>
        <w:rPr>
          <w:rFonts w:ascii="David" w:hAnsi="David" w:cs="David"/>
        </w:rPr>
      </w:pPr>
      <w:r w:rsidRPr="001B3729">
        <w:rPr>
          <w:rFonts w:ascii="David" w:hAnsi="David" w:cs="David"/>
          <w:rtl/>
        </w:rPr>
        <w:t>התלמידים יתנסו בבניית כלים טכנולוגיים המגבירים את יכולת הקליטה של חוש השמיעה.</w:t>
      </w:r>
    </w:p>
    <w:p w14:paraId="1ACB8088" w14:textId="77777777" w:rsidR="00C53625" w:rsidRDefault="00C53625" w:rsidP="00C53625">
      <w:pPr>
        <w:pStyle w:val="af0"/>
        <w:numPr>
          <w:ilvl w:val="0"/>
          <w:numId w:val="8"/>
        </w:numPr>
        <w:spacing w:line="360" w:lineRule="auto"/>
        <w:jc w:val="both"/>
        <w:rPr>
          <w:rFonts w:ascii="David" w:hAnsi="David" w:cs="David"/>
        </w:rPr>
      </w:pPr>
      <w:r w:rsidRPr="001B3729">
        <w:rPr>
          <w:rFonts w:ascii="David" w:hAnsi="David" w:cs="David"/>
          <w:rtl/>
        </w:rPr>
        <w:t>התלמידים יתארו את תפקידם של המסכת, הרמקול ומכשיר השמיעה ככלים טכנולוגים המגבירים את יכולת השמיעה של האדם.</w:t>
      </w:r>
    </w:p>
    <w:p w14:paraId="39497666" w14:textId="161A868B" w:rsidR="005C0E5D" w:rsidRDefault="005C0E5D" w:rsidP="005C0E5D">
      <w:pPr>
        <w:pStyle w:val="af0"/>
        <w:numPr>
          <w:ilvl w:val="0"/>
          <w:numId w:val="8"/>
        </w:numPr>
        <w:spacing w:line="360" w:lineRule="auto"/>
        <w:jc w:val="both"/>
        <w:rPr>
          <w:rFonts w:ascii="David" w:hAnsi="David" w:cs="David"/>
        </w:rPr>
      </w:pPr>
      <w:r>
        <w:rPr>
          <w:rFonts w:ascii="David" w:hAnsi="David" w:cs="David" w:hint="cs"/>
          <w:rtl/>
        </w:rPr>
        <w:t>התלמידים יסבירו מושגים של מהות הטכנולוגיה- צורך בעיה/קושי/מגבלה, כלי /</w:t>
      </w:r>
      <w:proofErr w:type="spellStart"/>
      <w:r>
        <w:rPr>
          <w:rFonts w:ascii="David" w:hAnsi="David" w:cs="David" w:hint="cs"/>
          <w:rtl/>
        </w:rPr>
        <w:t>פתרןן</w:t>
      </w:r>
      <w:proofErr w:type="spellEnd"/>
      <w:r>
        <w:rPr>
          <w:rFonts w:ascii="David" w:hAnsi="David" w:cs="David" w:hint="cs"/>
          <w:rtl/>
        </w:rPr>
        <w:t xml:space="preserve"> טכנולוגי הגברת יכולת בהקשר לחוש השמיעה.</w:t>
      </w:r>
    </w:p>
    <w:p w14:paraId="12A84436" w14:textId="2D24E39A" w:rsidR="005C0E5D" w:rsidRPr="001B3729" w:rsidRDefault="005C0E5D" w:rsidP="005C0E5D">
      <w:pPr>
        <w:pStyle w:val="af0"/>
        <w:numPr>
          <w:ilvl w:val="0"/>
          <w:numId w:val="8"/>
        </w:numPr>
        <w:spacing w:line="360" w:lineRule="auto"/>
        <w:jc w:val="both"/>
        <w:rPr>
          <w:rFonts w:ascii="David" w:hAnsi="David" w:cs="David"/>
        </w:rPr>
      </w:pPr>
      <w:r>
        <w:rPr>
          <w:rFonts w:ascii="David" w:hAnsi="David" w:cs="David" w:hint="cs"/>
          <w:rtl/>
        </w:rPr>
        <w:t>התלמידים יבנו מסכת/טלפון לפי הנחיות</w:t>
      </w:r>
      <w:r w:rsidR="00FB35BC">
        <w:rPr>
          <w:rFonts w:ascii="David" w:hAnsi="David" w:cs="David" w:hint="cs"/>
          <w:rtl/>
        </w:rPr>
        <w:t xml:space="preserve"> </w:t>
      </w:r>
      <w:r>
        <w:rPr>
          <w:rFonts w:ascii="David" w:hAnsi="David" w:cs="David" w:hint="cs"/>
          <w:rtl/>
        </w:rPr>
        <w:t>כפתרון לקושי לשמוע קולות חלשים</w:t>
      </w:r>
    </w:p>
    <w:p w14:paraId="1ACB8089" w14:textId="77777777" w:rsidR="003953ED" w:rsidRPr="00BB50F2" w:rsidRDefault="003953ED" w:rsidP="0004473E">
      <w:pPr>
        <w:pStyle w:val="1"/>
        <w:spacing w:before="240"/>
        <w:rPr>
          <w:color w:val="auto"/>
        </w:rPr>
      </w:pPr>
      <w:r w:rsidRPr="00BB50F2">
        <w:rPr>
          <w:rFonts w:hint="cs"/>
          <w:color w:val="auto"/>
          <w:rtl/>
        </w:rPr>
        <w:t>היערכות לשיעור</w:t>
      </w:r>
    </w:p>
    <w:p w14:paraId="1ACB808A" w14:textId="77777777" w:rsidR="00255CEB" w:rsidRPr="001B3729" w:rsidRDefault="00255CEB" w:rsidP="00C816BC">
      <w:pPr>
        <w:pStyle w:val="af0"/>
        <w:numPr>
          <w:ilvl w:val="0"/>
          <w:numId w:val="8"/>
        </w:numPr>
        <w:spacing w:line="360" w:lineRule="auto"/>
        <w:rPr>
          <w:rFonts w:ascii="David" w:hAnsi="David" w:cs="David"/>
          <w:b/>
          <w:bCs/>
        </w:rPr>
      </w:pPr>
      <w:r w:rsidRPr="001B3729">
        <w:rPr>
          <w:rFonts w:ascii="David" w:hAnsi="David" w:cs="David"/>
          <w:rtl/>
        </w:rPr>
        <w:t xml:space="preserve">מסכת </w:t>
      </w:r>
      <w:r w:rsidR="00C816BC" w:rsidRPr="001B3729">
        <w:rPr>
          <w:rFonts w:ascii="David" w:hAnsi="David" w:cs="David"/>
          <w:rtl/>
        </w:rPr>
        <w:t>-</w:t>
      </w:r>
      <w:r w:rsidRPr="001B3729">
        <w:rPr>
          <w:rFonts w:ascii="David" w:hAnsi="David" w:cs="David"/>
          <w:rtl/>
        </w:rPr>
        <w:t xml:space="preserve"> לא חובה. במידת האפשר כמספר הזוגות בכיתה.</w:t>
      </w:r>
    </w:p>
    <w:p w14:paraId="1ACB808B" w14:textId="77777777" w:rsidR="00AF0620" w:rsidRPr="001B3729" w:rsidRDefault="00892DC5" w:rsidP="00C816BC">
      <w:pPr>
        <w:pStyle w:val="af0"/>
        <w:numPr>
          <w:ilvl w:val="0"/>
          <w:numId w:val="8"/>
        </w:numPr>
        <w:spacing w:line="360" w:lineRule="auto"/>
        <w:rPr>
          <w:rFonts w:ascii="David" w:hAnsi="David" w:cs="David"/>
        </w:rPr>
      </w:pPr>
      <w:r w:rsidRPr="001B3729">
        <w:rPr>
          <w:rFonts w:ascii="David" w:hAnsi="David" w:cs="David"/>
          <w:rtl/>
        </w:rPr>
        <w:t>לב</w:t>
      </w:r>
      <w:r w:rsidRPr="001B3729">
        <w:rPr>
          <w:rFonts w:ascii="David" w:hAnsi="David" w:cs="David" w:hint="cs"/>
          <w:rtl/>
        </w:rPr>
        <w:t>נ</w:t>
      </w:r>
      <w:r w:rsidRPr="001B3729">
        <w:rPr>
          <w:rFonts w:ascii="David" w:hAnsi="David" w:cs="David"/>
          <w:rtl/>
        </w:rPr>
        <w:t xml:space="preserve">יית מסכת, </w:t>
      </w:r>
      <w:r w:rsidR="00AF0620" w:rsidRPr="001B3729">
        <w:rPr>
          <w:rFonts w:ascii="David" w:hAnsi="David" w:cs="David"/>
          <w:rtl/>
        </w:rPr>
        <w:t>לכל זוג תלמידים - 2 משפכים קטנים זהים, צינור גובי באורך 1 ס"מ, בלון, סלוטייפ, מספריים.</w:t>
      </w:r>
    </w:p>
    <w:p w14:paraId="1ACB808C" w14:textId="77777777" w:rsidR="00A93644" w:rsidRPr="001B3729" w:rsidRDefault="00892DC5" w:rsidP="00A93644">
      <w:pPr>
        <w:pStyle w:val="af0"/>
        <w:numPr>
          <w:ilvl w:val="0"/>
          <w:numId w:val="8"/>
        </w:numPr>
        <w:spacing w:line="360" w:lineRule="auto"/>
        <w:rPr>
          <w:rFonts w:ascii="David" w:hAnsi="David" w:cs="David"/>
          <w:b/>
          <w:bCs/>
        </w:rPr>
      </w:pPr>
      <w:r w:rsidRPr="001B3729">
        <w:rPr>
          <w:rFonts w:ascii="David" w:hAnsi="David" w:cs="David"/>
          <w:rtl/>
        </w:rPr>
        <w:t xml:space="preserve">לבניית טלפון, </w:t>
      </w:r>
      <w:r w:rsidR="00A93644" w:rsidRPr="001B3729">
        <w:rPr>
          <w:rFonts w:ascii="David" w:hAnsi="David" w:cs="David"/>
          <w:rtl/>
        </w:rPr>
        <w:t>לכל זוג תלמידים</w:t>
      </w:r>
      <w:r w:rsidR="00A93644" w:rsidRPr="001B3729">
        <w:rPr>
          <w:rFonts w:ascii="David" w:hAnsi="David" w:cs="David"/>
          <w:b/>
          <w:bCs/>
          <w:rtl/>
        </w:rPr>
        <w:t xml:space="preserve"> - </w:t>
      </w:r>
      <w:r w:rsidR="00A93644" w:rsidRPr="001B3729">
        <w:rPr>
          <w:rFonts w:ascii="David" w:hAnsi="David" w:cs="David"/>
          <w:rtl/>
        </w:rPr>
        <w:t>2 כוסות חד פעמיי מנייר, מספריים, חוט רקמה באורך 4 מטרים.</w:t>
      </w:r>
    </w:p>
    <w:p w14:paraId="1ACB808D" w14:textId="77777777" w:rsidR="002378EA" w:rsidRPr="001B3729" w:rsidRDefault="002378EA" w:rsidP="002378EA">
      <w:pPr>
        <w:pStyle w:val="af0"/>
        <w:spacing w:line="360" w:lineRule="auto"/>
        <w:ind w:left="360"/>
        <w:rPr>
          <w:rFonts w:ascii="David" w:hAnsi="David" w:cs="David"/>
          <w:rtl/>
        </w:rPr>
      </w:pPr>
      <w:r w:rsidRPr="001B3729">
        <w:rPr>
          <w:rFonts w:ascii="David" w:hAnsi="David" w:cs="David"/>
          <w:rtl/>
        </w:rPr>
        <w:t>אפשרות - לחלק את הכיתה לחצי. מחצית הזוגות יכינו מסכת ומחצית הזוגות יכינו טלפון.</w:t>
      </w:r>
    </w:p>
    <w:p w14:paraId="1ACB808E" w14:textId="77777777" w:rsidR="001F1754" w:rsidRPr="001B3729" w:rsidRDefault="001F1754" w:rsidP="00F22D51">
      <w:pPr>
        <w:pStyle w:val="af0"/>
        <w:numPr>
          <w:ilvl w:val="0"/>
          <w:numId w:val="8"/>
        </w:numPr>
        <w:spacing w:line="360" w:lineRule="auto"/>
        <w:rPr>
          <w:rFonts w:ascii="David" w:hAnsi="David" w:cs="David"/>
          <w:b/>
          <w:bCs/>
        </w:rPr>
      </w:pPr>
      <w:r w:rsidRPr="001B3729">
        <w:rPr>
          <w:rFonts w:ascii="David" w:hAnsi="David" w:cs="David"/>
          <w:rtl/>
        </w:rPr>
        <w:t xml:space="preserve">סרטון </w:t>
      </w:r>
      <w:r w:rsidRPr="001B3729">
        <w:rPr>
          <w:rFonts w:ascii="David" w:hAnsi="David" w:cs="David" w:hint="cs"/>
          <w:b/>
          <w:bCs/>
          <w:rtl/>
        </w:rPr>
        <w:t>מכינים מסכת ומכינים טלפון</w:t>
      </w:r>
      <w:r w:rsidRPr="001B3729">
        <w:rPr>
          <w:rFonts w:ascii="David" w:hAnsi="David" w:cs="David"/>
          <w:rtl/>
        </w:rPr>
        <w:t xml:space="preserve"> באתר</w:t>
      </w:r>
      <w:r w:rsidRPr="001B3729">
        <w:rPr>
          <w:rFonts w:ascii="David" w:hAnsi="David" w:cs="David" w:hint="cs"/>
          <w:b/>
          <w:bCs/>
          <w:rtl/>
        </w:rPr>
        <w:t xml:space="preserve"> במבט חדש. </w:t>
      </w:r>
    </w:p>
    <w:p w14:paraId="1ACB808F" w14:textId="77777777" w:rsidR="001F1754" w:rsidRPr="001B3729" w:rsidRDefault="00D83483" w:rsidP="001F1754">
      <w:pPr>
        <w:pStyle w:val="af0"/>
        <w:numPr>
          <w:ilvl w:val="0"/>
          <w:numId w:val="8"/>
        </w:numPr>
        <w:spacing w:line="360" w:lineRule="auto"/>
        <w:rPr>
          <w:rFonts w:ascii="David" w:hAnsi="David" w:cs="David"/>
          <w:b/>
          <w:bCs/>
          <w:rtl/>
        </w:rPr>
      </w:pPr>
      <w:r w:rsidRPr="001B3729">
        <w:rPr>
          <w:rFonts w:ascii="David" w:hAnsi="David" w:cs="David"/>
          <w:rtl/>
        </w:rPr>
        <w:t xml:space="preserve">כרטיסי מילים: </w:t>
      </w:r>
      <w:r w:rsidR="0002004B" w:rsidRPr="001B3729">
        <w:rPr>
          <w:rFonts w:ascii="David" w:hAnsi="David" w:cs="David"/>
          <w:rtl/>
        </w:rPr>
        <w:t xml:space="preserve">חוזרים לאותם כרטיסים שהשתמשנו בהם בשיעור 05 - </w:t>
      </w:r>
      <w:r w:rsidRPr="001B3729">
        <w:rPr>
          <w:rFonts w:ascii="David" w:hAnsi="David" w:cs="David"/>
          <w:b/>
          <w:bCs/>
          <w:rtl/>
        </w:rPr>
        <w:t>בעיה, פתרון, כלי טכנולוגי, מגביר יכולת</w:t>
      </w:r>
      <w:r w:rsidR="0002004B" w:rsidRPr="001B3729">
        <w:rPr>
          <w:rFonts w:ascii="David" w:hAnsi="David" w:cs="David"/>
          <w:rtl/>
        </w:rPr>
        <w:t xml:space="preserve">. מוסיפים כרטיסים למילים: </w:t>
      </w:r>
      <w:r w:rsidR="0002004B" w:rsidRPr="001B3729">
        <w:rPr>
          <w:rFonts w:ascii="David" w:hAnsi="David" w:cs="David"/>
          <w:b/>
          <w:bCs/>
          <w:rtl/>
        </w:rPr>
        <w:t>מסכת</w:t>
      </w:r>
      <w:r w:rsidR="000E311A" w:rsidRPr="001B3729">
        <w:rPr>
          <w:rFonts w:ascii="David" w:hAnsi="David" w:cs="David"/>
          <w:b/>
          <w:bCs/>
          <w:rtl/>
        </w:rPr>
        <w:t>,</w:t>
      </w:r>
      <w:r w:rsidR="0002004B" w:rsidRPr="001B3729">
        <w:rPr>
          <w:rFonts w:ascii="David" w:hAnsi="David" w:cs="David"/>
          <w:b/>
          <w:bCs/>
          <w:rtl/>
        </w:rPr>
        <w:t xml:space="preserve"> </w:t>
      </w:r>
      <w:r w:rsidR="000E311A" w:rsidRPr="001B3729">
        <w:rPr>
          <w:rFonts w:ascii="David" w:hAnsi="David" w:cs="David"/>
          <w:b/>
          <w:bCs/>
          <w:rtl/>
        </w:rPr>
        <w:t xml:space="preserve">רמקול, </w:t>
      </w:r>
      <w:r w:rsidR="0002004B" w:rsidRPr="001B3729">
        <w:rPr>
          <w:rFonts w:ascii="David" w:hAnsi="David" w:cs="David"/>
          <w:b/>
          <w:bCs/>
          <w:rtl/>
        </w:rPr>
        <w:t>טלפון</w:t>
      </w:r>
      <w:r w:rsidR="000E311A" w:rsidRPr="001B3729">
        <w:rPr>
          <w:rFonts w:ascii="David" w:hAnsi="David" w:cs="David"/>
          <w:b/>
          <w:bCs/>
          <w:rtl/>
        </w:rPr>
        <w:t>, מכשיר שמיעה</w:t>
      </w:r>
      <w:r w:rsidR="0002004B" w:rsidRPr="001B3729">
        <w:rPr>
          <w:rFonts w:ascii="David" w:hAnsi="David" w:cs="David"/>
          <w:b/>
          <w:bCs/>
          <w:rtl/>
        </w:rPr>
        <w:t>.</w:t>
      </w:r>
    </w:p>
    <w:p w14:paraId="1ACB8090" w14:textId="77777777" w:rsidR="0004473E" w:rsidRPr="00BB50F2" w:rsidRDefault="0004473E" w:rsidP="0004473E">
      <w:pPr>
        <w:spacing w:before="240" w:line="360" w:lineRule="auto"/>
        <w:rPr>
          <w:rFonts w:ascii="David" w:hAnsi="David" w:cs="David"/>
          <w:b/>
          <w:bCs/>
          <w:sz w:val="28"/>
          <w:szCs w:val="28"/>
          <w:rtl/>
        </w:rPr>
      </w:pPr>
      <w:r w:rsidRPr="00BB50F2">
        <w:rPr>
          <w:rFonts w:ascii="David" w:hAnsi="David" w:cs="David" w:hint="cs"/>
          <w:b/>
          <w:bCs/>
          <w:sz w:val="28"/>
          <w:szCs w:val="28"/>
          <w:rtl/>
        </w:rPr>
        <w:t>מהלך השיעור - ראו בעמודים הבאים.</w:t>
      </w:r>
    </w:p>
    <w:p w14:paraId="1ACB8091" w14:textId="77777777" w:rsidR="0004473E" w:rsidRPr="00BB50F2" w:rsidRDefault="0004473E" w:rsidP="0004473E">
      <w:pPr>
        <w:spacing w:line="360" w:lineRule="auto"/>
        <w:rPr>
          <w:rFonts w:ascii="David" w:hAnsi="David" w:cs="David"/>
          <w:sz w:val="28"/>
          <w:szCs w:val="28"/>
        </w:rPr>
      </w:pPr>
    </w:p>
    <w:p w14:paraId="1ACB8092" w14:textId="77777777" w:rsidR="0004473E" w:rsidRPr="00BB50F2" w:rsidRDefault="0004473E">
      <w:pPr>
        <w:bidi w:val="0"/>
        <w:rPr>
          <w:rFonts w:ascii="David" w:eastAsia="SimSun" w:hAnsi="David" w:cs="David"/>
          <w:b/>
          <w:bCs/>
          <w:sz w:val="28"/>
          <w:szCs w:val="28"/>
          <w:rtl/>
          <w:lang w:eastAsia="zh-CN"/>
        </w:rPr>
      </w:pPr>
      <w:r w:rsidRPr="00BB50F2">
        <w:rPr>
          <w:sz w:val="28"/>
          <w:szCs w:val="28"/>
          <w:rtl/>
        </w:rPr>
        <w:br w:type="page"/>
      </w:r>
    </w:p>
    <w:p w14:paraId="1ACB8093" w14:textId="77777777" w:rsidR="00B620BB" w:rsidRPr="009E5374" w:rsidRDefault="00B620BB" w:rsidP="00825F82">
      <w:pPr>
        <w:pStyle w:val="1"/>
        <w:rPr>
          <w:color w:val="auto"/>
          <w:rtl/>
        </w:rPr>
      </w:pPr>
      <w:r w:rsidRPr="009E5374">
        <w:rPr>
          <w:color w:val="auto"/>
          <w:rtl/>
        </w:rPr>
        <w:lastRenderedPageBreak/>
        <w:t>מהלך השיעור:</w:t>
      </w:r>
      <w:r w:rsidR="001646A4" w:rsidRPr="009E5374">
        <w:rPr>
          <w:rFonts w:hint="cs"/>
          <w:color w:val="auto"/>
          <w:rtl/>
        </w:rPr>
        <w:t xml:space="preserve"> </w:t>
      </w:r>
      <w:r w:rsidR="00825F82">
        <w:rPr>
          <w:rFonts w:hint="cs"/>
          <w:color w:val="auto"/>
          <w:rtl/>
        </w:rPr>
        <w:t>מגבירים את יכולת השמיעה</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995"/>
        <w:gridCol w:w="8077"/>
      </w:tblGrid>
      <w:tr w:rsidR="009E5374" w:rsidRPr="009E5374" w14:paraId="1ACB8096" w14:textId="77777777" w:rsidTr="00DF28EA">
        <w:trPr>
          <w:tblHeader/>
          <w:jc w:val="center"/>
        </w:trPr>
        <w:tc>
          <w:tcPr>
            <w:tcW w:w="995" w:type="dxa"/>
            <w:shd w:val="clear" w:color="auto" w:fill="DBE5F1"/>
            <w:vAlign w:val="center"/>
          </w:tcPr>
          <w:p w14:paraId="1ACB8094"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8077" w:type="dxa"/>
            <w:shd w:val="clear" w:color="auto" w:fill="DBE5F1"/>
            <w:vAlign w:val="center"/>
          </w:tcPr>
          <w:p w14:paraId="1ACB8095"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1ACB80A2" w14:textId="77777777" w:rsidTr="00DF28EA">
        <w:trPr>
          <w:cantSplit/>
          <w:trHeight w:val="1649"/>
          <w:jc w:val="center"/>
        </w:trPr>
        <w:tc>
          <w:tcPr>
            <w:tcW w:w="995" w:type="dxa"/>
            <w:shd w:val="clear" w:color="auto" w:fill="DBE5F1"/>
            <w:textDirection w:val="tbRl"/>
            <w:vAlign w:val="center"/>
          </w:tcPr>
          <w:p w14:paraId="1ACB8097"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8077" w:type="dxa"/>
            <w:vAlign w:val="center"/>
          </w:tcPr>
          <w:p w14:paraId="02BA55EF" w14:textId="67A9759D" w:rsidR="00AD027C" w:rsidRPr="00FB35BC" w:rsidRDefault="00DF28EA" w:rsidP="00FB35BC">
            <w:pPr>
              <w:spacing w:line="360" w:lineRule="auto"/>
              <w:jc w:val="both"/>
              <w:rPr>
                <w:rFonts w:ascii="David" w:hAnsi="David" w:cs="David"/>
                <w:rtl/>
              </w:rPr>
            </w:pPr>
            <w:r w:rsidRPr="00DF28EA">
              <w:rPr>
                <w:rFonts w:ascii="David" w:hAnsi="David" w:cs="David" w:hint="cs"/>
                <w:rtl/>
              </w:rPr>
              <w:t xml:space="preserve">יחידת תוכן זו תעסוק במוגבלות </w:t>
            </w:r>
            <w:r w:rsidRPr="00DF28EA">
              <w:rPr>
                <w:rFonts w:ascii="David" w:hAnsi="David" w:cs="David"/>
                <w:rtl/>
              </w:rPr>
              <w:t xml:space="preserve">חוש השמיעה </w:t>
            </w:r>
            <w:r w:rsidRPr="00DF28EA">
              <w:rPr>
                <w:rFonts w:ascii="David" w:hAnsi="David" w:cs="David" w:hint="cs"/>
                <w:rtl/>
              </w:rPr>
              <w:t xml:space="preserve">ובפתרונות </w:t>
            </w:r>
            <w:r w:rsidRPr="00DF28EA">
              <w:rPr>
                <w:rFonts w:ascii="David" w:hAnsi="David" w:cs="David"/>
                <w:rtl/>
              </w:rPr>
              <w:t>טכנולוגיים המגבירים את יכולת הקליטה של חוש השמיעה.</w:t>
            </w:r>
          </w:p>
          <w:p w14:paraId="1ACB8098" w14:textId="64FE16B7" w:rsidR="00264998" w:rsidRPr="00DF28EA" w:rsidRDefault="00264998" w:rsidP="00DF28EA">
            <w:pPr>
              <w:spacing w:line="360" w:lineRule="auto"/>
              <w:ind w:right="113"/>
              <w:rPr>
                <w:rFonts w:ascii="David" w:hAnsi="David" w:cs="David"/>
              </w:rPr>
            </w:pPr>
            <w:r w:rsidRPr="00DF28EA">
              <w:rPr>
                <w:rFonts w:ascii="David" w:eastAsia="SimSun" w:hAnsi="David" w:cs="David" w:hint="cs"/>
                <w:rtl/>
                <w:lang w:eastAsia="zh-CN"/>
              </w:rPr>
              <w:t>מחלקים את הכיתה לזוגות. אחד מבני הזוג מצמיד את אוזנו לבית החזה של חברו ומקשיב היטב לקולות הלב. התלמידים מתחלפים בתפקידים.</w:t>
            </w:r>
            <w:r w:rsidRPr="00DF28EA">
              <w:rPr>
                <w:rFonts w:ascii="David" w:hAnsi="David" w:cs="David" w:hint="cs"/>
                <w:rtl/>
              </w:rPr>
              <w:t xml:space="preserve"> </w:t>
            </w:r>
          </w:p>
          <w:p w14:paraId="1ACB8099" w14:textId="3D20B65C" w:rsidR="00AF0620" w:rsidRPr="008E7B77" w:rsidRDefault="00AF0620" w:rsidP="00DF28EA">
            <w:pPr>
              <w:spacing w:line="360" w:lineRule="auto"/>
              <w:ind w:right="113"/>
              <w:rPr>
                <w:rFonts w:ascii="David" w:hAnsi="David" w:cs="David"/>
              </w:rPr>
            </w:pPr>
            <w:r>
              <w:rPr>
                <w:rFonts w:ascii="David" w:hAnsi="David" w:cs="David" w:hint="cs"/>
                <w:rtl/>
              </w:rPr>
              <w:t>מבקשים מהתלמידים לשתף האם הצליחו לקלוט באופן ברור את הקולות.</w:t>
            </w:r>
            <w:r w:rsidR="005C0E5D">
              <w:rPr>
                <w:rFonts w:ascii="David" w:hAnsi="David" w:cs="David" w:hint="cs"/>
                <w:rtl/>
              </w:rPr>
              <w:t xml:space="preserve"> מה היה הקושי שלכם? </w:t>
            </w:r>
            <w:r w:rsidR="005C0E5D">
              <w:rPr>
                <w:rFonts w:ascii="David" w:hAnsi="David" w:cs="David"/>
                <w:rtl/>
              </w:rPr>
              <w:t>–</w:t>
            </w:r>
            <w:r w:rsidR="005C0E5D">
              <w:rPr>
                <w:rFonts w:ascii="David" w:hAnsi="David" w:cs="David" w:hint="cs"/>
                <w:rtl/>
              </w:rPr>
              <w:t xml:space="preserve"> לשמוע קולות חלשים כמו קולות הלב.</w:t>
            </w:r>
          </w:p>
          <w:p w14:paraId="4C15BB3F" w14:textId="53C0098C" w:rsidR="005C0E5D" w:rsidRDefault="00803C5B" w:rsidP="00DF28EA">
            <w:pPr>
              <w:spacing w:line="360" w:lineRule="auto"/>
              <w:ind w:right="113"/>
              <w:rPr>
                <w:rFonts w:ascii="David" w:hAnsi="David" w:cs="David"/>
                <w:rtl/>
              </w:rPr>
            </w:pPr>
            <w:r w:rsidRPr="00DF28EA">
              <w:rPr>
                <w:rFonts w:ascii="David" w:hAnsi="David" w:cs="David" w:hint="cs"/>
                <w:rtl/>
              </w:rPr>
              <w:t>מבקשים מהתלמידים</w:t>
            </w:r>
            <w:r w:rsidR="00FB35BC">
              <w:rPr>
                <w:rFonts w:ascii="David" w:hAnsi="David" w:cs="David" w:hint="cs"/>
                <w:rtl/>
              </w:rPr>
              <w:t xml:space="preserve"> </w:t>
            </w:r>
            <w:r w:rsidR="005C0E5D">
              <w:rPr>
                <w:rFonts w:ascii="David" w:hAnsi="David" w:cs="David" w:hint="cs"/>
                <w:rtl/>
              </w:rPr>
              <w:t xml:space="preserve">להגדיר את הבעיה? כיצד נוכל לשמוע קולות חלשים? </w:t>
            </w:r>
          </w:p>
          <w:p w14:paraId="40FDF569" w14:textId="77777777" w:rsidR="005C0E5D" w:rsidRDefault="005C0E5D" w:rsidP="00DF28EA">
            <w:pPr>
              <w:spacing w:line="360" w:lineRule="auto"/>
              <w:ind w:right="113"/>
              <w:rPr>
                <w:rFonts w:ascii="David" w:hAnsi="David" w:cs="David"/>
                <w:rtl/>
              </w:rPr>
            </w:pPr>
            <w:r>
              <w:rPr>
                <w:rFonts w:ascii="David" w:hAnsi="David" w:cs="David" w:hint="cs"/>
                <w:rtl/>
              </w:rPr>
              <w:t xml:space="preserve">מבקשים </w:t>
            </w:r>
            <w:r w:rsidR="00803C5B" w:rsidRPr="00DF28EA">
              <w:rPr>
                <w:rFonts w:ascii="David" w:hAnsi="David" w:cs="David" w:hint="cs"/>
                <w:rtl/>
              </w:rPr>
              <w:t xml:space="preserve">להציע </w:t>
            </w:r>
            <w:r w:rsidR="00AF0620" w:rsidRPr="00DF28EA">
              <w:rPr>
                <w:rFonts w:cs="David" w:hint="cs"/>
                <w:rtl/>
              </w:rPr>
              <w:t>ר</w:t>
            </w:r>
            <w:r w:rsidR="00D83483" w:rsidRPr="00DF28EA">
              <w:rPr>
                <w:rFonts w:cs="David" w:hint="cs"/>
                <w:rtl/>
              </w:rPr>
              <w:t>עיונות שסייעו ל</w:t>
            </w:r>
            <w:r w:rsidR="00AF0620" w:rsidRPr="00DF28EA">
              <w:rPr>
                <w:rFonts w:cs="David" w:hint="cs"/>
                <w:rtl/>
              </w:rPr>
              <w:t>הם</w:t>
            </w:r>
            <w:r w:rsidR="00D83483" w:rsidRPr="00DF28EA">
              <w:rPr>
                <w:rFonts w:cs="David" w:hint="cs"/>
                <w:rtl/>
              </w:rPr>
              <w:t xml:space="preserve"> לפתרון את הבעיה: </w:t>
            </w:r>
            <w:r w:rsidR="00D83483" w:rsidRPr="00DF28EA">
              <w:rPr>
                <w:rFonts w:ascii="David" w:hAnsi="David" w:cs="David" w:hint="cs"/>
                <w:rtl/>
              </w:rPr>
              <w:t xml:space="preserve">כיצד </w:t>
            </w:r>
            <w:r w:rsidR="00AF0620" w:rsidRPr="00DF28EA">
              <w:rPr>
                <w:rFonts w:ascii="David" w:hAnsi="David" w:cs="David" w:hint="cs"/>
                <w:rtl/>
              </w:rPr>
              <w:t>יוכלו</w:t>
            </w:r>
            <w:r w:rsidR="0004473E" w:rsidRPr="00DF28EA">
              <w:rPr>
                <w:rFonts w:ascii="David" w:hAnsi="David" w:cs="David" w:hint="cs"/>
                <w:rtl/>
              </w:rPr>
              <w:t xml:space="preserve"> </w:t>
            </w:r>
            <w:r w:rsidR="00803C5B" w:rsidRPr="00DF28EA">
              <w:rPr>
                <w:rFonts w:ascii="David" w:hAnsi="David" w:cs="David"/>
                <w:rtl/>
              </w:rPr>
              <w:t xml:space="preserve">להתגבר על הקושי? מה </w:t>
            </w:r>
            <w:r w:rsidR="00803C5B" w:rsidRPr="00DF28EA">
              <w:rPr>
                <w:rFonts w:ascii="David" w:hAnsi="David" w:cs="David" w:hint="cs"/>
                <w:rtl/>
              </w:rPr>
              <w:t>יסייע</w:t>
            </w:r>
            <w:r w:rsidR="00803C5B" w:rsidRPr="00DF28EA">
              <w:rPr>
                <w:rFonts w:ascii="David" w:hAnsi="David" w:cs="David"/>
                <w:rtl/>
              </w:rPr>
              <w:t xml:space="preserve"> ל</w:t>
            </w:r>
            <w:r w:rsidR="00AF0620" w:rsidRPr="00DF28EA">
              <w:rPr>
                <w:rFonts w:ascii="David" w:hAnsi="David" w:cs="David" w:hint="cs"/>
                <w:rtl/>
              </w:rPr>
              <w:t>הם</w:t>
            </w:r>
            <w:r w:rsidR="00803C5B" w:rsidRPr="00DF28EA">
              <w:rPr>
                <w:rFonts w:ascii="David" w:hAnsi="David" w:cs="David"/>
                <w:rtl/>
              </w:rPr>
              <w:t xml:space="preserve"> להתגבר על הבעיה ולהצליח ל</w:t>
            </w:r>
            <w:r w:rsidR="00803C5B" w:rsidRPr="00DF28EA">
              <w:rPr>
                <w:rFonts w:ascii="David" w:hAnsi="David" w:cs="David" w:hint="cs"/>
                <w:rtl/>
              </w:rPr>
              <w:t xml:space="preserve">שמוע </w:t>
            </w:r>
            <w:r w:rsidR="00AF0620" w:rsidRPr="00DF28EA">
              <w:rPr>
                <w:rFonts w:ascii="David" w:hAnsi="David" w:cs="David" w:hint="cs"/>
                <w:rtl/>
              </w:rPr>
              <w:t>טוב יותר</w:t>
            </w:r>
            <w:r w:rsidR="00803C5B" w:rsidRPr="00DF28EA">
              <w:rPr>
                <w:rFonts w:ascii="David" w:hAnsi="David" w:cs="David"/>
                <w:rtl/>
              </w:rPr>
              <w:t>?</w:t>
            </w:r>
            <w:r w:rsidR="001F1754" w:rsidRPr="00DF28EA">
              <w:rPr>
                <w:rFonts w:ascii="David" w:hAnsi="David" w:cs="David" w:hint="cs"/>
                <w:rtl/>
              </w:rPr>
              <w:t xml:space="preserve"> </w:t>
            </w:r>
          </w:p>
          <w:p w14:paraId="1ACB809A" w14:textId="3ED0D19C" w:rsidR="00CD7035" w:rsidRPr="00DF28EA" w:rsidRDefault="001F1754" w:rsidP="00DF28EA">
            <w:pPr>
              <w:spacing w:line="360" w:lineRule="auto"/>
              <w:ind w:right="113"/>
              <w:rPr>
                <w:rFonts w:ascii="David" w:hAnsi="David" w:cs="David"/>
              </w:rPr>
            </w:pPr>
            <w:r w:rsidRPr="00DF28EA">
              <w:rPr>
                <w:rFonts w:ascii="David" w:hAnsi="David" w:cs="David" w:hint="cs"/>
                <w:rtl/>
              </w:rPr>
              <w:t>שואלים</w:t>
            </w:r>
            <w:r w:rsidR="005C0E5D">
              <w:rPr>
                <w:rFonts w:ascii="David" w:hAnsi="David" w:cs="David" w:hint="cs"/>
                <w:rtl/>
              </w:rPr>
              <w:t xml:space="preserve"> כיצד הרופא/ה או האחות מאזינה לקולות הלב שלהם?</w:t>
            </w:r>
            <w:r w:rsidR="00FB35BC">
              <w:rPr>
                <w:rFonts w:ascii="David" w:hAnsi="David" w:cs="David" w:hint="cs"/>
                <w:rtl/>
              </w:rPr>
              <w:t xml:space="preserve"> </w:t>
            </w:r>
            <w:r w:rsidR="005C0E5D">
              <w:rPr>
                <w:rFonts w:ascii="David" w:hAnsi="David" w:cs="David" w:hint="cs"/>
                <w:rtl/>
              </w:rPr>
              <w:t>מכאן דנים במסכת (סטטוסקופ).</w:t>
            </w:r>
          </w:p>
          <w:p w14:paraId="1ACB809B" w14:textId="77777777" w:rsidR="00CD7035" w:rsidRDefault="001F1754" w:rsidP="00F22D51">
            <w:pPr>
              <w:pStyle w:val="af0"/>
              <w:numPr>
                <w:ilvl w:val="0"/>
                <w:numId w:val="43"/>
              </w:numPr>
              <w:spacing w:line="360" w:lineRule="auto"/>
              <w:ind w:right="113"/>
              <w:rPr>
                <w:rFonts w:ascii="David" w:hAnsi="David" w:cs="David"/>
              </w:rPr>
            </w:pPr>
            <w:r>
              <w:rPr>
                <w:rFonts w:ascii="David" w:hAnsi="David" w:cs="David" w:hint="cs"/>
                <w:rtl/>
              </w:rPr>
              <w:t xml:space="preserve">מהו מסכת? </w:t>
            </w:r>
          </w:p>
          <w:p w14:paraId="1ACB809C" w14:textId="77777777" w:rsidR="00CD7035" w:rsidRDefault="001F1754" w:rsidP="00F22D51">
            <w:pPr>
              <w:pStyle w:val="af0"/>
              <w:numPr>
                <w:ilvl w:val="0"/>
                <w:numId w:val="43"/>
              </w:numPr>
              <w:spacing w:line="360" w:lineRule="auto"/>
              <w:ind w:right="113"/>
              <w:rPr>
                <w:rFonts w:ascii="David" w:hAnsi="David" w:cs="David"/>
              </w:rPr>
            </w:pPr>
            <w:r>
              <w:rPr>
                <w:rFonts w:ascii="David" w:hAnsi="David" w:cs="David" w:hint="cs"/>
                <w:rtl/>
              </w:rPr>
              <w:t xml:space="preserve">מה תפקידו? </w:t>
            </w:r>
          </w:p>
          <w:p w14:paraId="1ACB809D" w14:textId="77777777" w:rsidR="001F1754" w:rsidRDefault="001F1754" w:rsidP="00F22D51">
            <w:pPr>
              <w:pStyle w:val="af0"/>
              <w:numPr>
                <w:ilvl w:val="0"/>
                <w:numId w:val="43"/>
              </w:numPr>
              <w:spacing w:line="360" w:lineRule="auto"/>
              <w:ind w:right="113"/>
              <w:rPr>
                <w:rFonts w:ascii="David" w:hAnsi="David" w:cs="David"/>
              </w:rPr>
            </w:pPr>
            <w:r>
              <w:rPr>
                <w:rFonts w:ascii="David" w:hAnsi="David" w:cs="David" w:hint="cs"/>
                <w:rtl/>
              </w:rPr>
              <w:t>מדוע נקרא כך?</w:t>
            </w:r>
          </w:p>
          <w:p w14:paraId="1ACB809E" w14:textId="77777777" w:rsidR="00CD7035" w:rsidRPr="00DF28EA" w:rsidRDefault="00CD7035" w:rsidP="00DF28EA">
            <w:pPr>
              <w:spacing w:line="360" w:lineRule="auto"/>
              <w:ind w:right="113"/>
              <w:rPr>
                <w:rFonts w:ascii="David" w:hAnsi="David" w:cs="David"/>
              </w:rPr>
            </w:pPr>
            <w:r w:rsidRPr="00DF28EA">
              <w:rPr>
                <w:rFonts w:ascii="David" w:hAnsi="David" w:cs="David" w:hint="cs"/>
                <w:rtl/>
              </w:rPr>
              <w:t>מסבירים</w:t>
            </w:r>
            <w:r w:rsidR="001F1754" w:rsidRPr="00DF28EA">
              <w:rPr>
                <w:rFonts w:ascii="David" w:hAnsi="David" w:cs="David" w:hint="cs"/>
                <w:rtl/>
              </w:rPr>
              <w:t xml:space="preserve"> כי מסכת פירושו הסכת = הקשב והוא נקרא כך משום שהוא מאפשר לנו להתגבר על הקושי בשמיעה ולהקשיב טוב יותר.</w:t>
            </w:r>
          </w:p>
          <w:p w14:paraId="1ACB809F" w14:textId="13A24B2F" w:rsidR="00CD7035" w:rsidRPr="00DF28EA" w:rsidRDefault="001F1754" w:rsidP="00DF28EA">
            <w:pPr>
              <w:spacing w:line="360" w:lineRule="auto"/>
              <w:ind w:right="113"/>
              <w:rPr>
                <w:rFonts w:ascii="David" w:hAnsi="David" w:cs="David"/>
              </w:rPr>
            </w:pPr>
            <w:r w:rsidRPr="00DF28EA">
              <w:rPr>
                <w:rFonts w:ascii="David" w:hAnsi="David" w:cs="David" w:hint="cs"/>
                <w:rtl/>
              </w:rPr>
              <w:t>שואלים</w:t>
            </w:r>
            <w:r w:rsidR="00DF28EA">
              <w:rPr>
                <w:rFonts w:ascii="David" w:hAnsi="David" w:cs="David" w:hint="cs"/>
                <w:rtl/>
              </w:rPr>
              <w:t>:</w:t>
            </w:r>
          </w:p>
          <w:p w14:paraId="1ACB80A0" w14:textId="77777777" w:rsidR="00CD7035" w:rsidRDefault="001F1754" w:rsidP="00F22D51">
            <w:pPr>
              <w:pStyle w:val="af0"/>
              <w:numPr>
                <w:ilvl w:val="0"/>
                <w:numId w:val="42"/>
              </w:numPr>
              <w:spacing w:line="360" w:lineRule="auto"/>
              <w:ind w:right="113"/>
              <w:rPr>
                <w:rFonts w:ascii="David" w:hAnsi="David" w:cs="David"/>
                <w:rtl/>
              </w:rPr>
            </w:pPr>
            <w:r>
              <w:rPr>
                <w:rFonts w:ascii="David" w:hAnsi="David" w:cs="David" w:hint="cs"/>
                <w:rtl/>
              </w:rPr>
              <w:t xml:space="preserve">אלו מילים נרדפות לשמיעה </w:t>
            </w:r>
            <w:r w:rsidR="00CD7035">
              <w:rPr>
                <w:rFonts w:ascii="David" w:hAnsi="David" w:cs="David" w:hint="cs"/>
                <w:rtl/>
              </w:rPr>
              <w:t>אתם</w:t>
            </w:r>
            <w:r>
              <w:rPr>
                <w:rFonts w:ascii="David" w:hAnsi="David" w:cs="David" w:hint="cs"/>
                <w:rtl/>
              </w:rPr>
              <w:t xml:space="preserve"> מכירים (הקשבה, האזנה</w:t>
            </w:r>
            <w:r w:rsidR="00CD7035">
              <w:rPr>
                <w:rFonts w:ascii="David" w:hAnsi="David" w:cs="David" w:hint="cs"/>
                <w:rtl/>
              </w:rPr>
              <w:t>)?</w:t>
            </w:r>
          </w:p>
          <w:p w14:paraId="1ACB80A1" w14:textId="77777777" w:rsidR="003372B2" w:rsidRPr="0004473E" w:rsidRDefault="001F1754" w:rsidP="0004473E">
            <w:pPr>
              <w:pStyle w:val="af0"/>
              <w:numPr>
                <w:ilvl w:val="0"/>
                <w:numId w:val="42"/>
              </w:numPr>
              <w:spacing w:line="360" w:lineRule="auto"/>
              <w:ind w:right="113"/>
              <w:rPr>
                <w:rFonts w:ascii="David" w:hAnsi="David" w:cs="David"/>
                <w:rtl/>
              </w:rPr>
            </w:pPr>
            <w:r>
              <w:rPr>
                <w:rFonts w:ascii="David" w:hAnsi="David" w:cs="David" w:hint="cs"/>
                <w:rtl/>
              </w:rPr>
              <w:t xml:space="preserve">אלו מכשירים </w:t>
            </w:r>
            <w:r w:rsidR="00CD7035">
              <w:rPr>
                <w:rFonts w:ascii="David" w:hAnsi="David" w:cs="David" w:hint="cs"/>
                <w:rtl/>
              </w:rPr>
              <w:t>אתם</w:t>
            </w:r>
            <w:r>
              <w:rPr>
                <w:rFonts w:ascii="David" w:hAnsi="David" w:cs="David" w:hint="cs"/>
                <w:rtl/>
              </w:rPr>
              <w:t xml:space="preserve"> מכירים המסייעים לאדם להתגבר על מגבלות השמיעה</w:t>
            </w:r>
            <w:r w:rsidR="00CD7035">
              <w:rPr>
                <w:rFonts w:ascii="David" w:hAnsi="David" w:cs="David" w:hint="cs"/>
                <w:rtl/>
              </w:rPr>
              <w:t>?</w:t>
            </w:r>
          </w:p>
        </w:tc>
      </w:tr>
      <w:tr w:rsidR="00D83483" w:rsidRPr="009E5374" w14:paraId="1ACB80A7" w14:textId="77777777" w:rsidTr="00DF28EA">
        <w:trPr>
          <w:cantSplit/>
          <w:trHeight w:val="1143"/>
          <w:jc w:val="center"/>
        </w:trPr>
        <w:tc>
          <w:tcPr>
            <w:tcW w:w="995" w:type="dxa"/>
            <w:shd w:val="clear" w:color="auto" w:fill="DBE5F1"/>
            <w:textDirection w:val="tbRl"/>
            <w:vAlign w:val="center"/>
          </w:tcPr>
          <w:p w14:paraId="1ACB80A3" w14:textId="77777777" w:rsidR="00D83483" w:rsidRPr="009E5374" w:rsidRDefault="00D83483" w:rsidP="00067D51">
            <w:pPr>
              <w:pStyle w:val="3"/>
              <w:spacing w:before="240"/>
              <w:ind w:left="0" w:right="0"/>
              <w:contextualSpacing/>
              <w:rPr>
                <w:color w:val="auto"/>
                <w:rtl/>
              </w:rPr>
            </w:pPr>
            <w:r w:rsidRPr="009E5374">
              <w:rPr>
                <w:color w:val="auto"/>
                <w:rtl/>
              </w:rPr>
              <w:t>התנסות</w:t>
            </w:r>
          </w:p>
        </w:tc>
        <w:tc>
          <w:tcPr>
            <w:tcW w:w="8077" w:type="dxa"/>
            <w:vAlign w:val="center"/>
          </w:tcPr>
          <w:p w14:paraId="1ACB80A4" w14:textId="5B89CE0E" w:rsidR="00264998" w:rsidRPr="00DF28EA" w:rsidRDefault="00AF0620" w:rsidP="00DF28EA">
            <w:pPr>
              <w:spacing w:line="360" w:lineRule="auto"/>
              <w:ind w:right="113"/>
              <w:rPr>
                <w:rFonts w:ascii="David" w:hAnsi="David" w:cs="David"/>
              </w:rPr>
            </w:pPr>
            <w:r w:rsidRPr="00DF28EA">
              <w:rPr>
                <w:rFonts w:ascii="David" w:hAnsi="David" w:cs="David" w:hint="cs"/>
                <w:rtl/>
              </w:rPr>
              <w:t xml:space="preserve">מחלקים לכל זוג תלמידים מסכת ומאפשרים להם להתנסות על-פי ההנחיות </w:t>
            </w:r>
            <w:r w:rsidR="001F1754" w:rsidRPr="00DF28EA">
              <w:rPr>
                <w:rFonts w:ascii="David" w:hAnsi="David" w:cs="David" w:hint="cs"/>
                <w:rtl/>
              </w:rPr>
              <w:t xml:space="preserve">שבמשימה </w:t>
            </w:r>
            <w:r w:rsidR="001F1754" w:rsidRPr="00DF28EA">
              <w:rPr>
                <w:rFonts w:ascii="David" w:hAnsi="David" w:cs="David" w:hint="cs"/>
                <w:b/>
                <w:bCs/>
                <w:rtl/>
              </w:rPr>
              <w:t>כיצד נוכל לשמוע ברור את פעי</w:t>
            </w:r>
            <w:r w:rsidR="00CD7035" w:rsidRPr="00DF28EA">
              <w:rPr>
                <w:rFonts w:ascii="David" w:hAnsi="David" w:cs="David" w:hint="cs"/>
                <w:b/>
                <w:bCs/>
                <w:rtl/>
              </w:rPr>
              <w:t>מ</w:t>
            </w:r>
            <w:r w:rsidR="001F1754" w:rsidRPr="00DF28EA">
              <w:rPr>
                <w:rFonts w:ascii="David" w:hAnsi="David" w:cs="David" w:hint="cs"/>
                <w:b/>
                <w:bCs/>
                <w:rtl/>
              </w:rPr>
              <w:t>ות הלב</w:t>
            </w:r>
            <w:r w:rsidR="00971798" w:rsidRPr="00DF28EA">
              <w:rPr>
                <w:rFonts w:ascii="David" w:hAnsi="David" w:cs="David" w:hint="cs"/>
                <w:rtl/>
              </w:rPr>
              <w:t>?</w:t>
            </w:r>
            <w:r w:rsidR="001F1754" w:rsidRPr="00DF28EA">
              <w:rPr>
                <w:rFonts w:ascii="David" w:hAnsi="David" w:cs="David" w:hint="cs"/>
                <w:rtl/>
              </w:rPr>
              <w:t xml:space="preserve"> ש</w:t>
            </w:r>
            <w:r w:rsidRPr="00DF28EA">
              <w:rPr>
                <w:rFonts w:ascii="David" w:hAnsi="David" w:cs="David" w:hint="cs"/>
                <w:rtl/>
              </w:rPr>
              <w:t>בעמוד 30. (במידה ואין</w:t>
            </w:r>
            <w:r w:rsidR="000E7C1D" w:rsidRPr="00DF28EA">
              <w:rPr>
                <w:rFonts w:ascii="David" w:hAnsi="David" w:cs="David" w:hint="cs"/>
                <w:rtl/>
              </w:rPr>
              <w:t xml:space="preserve"> ברשותכם מסכת</w:t>
            </w:r>
            <w:r w:rsidRPr="00DF28EA">
              <w:rPr>
                <w:rFonts w:ascii="David" w:hAnsi="David" w:cs="David" w:hint="cs"/>
                <w:rtl/>
              </w:rPr>
              <w:t xml:space="preserve">, עוברים </w:t>
            </w:r>
            <w:r w:rsidR="001F1754" w:rsidRPr="00DF28EA">
              <w:rPr>
                <w:rFonts w:ascii="David" w:hAnsi="David" w:cs="David" w:hint="cs"/>
                <w:rtl/>
              </w:rPr>
              <w:t xml:space="preserve">למשימה </w:t>
            </w:r>
            <w:r w:rsidR="001F1754" w:rsidRPr="00DF28EA">
              <w:rPr>
                <w:rFonts w:ascii="David" w:hAnsi="David" w:cs="David"/>
                <w:b/>
                <w:bCs/>
                <w:rtl/>
              </w:rPr>
              <w:t>מכינים מסכת</w:t>
            </w:r>
            <w:r w:rsidR="001F1754" w:rsidRPr="00DF28EA">
              <w:rPr>
                <w:rFonts w:ascii="David" w:hAnsi="David" w:cs="David" w:hint="cs"/>
                <w:rtl/>
              </w:rPr>
              <w:t xml:space="preserve"> ש</w:t>
            </w:r>
            <w:r w:rsidR="008940FD" w:rsidRPr="00DF28EA">
              <w:rPr>
                <w:rFonts w:ascii="David" w:hAnsi="David" w:cs="David" w:hint="cs"/>
                <w:rtl/>
              </w:rPr>
              <w:t>בעמוד 31</w:t>
            </w:r>
            <w:r w:rsidRPr="00DF28EA">
              <w:rPr>
                <w:rFonts w:ascii="David" w:hAnsi="David" w:cs="David" w:hint="cs"/>
                <w:rtl/>
              </w:rPr>
              <w:t>.</w:t>
            </w:r>
          </w:p>
          <w:p w14:paraId="50B2CFBE" w14:textId="16B64AAE" w:rsidR="00341BD6" w:rsidRDefault="00520A16" w:rsidP="00CD7035">
            <w:pPr>
              <w:pStyle w:val="af0"/>
              <w:numPr>
                <w:ilvl w:val="0"/>
                <w:numId w:val="8"/>
              </w:numPr>
              <w:spacing w:line="360" w:lineRule="auto"/>
              <w:ind w:right="113"/>
              <w:rPr>
                <w:rFonts w:ascii="David" w:hAnsi="David" w:cs="David"/>
              </w:rPr>
            </w:pPr>
            <w:r w:rsidRPr="00DD0B9C">
              <w:rPr>
                <w:rFonts w:ascii="David" w:hAnsi="David" w:cs="David"/>
                <w:rtl/>
              </w:rPr>
              <w:t>מומלץ להיכנס</w:t>
            </w:r>
            <w:r w:rsidRPr="00DD0B9C">
              <w:rPr>
                <w:rFonts w:ascii="David" w:hAnsi="David" w:cs="David"/>
                <w:b/>
                <w:bCs/>
                <w:rtl/>
              </w:rPr>
              <w:t xml:space="preserve"> </w:t>
            </w:r>
            <w:hyperlink r:id="rId8" w:tooltip="אתר במבט מקוון" w:history="1">
              <w:r w:rsidRPr="00FB35BC">
                <w:rPr>
                  <w:rStyle w:val="Hyperlink"/>
                  <w:rFonts w:ascii="David" w:hAnsi="David" w:cs="David"/>
                  <w:b/>
                  <w:bCs/>
                  <w:rtl/>
                </w:rPr>
                <w:t>במבט מקוון</w:t>
              </w:r>
            </w:hyperlink>
            <w:r w:rsidRPr="00DD0B9C">
              <w:rPr>
                <w:rFonts w:ascii="David" w:hAnsi="David" w:cs="David"/>
                <w:b/>
                <w:bCs/>
                <w:rtl/>
              </w:rPr>
              <w:t xml:space="preserve"> </w:t>
            </w:r>
            <w:r w:rsidRPr="00DD0B9C">
              <w:rPr>
                <w:rFonts w:ascii="David" w:hAnsi="David" w:cs="David"/>
                <w:rtl/>
              </w:rPr>
              <w:t>(מנויים)</w:t>
            </w:r>
            <w:r>
              <w:rPr>
                <w:rFonts w:ascii="David" w:hAnsi="David" w:cs="David" w:hint="cs"/>
                <w:rtl/>
              </w:rPr>
              <w:t xml:space="preserve"> </w:t>
            </w:r>
            <w:r w:rsidR="00341BD6">
              <w:rPr>
                <w:rFonts w:ascii="David" w:hAnsi="David" w:cs="David" w:hint="cs"/>
                <w:rtl/>
              </w:rPr>
              <w:t xml:space="preserve">לספר הדיגיטלי, עמוד 31 למשימה </w:t>
            </w:r>
            <w:r w:rsidR="00341BD6" w:rsidRPr="00341BD6">
              <w:rPr>
                <w:rFonts w:ascii="David" w:hAnsi="David" w:cs="David" w:hint="cs"/>
                <w:b/>
                <w:bCs/>
                <w:rtl/>
              </w:rPr>
              <w:t>מכינים מסכת</w:t>
            </w:r>
            <w:r w:rsidR="00341BD6">
              <w:rPr>
                <w:rFonts w:ascii="David" w:hAnsi="David" w:cs="David" w:hint="cs"/>
                <w:rtl/>
              </w:rPr>
              <w:t xml:space="preserve"> ולצפות בסרטון הנחיה להכנת מסכת.</w:t>
            </w:r>
          </w:p>
          <w:p w14:paraId="1ACB80A6" w14:textId="73739AE5" w:rsidR="001F1754" w:rsidRPr="007943B8" w:rsidRDefault="007943B8" w:rsidP="007943B8">
            <w:pPr>
              <w:pStyle w:val="af0"/>
              <w:numPr>
                <w:ilvl w:val="0"/>
                <w:numId w:val="8"/>
              </w:numPr>
              <w:spacing w:line="360" w:lineRule="auto"/>
              <w:ind w:right="113"/>
              <w:rPr>
                <w:rFonts w:ascii="David" w:hAnsi="David" w:cs="David"/>
                <w:rtl/>
              </w:rPr>
            </w:pPr>
            <w:r w:rsidRPr="007943B8">
              <w:rPr>
                <w:rFonts w:ascii="David" w:hAnsi="David" w:cs="David"/>
                <w:rtl/>
              </w:rPr>
              <w:t>מומלץ להיכנס</w:t>
            </w:r>
            <w:r w:rsidRPr="007943B8">
              <w:rPr>
                <w:rFonts w:ascii="David" w:hAnsi="David" w:cs="David"/>
                <w:b/>
                <w:bCs/>
                <w:rtl/>
              </w:rPr>
              <w:t xml:space="preserve"> </w:t>
            </w:r>
            <w:hyperlink r:id="rId9" w:tooltip="אתר במבט מקוון" w:history="1">
              <w:r w:rsidRPr="007943B8">
                <w:rPr>
                  <w:rStyle w:val="Hyperlink"/>
                  <w:rFonts w:ascii="David" w:hAnsi="David" w:cs="David"/>
                  <w:b/>
                  <w:bCs/>
                  <w:rtl/>
                </w:rPr>
                <w:t>במבט מקוון</w:t>
              </w:r>
            </w:hyperlink>
            <w:r w:rsidRPr="007943B8">
              <w:rPr>
                <w:rFonts w:ascii="David" w:hAnsi="David" w:cs="David"/>
                <w:b/>
                <w:bCs/>
                <w:rtl/>
              </w:rPr>
              <w:t xml:space="preserve"> </w:t>
            </w:r>
            <w:r w:rsidRPr="007943B8">
              <w:rPr>
                <w:rFonts w:ascii="David" w:hAnsi="David" w:cs="David"/>
                <w:rtl/>
              </w:rPr>
              <w:t>(מנויים)</w:t>
            </w:r>
            <w:r w:rsidRPr="007943B8">
              <w:rPr>
                <w:rFonts w:ascii="David" w:hAnsi="David" w:cs="David" w:hint="cs"/>
                <w:rtl/>
              </w:rPr>
              <w:t xml:space="preserve"> לספר הדיגיטלי, עמוד 31 </w:t>
            </w:r>
            <w:r w:rsidR="000E2834" w:rsidRPr="007943B8">
              <w:rPr>
                <w:rFonts w:ascii="David" w:hAnsi="David" w:cs="David" w:hint="cs"/>
                <w:rtl/>
              </w:rPr>
              <w:t xml:space="preserve">מנחים את </w:t>
            </w:r>
            <w:r w:rsidR="001F1754" w:rsidRPr="007943B8">
              <w:rPr>
                <w:rFonts w:ascii="David" w:hAnsi="David" w:cs="David" w:hint="cs"/>
                <w:rtl/>
              </w:rPr>
              <w:t>המחצית השני</w:t>
            </w:r>
            <w:r w:rsidR="00CD7035" w:rsidRPr="007943B8">
              <w:rPr>
                <w:rFonts w:ascii="David" w:hAnsi="David" w:cs="David" w:hint="cs"/>
                <w:rtl/>
              </w:rPr>
              <w:t>י</w:t>
            </w:r>
            <w:r w:rsidR="001F1754" w:rsidRPr="007943B8">
              <w:rPr>
                <w:rFonts w:ascii="David" w:hAnsi="David" w:cs="David" w:hint="cs"/>
                <w:rtl/>
              </w:rPr>
              <w:t xml:space="preserve">ה </w:t>
            </w:r>
            <w:r w:rsidR="00CD7035" w:rsidRPr="007943B8">
              <w:rPr>
                <w:rFonts w:ascii="David" w:hAnsi="David" w:cs="David" w:hint="cs"/>
                <w:rtl/>
              </w:rPr>
              <w:t>של תלמידי</w:t>
            </w:r>
            <w:r w:rsidR="001F1754" w:rsidRPr="007943B8">
              <w:rPr>
                <w:rFonts w:ascii="David" w:hAnsi="David" w:cs="David" w:hint="cs"/>
                <w:rtl/>
              </w:rPr>
              <w:t xml:space="preserve"> הכיתה</w:t>
            </w:r>
            <w:r w:rsidR="000E2834" w:rsidRPr="007943B8">
              <w:rPr>
                <w:rFonts w:ascii="David" w:hAnsi="David" w:cs="David" w:hint="cs"/>
                <w:rtl/>
              </w:rPr>
              <w:t xml:space="preserve"> לבנות טלפון על-פי </w:t>
            </w:r>
            <w:r w:rsidR="00CD7035" w:rsidRPr="007943B8">
              <w:rPr>
                <w:rFonts w:ascii="David" w:hAnsi="David" w:cs="David" w:hint="cs"/>
                <w:rtl/>
              </w:rPr>
              <w:t xml:space="preserve">המשימה </w:t>
            </w:r>
            <w:r w:rsidR="00CD7035" w:rsidRPr="007943B8">
              <w:rPr>
                <w:rFonts w:ascii="David" w:hAnsi="David" w:cs="David"/>
                <w:b/>
                <w:bCs/>
                <w:rtl/>
              </w:rPr>
              <w:t>מכינים טלפון</w:t>
            </w:r>
            <w:r w:rsidR="00CD7035" w:rsidRPr="007943B8">
              <w:rPr>
                <w:rFonts w:ascii="David" w:hAnsi="David" w:cs="David" w:hint="cs"/>
                <w:rtl/>
              </w:rPr>
              <w:t xml:space="preserve"> ש</w:t>
            </w:r>
            <w:r w:rsidR="000E2834" w:rsidRPr="007943B8">
              <w:rPr>
                <w:rFonts w:ascii="David" w:hAnsi="David" w:cs="David" w:hint="cs"/>
                <w:rtl/>
              </w:rPr>
              <w:t>בעמוד 32.</w:t>
            </w:r>
            <w:r w:rsidR="00892DC5" w:rsidRPr="007943B8">
              <w:rPr>
                <w:rFonts w:ascii="David" w:hAnsi="David" w:cs="David" w:hint="cs"/>
                <w:rtl/>
              </w:rPr>
              <w:t xml:space="preserve"> אפשר לתת את המשימה לבית לבניה יחד עם ההורים או אחים בוגרים.</w:t>
            </w:r>
          </w:p>
        </w:tc>
      </w:tr>
      <w:tr w:rsidR="00D83483" w:rsidRPr="009E5374" w14:paraId="1ACB80AD" w14:textId="77777777" w:rsidTr="00DF28EA">
        <w:trPr>
          <w:cantSplit/>
          <w:trHeight w:val="1143"/>
          <w:jc w:val="center"/>
        </w:trPr>
        <w:tc>
          <w:tcPr>
            <w:tcW w:w="995" w:type="dxa"/>
            <w:shd w:val="clear" w:color="auto" w:fill="DBE5F1"/>
            <w:textDirection w:val="tbRl"/>
            <w:vAlign w:val="center"/>
          </w:tcPr>
          <w:p w14:paraId="1ACB80A8" w14:textId="77777777" w:rsidR="00D83483" w:rsidRPr="009E5374" w:rsidRDefault="00D83483" w:rsidP="00067D51">
            <w:pPr>
              <w:pStyle w:val="3"/>
              <w:spacing w:before="240"/>
              <w:ind w:left="0" w:right="0"/>
              <w:contextualSpacing/>
              <w:rPr>
                <w:color w:val="auto"/>
                <w:rtl/>
              </w:rPr>
            </w:pPr>
            <w:r w:rsidRPr="009E5374">
              <w:rPr>
                <w:rFonts w:hint="cs"/>
                <w:color w:val="auto"/>
                <w:rtl/>
              </w:rPr>
              <w:lastRenderedPageBreak/>
              <w:t>המשגה</w:t>
            </w:r>
          </w:p>
        </w:tc>
        <w:tc>
          <w:tcPr>
            <w:tcW w:w="8077" w:type="dxa"/>
            <w:vAlign w:val="center"/>
          </w:tcPr>
          <w:p w14:paraId="41749718" w14:textId="30D551C1" w:rsidR="00DF28EA" w:rsidRDefault="00D83483" w:rsidP="00DF28EA">
            <w:pPr>
              <w:spacing w:line="360" w:lineRule="auto"/>
              <w:rPr>
                <w:rFonts w:ascii="David" w:hAnsi="David" w:cs="David"/>
                <w:b/>
                <w:bCs/>
                <w:rtl/>
              </w:rPr>
            </w:pPr>
            <w:r w:rsidRPr="00DF28EA">
              <w:rPr>
                <w:rFonts w:ascii="David" w:hAnsi="David" w:cs="David" w:hint="cs"/>
                <w:rtl/>
              </w:rPr>
              <w:t xml:space="preserve"> </w:t>
            </w:r>
            <w:r w:rsidRPr="00DF28EA">
              <w:rPr>
                <w:rFonts w:ascii="David" w:hAnsi="David" w:cs="David" w:hint="cs"/>
                <w:b/>
                <w:bCs/>
                <w:rtl/>
              </w:rPr>
              <w:t xml:space="preserve">מבעיה לפתרון </w:t>
            </w:r>
          </w:p>
          <w:p w14:paraId="275F337D" w14:textId="77777777" w:rsidR="00FB35BC" w:rsidRDefault="00D83483" w:rsidP="005C0E5D">
            <w:pPr>
              <w:spacing w:line="360" w:lineRule="auto"/>
              <w:rPr>
                <w:rFonts w:ascii="David" w:hAnsi="David" w:cs="David"/>
                <w:b/>
                <w:bCs/>
                <w:rtl/>
              </w:rPr>
            </w:pPr>
            <w:r w:rsidRPr="00DF28EA">
              <w:rPr>
                <w:rFonts w:ascii="David" w:hAnsi="David" w:cs="David" w:hint="cs"/>
                <w:rtl/>
              </w:rPr>
              <w:t>(מומלץ לכתוב על הלוח ולהשלים יחד עם התלמידים בעל פה):</w:t>
            </w:r>
          </w:p>
          <w:p w14:paraId="1ACB80AA" w14:textId="5467320B" w:rsidR="00D83483" w:rsidRPr="00DF28EA" w:rsidRDefault="005C0E5D" w:rsidP="005C0E5D">
            <w:pPr>
              <w:spacing w:line="360" w:lineRule="auto"/>
              <w:rPr>
                <w:rFonts w:ascii="David" w:hAnsi="David" w:cs="David"/>
              </w:rPr>
            </w:pPr>
            <w:r>
              <w:rPr>
                <w:rFonts w:ascii="David" w:hAnsi="David" w:cs="David" w:hint="cs"/>
                <w:rtl/>
              </w:rPr>
              <w:t>הי</w:t>
            </w:r>
            <w:r w:rsidR="00D83483" w:rsidRPr="00DF28EA">
              <w:rPr>
                <w:rFonts w:ascii="David" w:hAnsi="David" w:cs="David" w:hint="cs"/>
                <w:rtl/>
              </w:rPr>
              <w:t xml:space="preserve">ה </w:t>
            </w:r>
            <w:r w:rsidR="00E2021A" w:rsidRPr="00DF28EA">
              <w:rPr>
                <w:rFonts w:ascii="David" w:hAnsi="David" w:cs="David" w:hint="cs"/>
                <w:rtl/>
              </w:rPr>
              <w:t xml:space="preserve">לנו </w:t>
            </w:r>
            <w:r w:rsidRPr="005C0E5D">
              <w:rPr>
                <w:rFonts w:ascii="David" w:hAnsi="David" w:cs="David" w:hint="cs"/>
                <w:b/>
                <w:bCs/>
                <w:rtl/>
              </w:rPr>
              <w:t>קושי</w:t>
            </w:r>
            <w:r w:rsidR="00D83483" w:rsidRPr="00DF28EA">
              <w:rPr>
                <w:rFonts w:ascii="David" w:hAnsi="David" w:cs="David" w:hint="cs"/>
                <w:rtl/>
              </w:rPr>
              <w:t xml:space="preserve"> לא הצלח</w:t>
            </w:r>
            <w:r w:rsidR="00E2021A" w:rsidRPr="00DF28EA">
              <w:rPr>
                <w:rFonts w:ascii="David" w:hAnsi="David" w:cs="David" w:hint="cs"/>
                <w:rtl/>
              </w:rPr>
              <w:t>נו</w:t>
            </w:r>
            <w:r w:rsidR="00D83483" w:rsidRPr="00DF28EA">
              <w:rPr>
                <w:rFonts w:ascii="David" w:hAnsi="David" w:cs="David" w:hint="cs"/>
                <w:rtl/>
              </w:rPr>
              <w:t xml:space="preserve"> ל</w:t>
            </w:r>
            <w:r w:rsidR="0002004B" w:rsidRPr="00DF28EA">
              <w:rPr>
                <w:rFonts w:ascii="David" w:hAnsi="David" w:cs="David" w:hint="cs"/>
                <w:rtl/>
              </w:rPr>
              <w:t>שמוע</w:t>
            </w:r>
            <w:r w:rsidR="00D83483" w:rsidRPr="00DF28EA">
              <w:rPr>
                <w:rFonts w:ascii="David" w:hAnsi="David" w:cs="David" w:hint="cs"/>
                <w:rtl/>
              </w:rPr>
              <w:t xml:space="preserve"> ברור </w:t>
            </w:r>
            <w:r w:rsidR="0002004B" w:rsidRPr="00DF28EA">
              <w:rPr>
                <w:rFonts w:ascii="David" w:hAnsi="David" w:cs="David" w:hint="cs"/>
                <w:rtl/>
              </w:rPr>
              <w:t xml:space="preserve">קולות חלשים </w:t>
            </w:r>
            <w:r w:rsidR="00D83483" w:rsidRPr="00DF28EA">
              <w:rPr>
                <w:rFonts w:ascii="David" w:hAnsi="David" w:cs="David" w:hint="cs"/>
                <w:rtl/>
              </w:rPr>
              <w:t xml:space="preserve">מאוד. </w:t>
            </w:r>
            <w:r w:rsidRPr="005C0E5D">
              <w:rPr>
                <w:rFonts w:ascii="David" w:hAnsi="David" w:cs="David" w:hint="cs"/>
                <w:b/>
                <w:bCs/>
                <w:rtl/>
              </w:rPr>
              <w:t>הבעיה</w:t>
            </w:r>
            <w:r>
              <w:rPr>
                <w:rFonts w:ascii="David" w:hAnsi="David" w:cs="David" w:hint="cs"/>
                <w:rtl/>
              </w:rPr>
              <w:t xml:space="preserve"> הייתה כיצד נוכל לשמוע קולות חלשים? </w:t>
            </w:r>
            <w:r w:rsidR="00D83483" w:rsidRPr="00DF28EA">
              <w:rPr>
                <w:rFonts w:ascii="David" w:hAnsi="David" w:cs="David" w:hint="cs"/>
                <w:rtl/>
              </w:rPr>
              <w:t>הצענו מספר (</w:t>
            </w:r>
            <w:r w:rsidR="00D83483" w:rsidRPr="00DF28EA">
              <w:rPr>
                <w:rFonts w:ascii="David" w:hAnsi="David" w:cs="David" w:hint="cs"/>
                <w:b/>
                <w:bCs/>
                <w:rtl/>
              </w:rPr>
              <w:t>פתרונות</w:t>
            </w:r>
            <w:r w:rsidR="00D83483" w:rsidRPr="00DF28EA">
              <w:rPr>
                <w:rFonts w:ascii="David" w:hAnsi="David" w:cs="David" w:hint="cs"/>
                <w:rtl/>
              </w:rPr>
              <w:t xml:space="preserve">) לבעיה. הפתרון הטוב ביותר הוא </w:t>
            </w:r>
            <w:r w:rsidR="0002004B" w:rsidRPr="00DF28EA">
              <w:rPr>
                <w:rFonts w:ascii="David" w:hAnsi="David" w:cs="David" w:hint="cs"/>
                <w:b/>
                <w:bCs/>
                <w:rtl/>
              </w:rPr>
              <w:t>מסכת</w:t>
            </w:r>
            <w:r w:rsidR="00D83483" w:rsidRPr="00DF28EA">
              <w:rPr>
                <w:rFonts w:ascii="David" w:hAnsi="David" w:cs="David" w:hint="cs"/>
                <w:rtl/>
              </w:rPr>
              <w:t>. המ</w:t>
            </w:r>
            <w:r w:rsidR="0002004B" w:rsidRPr="00DF28EA">
              <w:rPr>
                <w:rFonts w:ascii="David" w:hAnsi="David" w:cs="David" w:hint="cs"/>
                <w:rtl/>
              </w:rPr>
              <w:t>סכת</w:t>
            </w:r>
            <w:r w:rsidR="00D83483" w:rsidRPr="00DF28EA">
              <w:rPr>
                <w:rFonts w:ascii="David" w:hAnsi="David" w:cs="David" w:hint="cs"/>
                <w:rtl/>
              </w:rPr>
              <w:t xml:space="preserve"> ה</w:t>
            </w:r>
            <w:r w:rsidR="0002004B" w:rsidRPr="00DF28EA">
              <w:rPr>
                <w:rFonts w:ascii="David" w:hAnsi="David" w:cs="David" w:hint="cs"/>
                <w:rtl/>
              </w:rPr>
              <w:t>ו</w:t>
            </w:r>
            <w:r w:rsidR="00D83483" w:rsidRPr="00DF28EA">
              <w:rPr>
                <w:rFonts w:ascii="David" w:hAnsi="David" w:cs="David" w:hint="cs"/>
                <w:rtl/>
              </w:rPr>
              <w:t>א (</w:t>
            </w:r>
            <w:r w:rsidR="00D83483" w:rsidRPr="00DF28EA">
              <w:rPr>
                <w:rFonts w:ascii="David" w:hAnsi="David" w:cs="David" w:hint="cs"/>
                <w:b/>
                <w:bCs/>
                <w:rtl/>
              </w:rPr>
              <w:t>כלי טכנולוגי)</w:t>
            </w:r>
            <w:r w:rsidR="00D83483" w:rsidRPr="00DF28EA">
              <w:rPr>
                <w:rFonts w:ascii="David" w:hAnsi="David" w:cs="David" w:hint="cs"/>
                <w:rtl/>
              </w:rPr>
              <w:t xml:space="preserve"> המגביר את יכולתנו (</w:t>
            </w:r>
            <w:r w:rsidR="00D83483" w:rsidRPr="00DF28EA">
              <w:rPr>
                <w:rFonts w:ascii="David" w:hAnsi="David" w:cs="David" w:hint="cs"/>
                <w:b/>
                <w:bCs/>
                <w:rtl/>
              </w:rPr>
              <w:t>ל</w:t>
            </w:r>
            <w:r w:rsidR="0002004B" w:rsidRPr="00DF28EA">
              <w:rPr>
                <w:rFonts w:ascii="David" w:hAnsi="David" w:cs="David" w:hint="cs"/>
                <w:b/>
                <w:bCs/>
                <w:rtl/>
              </w:rPr>
              <w:t>שמוע</w:t>
            </w:r>
            <w:r w:rsidR="00D83483" w:rsidRPr="00DF28EA">
              <w:rPr>
                <w:rFonts w:ascii="David" w:hAnsi="David" w:cs="David" w:hint="cs"/>
                <w:rtl/>
              </w:rPr>
              <w:t xml:space="preserve">) </w:t>
            </w:r>
            <w:r w:rsidR="0002004B" w:rsidRPr="00DF28EA">
              <w:rPr>
                <w:rFonts w:ascii="David" w:hAnsi="David" w:cs="David" w:hint="cs"/>
                <w:rtl/>
              </w:rPr>
              <w:t>קולות חלשים</w:t>
            </w:r>
            <w:r>
              <w:rPr>
                <w:rFonts w:ascii="David" w:hAnsi="David" w:cs="David" w:hint="cs"/>
                <w:rtl/>
              </w:rPr>
              <w:t xml:space="preserve"> של הלב בתוך הגוף</w:t>
            </w:r>
            <w:r w:rsidR="00D83483" w:rsidRPr="00DF28EA">
              <w:rPr>
                <w:rFonts w:ascii="David" w:hAnsi="David" w:cs="David" w:hint="cs"/>
                <w:rtl/>
              </w:rPr>
              <w:t>.</w:t>
            </w:r>
            <w:r w:rsidR="00C50CB6" w:rsidRPr="00DF28EA">
              <w:rPr>
                <w:rFonts w:ascii="David" w:hAnsi="David" w:cs="David" w:hint="cs"/>
                <w:rtl/>
              </w:rPr>
              <w:t xml:space="preserve"> </w:t>
            </w:r>
          </w:p>
          <w:p w14:paraId="1ACB80AB" w14:textId="77777777" w:rsidR="00CD7035" w:rsidRPr="00DF28EA" w:rsidRDefault="00D83483" w:rsidP="00DF28EA">
            <w:pPr>
              <w:spacing w:line="360" w:lineRule="auto"/>
              <w:rPr>
                <w:rFonts w:ascii="David" w:hAnsi="David" w:cs="David"/>
              </w:rPr>
            </w:pPr>
            <w:r w:rsidRPr="00DF28EA">
              <w:rPr>
                <w:rFonts w:ascii="David" w:hAnsi="David" w:cs="David"/>
                <w:rtl/>
              </w:rPr>
              <w:t xml:space="preserve">קוראים את </w:t>
            </w:r>
            <w:r w:rsidR="00CD7035" w:rsidRPr="00DF28EA">
              <w:rPr>
                <w:rFonts w:ascii="David" w:hAnsi="David" w:cs="David" w:hint="cs"/>
                <w:rtl/>
              </w:rPr>
              <w:t xml:space="preserve">קטע המידע </w:t>
            </w:r>
            <w:r w:rsidRPr="00DF28EA">
              <w:rPr>
                <w:rFonts w:ascii="David" w:hAnsi="David" w:cs="David" w:hint="cs"/>
                <w:rtl/>
              </w:rPr>
              <w:t xml:space="preserve">בקצה התחתון של עמוד </w:t>
            </w:r>
            <w:r w:rsidR="000E2834" w:rsidRPr="00DF28EA">
              <w:rPr>
                <w:rFonts w:ascii="David" w:hAnsi="David" w:cs="David" w:hint="cs"/>
                <w:rtl/>
              </w:rPr>
              <w:t xml:space="preserve">31. </w:t>
            </w:r>
          </w:p>
          <w:p w14:paraId="1ACB80AC" w14:textId="77777777" w:rsidR="00D83483" w:rsidRPr="00DF28EA" w:rsidRDefault="000E2834" w:rsidP="00DF28EA">
            <w:pPr>
              <w:spacing w:line="360" w:lineRule="auto"/>
              <w:rPr>
                <w:rFonts w:ascii="David" w:hAnsi="David" w:cs="David"/>
                <w:rtl/>
              </w:rPr>
            </w:pPr>
            <w:r w:rsidRPr="00DF28EA">
              <w:rPr>
                <w:rFonts w:ascii="David" w:hAnsi="David" w:cs="David" w:hint="cs"/>
                <w:rtl/>
              </w:rPr>
              <w:t>תולים את כרטיסי המילים על הלוח ומחברים משפטים עם המילים:</w:t>
            </w:r>
            <w:r w:rsidRPr="00DF28EA">
              <w:rPr>
                <w:rFonts w:ascii="David" w:hAnsi="David" w:cs="David" w:hint="cs"/>
                <w:b/>
                <w:bCs/>
                <w:sz w:val="28"/>
                <w:szCs w:val="28"/>
                <w:rtl/>
              </w:rPr>
              <w:t xml:space="preserve"> </w:t>
            </w:r>
            <w:r w:rsidRPr="00DF28EA">
              <w:rPr>
                <w:rFonts w:ascii="David" w:hAnsi="David" w:cs="David" w:hint="cs"/>
                <w:b/>
                <w:bCs/>
                <w:rtl/>
              </w:rPr>
              <w:t>בעיה, פתרון, מסכת, רמקול, טלפון, מכשיר שמיעה, כלי טכנולוגי, מגביר יכולת</w:t>
            </w:r>
            <w:r w:rsidRPr="00DF28EA">
              <w:rPr>
                <w:rFonts w:ascii="David" w:hAnsi="David" w:cs="David" w:hint="cs"/>
                <w:sz w:val="22"/>
                <w:szCs w:val="22"/>
                <w:rtl/>
              </w:rPr>
              <w:t>.</w:t>
            </w:r>
          </w:p>
        </w:tc>
      </w:tr>
      <w:tr w:rsidR="000E2834" w:rsidRPr="009E5374" w14:paraId="1ACB80B3" w14:textId="77777777" w:rsidTr="00DF28EA">
        <w:trPr>
          <w:cantSplit/>
          <w:trHeight w:val="1239"/>
          <w:jc w:val="center"/>
        </w:trPr>
        <w:tc>
          <w:tcPr>
            <w:tcW w:w="995" w:type="dxa"/>
            <w:shd w:val="clear" w:color="auto" w:fill="DBE5F1"/>
            <w:textDirection w:val="tbRl"/>
            <w:vAlign w:val="center"/>
          </w:tcPr>
          <w:p w14:paraId="1ACB80AE" w14:textId="77777777" w:rsidR="000E2834" w:rsidRPr="009E5374" w:rsidRDefault="000E2834" w:rsidP="00067D51">
            <w:pPr>
              <w:pStyle w:val="3"/>
              <w:spacing w:before="240"/>
              <w:ind w:left="0" w:right="0"/>
              <w:contextualSpacing/>
              <w:rPr>
                <w:color w:val="auto"/>
                <w:rtl/>
              </w:rPr>
            </w:pPr>
            <w:r w:rsidRPr="009E5374">
              <w:rPr>
                <w:color w:val="auto"/>
                <w:rtl/>
              </w:rPr>
              <w:t>יישום</w:t>
            </w:r>
          </w:p>
        </w:tc>
        <w:tc>
          <w:tcPr>
            <w:tcW w:w="8077" w:type="dxa"/>
            <w:vAlign w:val="center"/>
          </w:tcPr>
          <w:p w14:paraId="08FAC982" w14:textId="77777777" w:rsidR="00DF28EA" w:rsidRDefault="000E2834" w:rsidP="00DF28EA">
            <w:pPr>
              <w:spacing w:line="360" w:lineRule="auto"/>
              <w:rPr>
                <w:rFonts w:ascii="David" w:hAnsi="David" w:cs="David"/>
                <w:rtl/>
              </w:rPr>
            </w:pPr>
            <w:r w:rsidRPr="00DF28EA">
              <w:rPr>
                <w:rFonts w:ascii="David" w:hAnsi="David" w:cs="David" w:hint="cs"/>
                <w:rtl/>
              </w:rPr>
              <w:t xml:space="preserve">מסכמים את הפעילות ומדגישים כי גם </w:t>
            </w:r>
            <w:r w:rsidRPr="005C0E5D">
              <w:rPr>
                <w:rFonts w:ascii="David" w:hAnsi="David" w:cs="David" w:hint="cs"/>
                <w:b/>
                <w:bCs/>
                <w:rtl/>
              </w:rPr>
              <w:t>טלפון ומכשיר שמיעה</w:t>
            </w:r>
            <w:r w:rsidRPr="00DF28EA">
              <w:rPr>
                <w:rFonts w:ascii="David" w:hAnsi="David" w:cs="David" w:hint="cs"/>
                <w:rtl/>
              </w:rPr>
              <w:t xml:space="preserve"> מסייעים לנו להתגבר על מגבלות השמיעה.</w:t>
            </w:r>
          </w:p>
          <w:p w14:paraId="042A591E" w14:textId="77777777" w:rsidR="00FB35BC" w:rsidRDefault="000E2834" w:rsidP="00DF28EA">
            <w:pPr>
              <w:spacing w:line="360" w:lineRule="auto"/>
              <w:rPr>
                <w:rFonts w:ascii="David" w:hAnsi="David" w:cs="David"/>
                <w:rtl/>
              </w:rPr>
            </w:pPr>
            <w:r w:rsidRPr="00DF28EA">
              <w:rPr>
                <w:rFonts w:ascii="David" w:hAnsi="David" w:cs="David" w:hint="cs"/>
                <w:rtl/>
              </w:rPr>
              <w:t>מבצעים את משימה</w:t>
            </w:r>
            <w:r w:rsidRPr="00DF28EA">
              <w:rPr>
                <w:rFonts w:ascii="David" w:hAnsi="David" w:cs="David" w:hint="cs"/>
                <w:b/>
                <w:bCs/>
                <w:rtl/>
              </w:rPr>
              <w:t xml:space="preserve">, מכשיר שמיעה </w:t>
            </w:r>
            <w:r w:rsidRPr="00DF28EA">
              <w:rPr>
                <w:rFonts w:ascii="David" w:hAnsi="David" w:cs="David" w:hint="cs"/>
                <w:rtl/>
              </w:rPr>
              <w:t>שבעמוד 33.</w:t>
            </w:r>
          </w:p>
          <w:p w14:paraId="4F3B2D3A" w14:textId="09A7C482" w:rsidR="00DF28EA" w:rsidRDefault="005C0E5D" w:rsidP="00DF28EA">
            <w:pPr>
              <w:spacing w:line="360" w:lineRule="auto"/>
              <w:rPr>
                <w:rFonts w:ascii="David" w:hAnsi="David" w:cs="David"/>
                <w:rtl/>
              </w:rPr>
            </w:pPr>
            <w:r>
              <w:rPr>
                <w:rFonts w:ascii="David" w:hAnsi="David" w:cs="David" w:hint="cs"/>
                <w:rtl/>
              </w:rPr>
              <w:t xml:space="preserve">מכשיר שמיעה מסייע להגבר את הקולות לאנשים בעלי מוגבלות בשמיעה. </w:t>
            </w:r>
            <w:r w:rsidR="000E2834" w:rsidRPr="00DF28EA">
              <w:rPr>
                <w:rFonts w:ascii="David" w:hAnsi="David" w:cs="David" w:hint="cs"/>
                <w:rtl/>
              </w:rPr>
              <w:t xml:space="preserve">שואלים את התלמידים האם לדעתכם מכשיר שמיעה תמיד נותן מענה לזקוקים לעזרה בשמיעה? עבור מי לדעתכם מכשיר השמיעה אינו מספיק? כיצד הוא מתמודד עם הקושי? (אנשים חרשים אינם יכולים להיעזר במכשיר שמיעה. הם נעזרים בשפת הסימנים). </w:t>
            </w:r>
          </w:p>
          <w:p w14:paraId="1ACB80B2" w14:textId="271E449E" w:rsidR="000E2834" w:rsidRPr="00DF28EA" w:rsidRDefault="00A07C73" w:rsidP="00DF28EA">
            <w:pPr>
              <w:spacing w:line="360" w:lineRule="auto"/>
              <w:rPr>
                <w:rFonts w:ascii="David" w:hAnsi="David" w:cs="David"/>
                <w:rtl/>
              </w:rPr>
            </w:pPr>
            <w:r w:rsidRPr="00DF28EA">
              <w:rPr>
                <w:rFonts w:ascii="David" w:hAnsi="David" w:cs="David" w:hint="cs"/>
                <w:rtl/>
              </w:rPr>
              <w:t xml:space="preserve">מבצעים את המשימה </w:t>
            </w:r>
            <w:r w:rsidRPr="00DF28EA">
              <w:rPr>
                <w:rFonts w:ascii="David" w:hAnsi="David" w:cs="David" w:hint="cs"/>
                <w:b/>
                <w:bCs/>
                <w:rtl/>
              </w:rPr>
              <w:t xml:space="preserve">ללא מילים </w:t>
            </w:r>
            <w:r w:rsidRPr="00DF28EA">
              <w:rPr>
                <w:rFonts w:ascii="David" w:hAnsi="David" w:cs="David" w:hint="cs"/>
                <w:rtl/>
              </w:rPr>
              <w:t>ומתנסים בשפת הסימנים על-פי ההנחיות בעמוד</w:t>
            </w:r>
            <w:r w:rsidR="00CD7035" w:rsidRPr="00DF28EA">
              <w:rPr>
                <w:rFonts w:ascii="David" w:hAnsi="David" w:cs="David" w:hint="cs"/>
                <w:rtl/>
              </w:rPr>
              <w:t>ים</w:t>
            </w:r>
            <w:r w:rsidRPr="00DF28EA">
              <w:rPr>
                <w:rFonts w:ascii="David" w:hAnsi="David" w:cs="David" w:hint="cs"/>
                <w:rtl/>
              </w:rPr>
              <w:t xml:space="preserve"> </w:t>
            </w:r>
            <w:r w:rsidR="00CD7035" w:rsidRPr="00DF28EA">
              <w:rPr>
                <w:rFonts w:ascii="David" w:hAnsi="David" w:cs="David" w:hint="cs"/>
                <w:rtl/>
              </w:rPr>
              <w:t>35</w:t>
            </w:r>
            <w:r w:rsidRPr="00DF28EA">
              <w:rPr>
                <w:rFonts w:ascii="David" w:hAnsi="David" w:cs="David" w:hint="cs"/>
                <w:rtl/>
              </w:rPr>
              <w:t>-</w:t>
            </w:r>
            <w:r w:rsidR="00CD7035" w:rsidRPr="00DF28EA">
              <w:rPr>
                <w:rFonts w:ascii="David" w:hAnsi="David" w:cs="David" w:hint="cs"/>
                <w:rtl/>
              </w:rPr>
              <w:t>34</w:t>
            </w:r>
            <w:r w:rsidRPr="00DF28EA">
              <w:rPr>
                <w:rFonts w:ascii="David" w:hAnsi="David" w:cs="David" w:hint="cs"/>
                <w:rtl/>
              </w:rPr>
              <w:t>.</w:t>
            </w:r>
          </w:p>
        </w:tc>
      </w:tr>
      <w:tr w:rsidR="005C41D2" w:rsidRPr="009E5374" w14:paraId="1ACB80BB" w14:textId="77777777" w:rsidTr="00DF28EA">
        <w:trPr>
          <w:cantSplit/>
          <w:trHeight w:val="1239"/>
          <w:jc w:val="center"/>
        </w:trPr>
        <w:tc>
          <w:tcPr>
            <w:tcW w:w="995" w:type="dxa"/>
            <w:shd w:val="clear" w:color="auto" w:fill="DBE5F1"/>
            <w:textDirection w:val="tbRl"/>
            <w:vAlign w:val="center"/>
          </w:tcPr>
          <w:p w14:paraId="1ACB80B4" w14:textId="77777777" w:rsidR="005C41D2" w:rsidRDefault="005C41D2" w:rsidP="00067D51">
            <w:pPr>
              <w:pStyle w:val="3"/>
              <w:spacing w:before="240"/>
              <w:ind w:left="0" w:right="0"/>
              <w:contextualSpacing/>
              <w:rPr>
                <w:color w:val="auto"/>
                <w:rtl/>
              </w:rPr>
            </w:pPr>
            <w:r w:rsidRPr="009E5374">
              <w:rPr>
                <w:rFonts w:hint="cs"/>
                <w:color w:val="auto"/>
                <w:rtl/>
              </w:rPr>
              <w:t>סיכום</w:t>
            </w:r>
          </w:p>
          <w:p w14:paraId="1ACB80B5" w14:textId="77777777" w:rsidR="005C41D2" w:rsidRDefault="005C41D2"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1ACB80B6" w14:textId="77777777" w:rsidR="005C41D2" w:rsidRPr="009F4D9E" w:rsidRDefault="005C41D2" w:rsidP="009F4D9E">
            <w:pPr>
              <w:rPr>
                <w:rtl/>
                <w:lang w:eastAsia="zh-CN"/>
              </w:rPr>
            </w:pPr>
          </w:p>
        </w:tc>
        <w:tc>
          <w:tcPr>
            <w:tcW w:w="8077" w:type="dxa"/>
            <w:vAlign w:val="center"/>
          </w:tcPr>
          <w:p w14:paraId="40C52D60" w14:textId="294E9624" w:rsidR="00341BD6" w:rsidRDefault="00341BD6" w:rsidP="00DF28EA">
            <w:pPr>
              <w:spacing w:line="360" w:lineRule="auto"/>
              <w:rPr>
                <w:rFonts w:ascii="David" w:eastAsia="SimSun" w:hAnsi="David" w:cs="David"/>
                <w:lang w:eastAsia="zh-CN"/>
              </w:rPr>
            </w:pPr>
            <w:r>
              <w:rPr>
                <w:rFonts w:ascii="David" w:eastAsia="SimSun" w:hAnsi="David" w:cs="David" w:hint="cs"/>
                <w:rtl/>
                <w:lang w:eastAsia="zh-CN"/>
              </w:rPr>
              <w:t xml:space="preserve">קוראים את קטע המידע מה למדנו בעמוד 36. </w:t>
            </w:r>
          </w:p>
          <w:p w14:paraId="1ACB80B7" w14:textId="49544418" w:rsidR="005C41D2" w:rsidRDefault="005C41D2" w:rsidP="00FB35BC">
            <w:pPr>
              <w:spacing w:line="360" w:lineRule="auto"/>
              <w:rPr>
                <w:rFonts w:ascii="David" w:eastAsia="SimSun" w:hAnsi="David" w:cs="David"/>
                <w:lang w:eastAsia="zh-CN"/>
              </w:rPr>
            </w:pPr>
            <w:r w:rsidRPr="0099745E">
              <w:rPr>
                <w:rFonts w:ascii="David" w:eastAsia="SimSun" w:hAnsi="David" w:cs="David" w:hint="cs"/>
                <w:rtl/>
                <w:lang w:eastAsia="zh-CN"/>
              </w:rPr>
              <w:t xml:space="preserve">מה למדתי על </w:t>
            </w:r>
            <w:r>
              <w:rPr>
                <w:rFonts w:ascii="David" w:eastAsia="SimSun" w:hAnsi="David" w:cs="David" w:hint="cs"/>
                <w:rtl/>
                <w:lang w:eastAsia="zh-CN"/>
              </w:rPr>
              <w:t xml:space="preserve">מגבלת </w:t>
            </w:r>
            <w:r w:rsidRPr="0099745E">
              <w:rPr>
                <w:rFonts w:ascii="David" w:eastAsia="SimSun" w:hAnsi="David" w:cs="David" w:hint="cs"/>
                <w:rtl/>
                <w:lang w:eastAsia="zh-CN"/>
              </w:rPr>
              <w:t xml:space="preserve">חוש </w:t>
            </w:r>
            <w:r>
              <w:rPr>
                <w:rFonts w:ascii="David" w:eastAsia="SimSun" w:hAnsi="David" w:cs="David" w:hint="cs"/>
                <w:rtl/>
                <w:lang w:eastAsia="zh-CN"/>
              </w:rPr>
              <w:t>שמיעה</w:t>
            </w:r>
            <w:r w:rsidRPr="0099745E">
              <w:rPr>
                <w:rFonts w:ascii="David" w:eastAsia="SimSun" w:hAnsi="David" w:cs="David" w:hint="cs"/>
                <w:rtl/>
                <w:lang w:eastAsia="zh-CN"/>
              </w:rPr>
              <w:t>?</w:t>
            </w:r>
          </w:p>
          <w:p w14:paraId="1ACB80B8" w14:textId="77777777" w:rsidR="005C41D2" w:rsidRDefault="005C41D2" w:rsidP="00FB35BC">
            <w:pPr>
              <w:spacing w:line="360" w:lineRule="auto"/>
              <w:rPr>
                <w:rFonts w:cs="David"/>
              </w:rPr>
            </w:pPr>
            <w:r>
              <w:rPr>
                <w:rFonts w:ascii="David" w:hAnsi="David" w:cs="David" w:hint="cs"/>
                <w:rtl/>
              </w:rPr>
              <w:t>אילו כלים טכנולוגים מסייעים לנו להתגבר על מגבלה זו</w:t>
            </w:r>
            <w:r>
              <w:rPr>
                <w:rFonts w:cs="David" w:hint="cs"/>
                <w:rtl/>
              </w:rPr>
              <w:t>?</w:t>
            </w:r>
          </w:p>
          <w:p w14:paraId="1ACB80B9" w14:textId="77777777" w:rsidR="00C73E71" w:rsidRPr="00C73E71" w:rsidRDefault="00C73E71" w:rsidP="00FB35BC">
            <w:pPr>
              <w:spacing w:line="360" w:lineRule="auto"/>
              <w:rPr>
                <w:rFonts w:cs="David"/>
              </w:rPr>
            </w:pPr>
            <w:r>
              <w:rPr>
                <w:rFonts w:ascii="David" w:eastAsia="SimSun" w:hAnsi="David" w:cs="David" w:hint="cs"/>
                <w:rtl/>
              </w:rPr>
              <w:t xml:space="preserve">כיצד הרגשתי במשימת הבנייה של כלים טכנולוגיים? </w:t>
            </w:r>
          </w:p>
          <w:p w14:paraId="729193ED" w14:textId="77777777" w:rsidR="005C41D2" w:rsidRDefault="005C41D2" w:rsidP="00FB35BC">
            <w:pPr>
              <w:spacing w:line="360" w:lineRule="auto"/>
              <w:rPr>
                <w:rFonts w:cs="David"/>
              </w:rPr>
            </w:pPr>
            <w:r w:rsidRPr="000C4813">
              <w:rPr>
                <w:rFonts w:ascii="David" w:eastAsia="SimSun" w:hAnsi="David" w:cs="David" w:hint="cs"/>
                <w:rtl/>
              </w:rPr>
              <w:t>כיצד למדנו ומה אהבתי בשיעור?</w:t>
            </w:r>
          </w:p>
          <w:p w14:paraId="28180F3E" w14:textId="69465F24" w:rsidR="00DF28EA" w:rsidRDefault="00520A16" w:rsidP="00C73E71">
            <w:pPr>
              <w:numPr>
                <w:ilvl w:val="0"/>
                <w:numId w:val="31"/>
              </w:numPr>
              <w:spacing w:line="360" w:lineRule="auto"/>
              <w:ind w:left="360"/>
              <w:rPr>
                <w:rFonts w:cs="David"/>
              </w:rPr>
            </w:pPr>
            <w:r w:rsidRPr="00DD0B9C">
              <w:rPr>
                <w:rFonts w:ascii="David" w:hAnsi="David" w:cs="David"/>
                <w:rtl/>
              </w:rPr>
              <w:t>מומלץ להיכנס</w:t>
            </w:r>
            <w:r w:rsidRPr="00DD0B9C">
              <w:rPr>
                <w:rFonts w:ascii="David" w:hAnsi="David" w:cs="David"/>
                <w:b/>
                <w:bCs/>
                <w:rtl/>
              </w:rPr>
              <w:t xml:space="preserve"> </w:t>
            </w:r>
            <w:hyperlink r:id="rId10" w:tooltip="אתר במבט מקוון" w:history="1">
              <w:r w:rsidRPr="00FB35BC">
                <w:rPr>
                  <w:rStyle w:val="Hyperlink"/>
                  <w:rFonts w:ascii="David" w:hAnsi="David" w:cs="David"/>
                  <w:b/>
                  <w:bCs/>
                  <w:rtl/>
                </w:rPr>
                <w:t>במבט מקוון</w:t>
              </w:r>
            </w:hyperlink>
            <w:r w:rsidRPr="00DD0B9C">
              <w:rPr>
                <w:rFonts w:ascii="David" w:hAnsi="David" w:cs="David"/>
                <w:b/>
                <w:bCs/>
                <w:rtl/>
              </w:rPr>
              <w:t xml:space="preserve"> </w:t>
            </w:r>
            <w:r w:rsidRPr="00DD0B9C">
              <w:rPr>
                <w:rFonts w:ascii="David" w:hAnsi="David" w:cs="David"/>
                <w:rtl/>
              </w:rPr>
              <w:t>(מנויים)</w:t>
            </w:r>
            <w:r>
              <w:rPr>
                <w:rFonts w:ascii="David" w:hAnsi="David" w:cs="David" w:hint="cs"/>
                <w:rtl/>
              </w:rPr>
              <w:t xml:space="preserve"> </w:t>
            </w:r>
            <w:r w:rsidR="00341BD6">
              <w:rPr>
                <w:rFonts w:cs="David" w:hint="cs"/>
                <w:rtl/>
              </w:rPr>
              <w:t>לספר הדיגיטלי, עמוד 36 ל</w:t>
            </w:r>
            <w:r w:rsidR="00DF28EA">
              <w:rPr>
                <w:rFonts w:cs="David" w:hint="cs"/>
                <w:rtl/>
              </w:rPr>
              <w:t>פעילויות</w:t>
            </w:r>
            <w:r w:rsidR="00CF6C2F">
              <w:rPr>
                <w:rFonts w:cs="David" w:hint="cs"/>
                <w:rtl/>
              </w:rPr>
              <w:t xml:space="preserve"> (לעבודה יחידני למתקדמים, לעבודת בית, להעשרה ועוד)</w:t>
            </w:r>
            <w:r w:rsidR="00DF28EA">
              <w:rPr>
                <w:rFonts w:cs="David" w:hint="cs"/>
                <w:rtl/>
              </w:rPr>
              <w:t>:</w:t>
            </w:r>
          </w:p>
          <w:p w14:paraId="1B11E1E7" w14:textId="6702FD8E" w:rsidR="00341BD6" w:rsidRDefault="00162657" w:rsidP="006F5F8C">
            <w:pPr>
              <w:spacing w:line="360" w:lineRule="auto"/>
              <w:rPr>
                <w:rFonts w:cs="David"/>
              </w:rPr>
            </w:pPr>
            <w:r w:rsidRPr="00162657">
              <w:rPr>
                <w:rFonts w:cs="David" w:hint="cs"/>
                <w:b/>
                <w:bCs/>
                <w:rtl/>
              </w:rPr>
              <w:t>מגבירים את חוש השמיעה</w:t>
            </w:r>
            <w:r>
              <w:rPr>
                <w:rFonts w:cs="David" w:hint="cs"/>
                <w:rtl/>
              </w:rPr>
              <w:t xml:space="preserve">. </w:t>
            </w:r>
            <w:r w:rsidR="00DF28EA">
              <w:rPr>
                <w:rFonts w:cs="David" w:hint="cs"/>
                <w:rtl/>
              </w:rPr>
              <w:t>פעילות זו</w:t>
            </w:r>
            <w:r w:rsidR="00FB35BC">
              <w:rPr>
                <w:rFonts w:cs="David" w:hint="cs"/>
                <w:rtl/>
              </w:rPr>
              <w:t xml:space="preserve"> </w:t>
            </w:r>
            <w:r w:rsidR="006F5F8C">
              <w:rPr>
                <w:rFonts w:cs="David" w:hint="cs"/>
                <w:rtl/>
              </w:rPr>
              <w:t>מזמנת שימוש במיומנות המיון</w:t>
            </w:r>
            <w:r w:rsidR="00FB35BC">
              <w:rPr>
                <w:rFonts w:cs="David" w:hint="cs"/>
                <w:rtl/>
              </w:rPr>
              <w:t xml:space="preserve"> </w:t>
            </w:r>
            <w:r w:rsidR="006F5F8C">
              <w:rPr>
                <w:rFonts w:cs="David" w:hint="cs"/>
                <w:rtl/>
              </w:rPr>
              <w:t xml:space="preserve">כדי למיין </w:t>
            </w:r>
            <w:r>
              <w:rPr>
                <w:rFonts w:cs="David" w:hint="cs"/>
                <w:rtl/>
              </w:rPr>
              <w:t xml:space="preserve">תמונות של </w:t>
            </w:r>
            <w:r w:rsidR="006F5F8C">
              <w:rPr>
                <w:rFonts w:cs="David" w:hint="cs"/>
                <w:rtl/>
              </w:rPr>
              <w:t>כלים טכנולוגיים</w:t>
            </w:r>
            <w:r>
              <w:rPr>
                <w:rFonts w:cs="David" w:hint="cs"/>
                <w:rtl/>
              </w:rPr>
              <w:t xml:space="preserve"> ל</w:t>
            </w:r>
            <w:r w:rsidR="006F5F8C">
              <w:rPr>
                <w:rFonts w:cs="David" w:hint="cs"/>
                <w:rtl/>
              </w:rPr>
              <w:t xml:space="preserve">שתי קבוצות: </w:t>
            </w:r>
            <w:r>
              <w:rPr>
                <w:rFonts w:cs="David" w:hint="cs"/>
                <w:rtl/>
              </w:rPr>
              <w:t>כאלה שמגבירים את חוש השמיעה וכאלה שתפקידם אחר.</w:t>
            </w:r>
          </w:p>
          <w:p w14:paraId="1ACB80BA" w14:textId="61E0D9E1" w:rsidR="00162657" w:rsidRPr="000C4813" w:rsidRDefault="00162657" w:rsidP="00DF28EA">
            <w:pPr>
              <w:spacing w:line="360" w:lineRule="auto"/>
              <w:rPr>
                <w:rFonts w:cs="David"/>
                <w:rtl/>
              </w:rPr>
            </w:pPr>
            <w:r w:rsidRPr="00162657">
              <w:rPr>
                <w:rFonts w:cs="David" w:hint="cs"/>
                <w:b/>
                <w:bCs/>
                <w:rtl/>
              </w:rPr>
              <w:t>כלים טכנולוגיים</w:t>
            </w:r>
            <w:r w:rsidR="00DF28EA">
              <w:rPr>
                <w:rFonts w:cs="David" w:hint="cs"/>
                <w:rtl/>
              </w:rPr>
              <w:t xml:space="preserve">. בפעילות זו התלמידים מזהים </w:t>
            </w:r>
            <w:r w:rsidR="00520A16">
              <w:rPr>
                <w:rFonts w:cs="David" w:hint="cs"/>
                <w:rtl/>
              </w:rPr>
              <w:t xml:space="preserve">מתוך סדרת תמונות </w:t>
            </w:r>
            <w:r w:rsidR="00DF28EA">
              <w:rPr>
                <w:rFonts w:cs="David" w:hint="cs"/>
                <w:rtl/>
              </w:rPr>
              <w:t xml:space="preserve">כלים </w:t>
            </w:r>
            <w:r w:rsidR="00520A16">
              <w:rPr>
                <w:rFonts w:cs="David" w:hint="cs"/>
                <w:rtl/>
              </w:rPr>
              <w:t>שיכולים לעזור לשמוע את המציל בים</w:t>
            </w:r>
            <w:r w:rsidR="00FB35BC">
              <w:rPr>
                <w:rFonts w:cs="David" w:hint="cs"/>
                <w:rtl/>
              </w:rPr>
              <w:t xml:space="preserve"> </w:t>
            </w:r>
            <w:r>
              <w:rPr>
                <w:rFonts w:cs="David" w:hint="cs"/>
                <w:rtl/>
              </w:rPr>
              <w:t xml:space="preserve">ולזהות כלים </w:t>
            </w:r>
            <w:r w:rsidR="00520A16">
              <w:rPr>
                <w:rFonts w:cs="David" w:hint="cs"/>
                <w:rtl/>
              </w:rPr>
              <w:t>שעוזרים</w:t>
            </w:r>
            <w:r>
              <w:rPr>
                <w:rFonts w:cs="David" w:hint="cs"/>
                <w:rtl/>
              </w:rPr>
              <w:t xml:space="preserve"> לשמוע את המציל בים.</w:t>
            </w:r>
          </w:p>
        </w:tc>
      </w:tr>
    </w:tbl>
    <w:p w14:paraId="1ACB80BC" w14:textId="77777777" w:rsidR="008A6C59" w:rsidRDefault="008A6C59" w:rsidP="005A448A">
      <w:pPr>
        <w:pStyle w:val="1"/>
        <w:rPr>
          <w:rtl/>
        </w:rPr>
      </w:pPr>
    </w:p>
    <w:sectPr w:rsidR="008A6C59" w:rsidSect="00D62B97">
      <w:headerReference w:type="default" r:id="rId11"/>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2E73" w14:textId="77777777" w:rsidR="00804FA8" w:rsidRDefault="00804FA8">
      <w:r>
        <w:separator/>
      </w:r>
    </w:p>
  </w:endnote>
  <w:endnote w:type="continuationSeparator" w:id="0">
    <w:p w14:paraId="59C3ACF1" w14:textId="77777777" w:rsidR="00804FA8" w:rsidRDefault="0080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07DA" w14:textId="77777777" w:rsidR="00804FA8" w:rsidRDefault="00804FA8">
      <w:r>
        <w:separator/>
      </w:r>
    </w:p>
  </w:footnote>
  <w:footnote w:type="continuationSeparator" w:id="0">
    <w:p w14:paraId="2892FCF5" w14:textId="77777777" w:rsidR="00804FA8" w:rsidRDefault="0080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80C1" w14:textId="77777777" w:rsidR="0020538D" w:rsidRDefault="0020538D">
    <w:pPr>
      <w:pStyle w:val="a3"/>
    </w:pPr>
    <w:r>
      <w:rPr>
        <w:noProof/>
      </w:rPr>
      <w:drawing>
        <wp:inline distT="0" distB="0" distL="0" distR="0" wp14:anchorId="1ACB80C2" wp14:editId="1ACB80C3">
          <wp:extent cx="5486400" cy="899795"/>
          <wp:effectExtent l="0" t="0" r="0" b="0"/>
          <wp:docPr id="3" name="תמונה 3"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EC8"/>
    <w:multiLevelType w:val="hybridMultilevel"/>
    <w:tmpl w:val="AE2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152F"/>
    <w:multiLevelType w:val="hybridMultilevel"/>
    <w:tmpl w:val="4DEA6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4A02"/>
    <w:multiLevelType w:val="hybridMultilevel"/>
    <w:tmpl w:val="355EC96A"/>
    <w:lvl w:ilvl="0" w:tplc="A20897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63BA4"/>
    <w:multiLevelType w:val="hybridMultilevel"/>
    <w:tmpl w:val="4D9CD48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D5572"/>
    <w:multiLevelType w:val="hybridMultilevel"/>
    <w:tmpl w:val="0018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77EA"/>
    <w:multiLevelType w:val="hybridMultilevel"/>
    <w:tmpl w:val="2826A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56CE"/>
    <w:multiLevelType w:val="hybridMultilevel"/>
    <w:tmpl w:val="35403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74B85"/>
    <w:multiLevelType w:val="hybridMultilevel"/>
    <w:tmpl w:val="F4F4CD4A"/>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E5C44"/>
    <w:multiLevelType w:val="hybridMultilevel"/>
    <w:tmpl w:val="BE846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337DCB"/>
    <w:multiLevelType w:val="hybridMultilevel"/>
    <w:tmpl w:val="47F4D7D4"/>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12" w15:restartNumberingAfterBreak="0">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98557E"/>
    <w:multiLevelType w:val="hybridMultilevel"/>
    <w:tmpl w:val="C85AAFE4"/>
    <w:lvl w:ilvl="0" w:tplc="0409000D">
      <w:start w:val="1"/>
      <w:numFmt w:val="bullet"/>
      <w:lvlText w:val=""/>
      <w:lvlJc w:val="left"/>
      <w:pPr>
        <w:ind w:left="447" w:hanging="360"/>
      </w:pPr>
      <w:rPr>
        <w:rFonts w:ascii="Wingdings" w:hAnsi="Wingdings"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4" w15:restartNumberingAfterBreak="0">
    <w:nsid w:val="1BC45A7F"/>
    <w:multiLevelType w:val="hybridMultilevel"/>
    <w:tmpl w:val="3E0A93EC"/>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91BF2"/>
    <w:multiLevelType w:val="hybridMultilevel"/>
    <w:tmpl w:val="C1DA50A8"/>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0CF6753"/>
    <w:multiLevelType w:val="hybridMultilevel"/>
    <w:tmpl w:val="73F028AC"/>
    <w:lvl w:ilvl="0" w:tplc="A208975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3EE2B04"/>
    <w:multiLevelType w:val="hybridMultilevel"/>
    <w:tmpl w:val="AF4C6C7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23988"/>
    <w:multiLevelType w:val="hybridMultilevel"/>
    <w:tmpl w:val="3C68B8CA"/>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32C8E"/>
    <w:multiLevelType w:val="hybridMultilevel"/>
    <w:tmpl w:val="F14CA0D2"/>
    <w:lvl w:ilvl="0" w:tplc="0409000D">
      <w:start w:val="1"/>
      <w:numFmt w:val="bullet"/>
      <w:lvlText w:val=""/>
      <w:lvlJc w:val="left"/>
      <w:pPr>
        <w:tabs>
          <w:tab w:val="num" w:pos="360"/>
        </w:tabs>
        <w:ind w:left="360" w:hanging="360"/>
      </w:pPr>
      <w:rPr>
        <w:rFonts w:ascii="Wingdings" w:hAnsi="Wingdings"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25FEE"/>
    <w:multiLevelType w:val="hybridMultilevel"/>
    <w:tmpl w:val="747074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846AD1"/>
    <w:multiLevelType w:val="hybridMultilevel"/>
    <w:tmpl w:val="48F435C6"/>
    <w:lvl w:ilvl="0" w:tplc="0409000D">
      <w:start w:val="1"/>
      <w:numFmt w:val="bullet"/>
      <w:lvlText w:val=""/>
      <w:lvlJc w:val="left"/>
      <w:pPr>
        <w:ind w:left="1091" w:hanging="360"/>
      </w:pPr>
      <w:rPr>
        <w:rFonts w:ascii="Wingdings" w:hAnsi="Wingding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6" w15:restartNumberingAfterBreak="0">
    <w:nsid w:val="43FF54CD"/>
    <w:multiLevelType w:val="hybridMultilevel"/>
    <w:tmpl w:val="07244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75C10"/>
    <w:multiLevelType w:val="hybridMultilevel"/>
    <w:tmpl w:val="FD88DD88"/>
    <w:lvl w:ilvl="0" w:tplc="0409000D">
      <w:start w:val="1"/>
      <w:numFmt w:val="bullet"/>
      <w:lvlText w:val=""/>
      <w:lvlJc w:val="left"/>
      <w:pPr>
        <w:ind w:left="360" w:hanging="360"/>
      </w:pPr>
      <w:rPr>
        <w:rFonts w:ascii="Wingdings" w:hAnsi="Wingdings"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C92BE0"/>
    <w:multiLevelType w:val="hybridMultilevel"/>
    <w:tmpl w:val="E9B200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0" w15:restartNumberingAfterBreak="0">
    <w:nsid w:val="4EFD7AE9"/>
    <w:multiLevelType w:val="hybridMultilevel"/>
    <w:tmpl w:val="40268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D7D1D"/>
    <w:multiLevelType w:val="hybridMultilevel"/>
    <w:tmpl w:val="12583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034F4"/>
    <w:multiLevelType w:val="hybridMultilevel"/>
    <w:tmpl w:val="55007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523D5"/>
    <w:multiLevelType w:val="hybridMultilevel"/>
    <w:tmpl w:val="FD02E4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853D3C"/>
    <w:multiLevelType w:val="hybridMultilevel"/>
    <w:tmpl w:val="20D4C140"/>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5" w15:restartNumberingAfterBreak="0">
    <w:nsid w:val="64316FB0"/>
    <w:multiLevelType w:val="hybridMultilevel"/>
    <w:tmpl w:val="A04C00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4377B"/>
    <w:multiLevelType w:val="hybridMultilevel"/>
    <w:tmpl w:val="4642E7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C316722"/>
    <w:multiLevelType w:val="hybridMultilevel"/>
    <w:tmpl w:val="01F467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608B1"/>
    <w:multiLevelType w:val="hybridMultilevel"/>
    <w:tmpl w:val="52E2211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9" w15:restartNumberingAfterBreak="0">
    <w:nsid w:val="738343A6"/>
    <w:multiLevelType w:val="hybridMultilevel"/>
    <w:tmpl w:val="03D2F0AE"/>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B223A"/>
    <w:multiLevelType w:val="hybridMultilevel"/>
    <w:tmpl w:val="ABCAFBD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1" w15:restartNumberingAfterBreak="0">
    <w:nsid w:val="7E5E27FD"/>
    <w:multiLevelType w:val="hybridMultilevel"/>
    <w:tmpl w:val="B4909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65EE6"/>
    <w:multiLevelType w:val="hybridMultilevel"/>
    <w:tmpl w:val="E63C4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948543">
    <w:abstractNumId w:val="22"/>
  </w:num>
  <w:num w:numId="2" w16cid:durableId="1584025276">
    <w:abstractNumId w:val="11"/>
  </w:num>
  <w:num w:numId="3" w16cid:durableId="907035056">
    <w:abstractNumId w:val="9"/>
  </w:num>
  <w:num w:numId="4" w16cid:durableId="2147122544">
    <w:abstractNumId w:val="12"/>
  </w:num>
  <w:num w:numId="5" w16cid:durableId="211305262">
    <w:abstractNumId w:val="20"/>
  </w:num>
  <w:num w:numId="6" w16cid:durableId="682974916">
    <w:abstractNumId w:val="15"/>
  </w:num>
  <w:num w:numId="7" w16cid:durableId="207449293">
    <w:abstractNumId w:val="29"/>
  </w:num>
  <w:num w:numId="8" w16cid:durableId="1356882575">
    <w:abstractNumId w:val="6"/>
  </w:num>
  <w:num w:numId="9" w16cid:durableId="1009940432">
    <w:abstractNumId w:val="21"/>
  </w:num>
  <w:num w:numId="10" w16cid:durableId="308174061">
    <w:abstractNumId w:val="32"/>
  </w:num>
  <w:num w:numId="11" w16cid:durableId="1552762150">
    <w:abstractNumId w:val="2"/>
  </w:num>
  <w:num w:numId="12" w16cid:durableId="1221476251">
    <w:abstractNumId w:val="41"/>
  </w:num>
  <w:num w:numId="13" w16cid:durableId="1424647852">
    <w:abstractNumId w:val="16"/>
  </w:num>
  <w:num w:numId="14" w16cid:durableId="233899299">
    <w:abstractNumId w:val="17"/>
  </w:num>
  <w:num w:numId="15" w16cid:durableId="1505975016">
    <w:abstractNumId w:val="19"/>
  </w:num>
  <w:num w:numId="16" w16cid:durableId="726034793">
    <w:abstractNumId w:val="38"/>
  </w:num>
  <w:num w:numId="17" w16cid:durableId="223609242">
    <w:abstractNumId w:val="36"/>
  </w:num>
  <w:num w:numId="18" w16cid:durableId="2001762239">
    <w:abstractNumId w:val="28"/>
  </w:num>
  <w:num w:numId="19" w16cid:durableId="992563255">
    <w:abstractNumId w:val="7"/>
  </w:num>
  <w:num w:numId="20" w16cid:durableId="1494225682">
    <w:abstractNumId w:val="3"/>
  </w:num>
  <w:num w:numId="21" w16cid:durableId="55318947">
    <w:abstractNumId w:val="14"/>
  </w:num>
  <w:num w:numId="22" w16cid:durableId="1701009559">
    <w:abstractNumId w:val="26"/>
  </w:num>
  <w:num w:numId="23" w16cid:durableId="1105418652">
    <w:abstractNumId w:val="8"/>
  </w:num>
  <w:num w:numId="24" w16cid:durableId="2063820306">
    <w:abstractNumId w:val="42"/>
  </w:num>
  <w:num w:numId="25" w16cid:durableId="1652563876">
    <w:abstractNumId w:val="10"/>
  </w:num>
  <w:num w:numId="26" w16cid:durableId="257712744">
    <w:abstractNumId w:val="39"/>
  </w:num>
  <w:num w:numId="27" w16cid:durableId="1895769979">
    <w:abstractNumId w:val="18"/>
  </w:num>
  <w:num w:numId="28" w16cid:durableId="905191625">
    <w:abstractNumId w:val="5"/>
  </w:num>
  <w:num w:numId="29" w16cid:durableId="1472477911">
    <w:abstractNumId w:val="37"/>
  </w:num>
  <w:num w:numId="30" w16cid:durableId="1300724894">
    <w:abstractNumId w:val="31"/>
  </w:num>
  <w:num w:numId="31" w16cid:durableId="1655644619">
    <w:abstractNumId w:val="23"/>
  </w:num>
  <w:num w:numId="32" w16cid:durableId="730888737">
    <w:abstractNumId w:val="1"/>
  </w:num>
  <w:num w:numId="33" w16cid:durableId="1781992635">
    <w:abstractNumId w:val="40"/>
  </w:num>
  <w:num w:numId="34" w16cid:durableId="1886942901">
    <w:abstractNumId w:val="34"/>
  </w:num>
  <w:num w:numId="35" w16cid:durableId="594287661">
    <w:abstractNumId w:val="30"/>
  </w:num>
  <w:num w:numId="36" w16cid:durableId="107511425">
    <w:abstractNumId w:val="0"/>
  </w:num>
  <w:num w:numId="37" w16cid:durableId="647393521">
    <w:abstractNumId w:val="25"/>
  </w:num>
  <w:num w:numId="38" w16cid:durableId="972713758">
    <w:abstractNumId w:val="4"/>
  </w:num>
  <w:num w:numId="39" w16cid:durableId="1195464211">
    <w:abstractNumId w:val="13"/>
  </w:num>
  <w:num w:numId="40" w16cid:durableId="1545094609">
    <w:abstractNumId w:val="33"/>
  </w:num>
  <w:num w:numId="41" w16cid:durableId="61146118">
    <w:abstractNumId w:val="27"/>
  </w:num>
  <w:num w:numId="42" w16cid:durableId="1239828542">
    <w:abstractNumId w:val="35"/>
  </w:num>
  <w:num w:numId="43" w16cid:durableId="15409009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004B"/>
    <w:rsid w:val="00021014"/>
    <w:rsid w:val="000252BD"/>
    <w:rsid w:val="00027215"/>
    <w:rsid w:val="000340CE"/>
    <w:rsid w:val="000375B3"/>
    <w:rsid w:val="0004473E"/>
    <w:rsid w:val="0004741C"/>
    <w:rsid w:val="0006156F"/>
    <w:rsid w:val="00061B68"/>
    <w:rsid w:val="00067D51"/>
    <w:rsid w:val="00073FF2"/>
    <w:rsid w:val="0007688A"/>
    <w:rsid w:val="00076FB7"/>
    <w:rsid w:val="000910E6"/>
    <w:rsid w:val="0009553F"/>
    <w:rsid w:val="00096571"/>
    <w:rsid w:val="000A195A"/>
    <w:rsid w:val="000A494C"/>
    <w:rsid w:val="000B6F91"/>
    <w:rsid w:val="000B7EBF"/>
    <w:rsid w:val="000C3FBF"/>
    <w:rsid w:val="000C4AC5"/>
    <w:rsid w:val="000C6A4B"/>
    <w:rsid w:val="000D3846"/>
    <w:rsid w:val="000D74D4"/>
    <w:rsid w:val="000E2834"/>
    <w:rsid w:val="000E311A"/>
    <w:rsid w:val="000E7C1D"/>
    <w:rsid w:val="000F03F1"/>
    <w:rsid w:val="000F1AF8"/>
    <w:rsid w:val="000F5A70"/>
    <w:rsid w:val="001017C5"/>
    <w:rsid w:val="001136D7"/>
    <w:rsid w:val="00123A48"/>
    <w:rsid w:val="00127B51"/>
    <w:rsid w:val="0013248D"/>
    <w:rsid w:val="0015411F"/>
    <w:rsid w:val="00155E6C"/>
    <w:rsid w:val="001567BB"/>
    <w:rsid w:val="00160EE5"/>
    <w:rsid w:val="00162657"/>
    <w:rsid w:val="001646A4"/>
    <w:rsid w:val="00173EAB"/>
    <w:rsid w:val="001803A3"/>
    <w:rsid w:val="001816BB"/>
    <w:rsid w:val="00181B35"/>
    <w:rsid w:val="001834AA"/>
    <w:rsid w:val="001863FB"/>
    <w:rsid w:val="0019477A"/>
    <w:rsid w:val="00195EC0"/>
    <w:rsid w:val="001A04D7"/>
    <w:rsid w:val="001A0C07"/>
    <w:rsid w:val="001A5BE9"/>
    <w:rsid w:val="001B3729"/>
    <w:rsid w:val="001D48B8"/>
    <w:rsid w:val="001D5AD9"/>
    <w:rsid w:val="001E06C1"/>
    <w:rsid w:val="001E1D67"/>
    <w:rsid w:val="001E3F41"/>
    <w:rsid w:val="001F1754"/>
    <w:rsid w:val="001F2436"/>
    <w:rsid w:val="001F716F"/>
    <w:rsid w:val="0020095C"/>
    <w:rsid w:val="0020538D"/>
    <w:rsid w:val="002069BC"/>
    <w:rsid w:val="00206A80"/>
    <w:rsid w:val="002074DC"/>
    <w:rsid w:val="0021456E"/>
    <w:rsid w:val="00217228"/>
    <w:rsid w:val="00217680"/>
    <w:rsid w:val="0022051B"/>
    <w:rsid w:val="0023078D"/>
    <w:rsid w:val="002378EA"/>
    <w:rsid w:val="002452C7"/>
    <w:rsid w:val="00245A38"/>
    <w:rsid w:val="00253B60"/>
    <w:rsid w:val="00255CEB"/>
    <w:rsid w:val="00260460"/>
    <w:rsid w:val="00264998"/>
    <w:rsid w:val="002777C3"/>
    <w:rsid w:val="00296178"/>
    <w:rsid w:val="002A314F"/>
    <w:rsid w:val="002A7F6A"/>
    <w:rsid w:val="002B2D06"/>
    <w:rsid w:val="002B2E51"/>
    <w:rsid w:val="002B468B"/>
    <w:rsid w:val="002B47C6"/>
    <w:rsid w:val="002B5154"/>
    <w:rsid w:val="002C5327"/>
    <w:rsid w:val="002D6938"/>
    <w:rsid w:val="002D6D8B"/>
    <w:rsid w:val="002E1FFB"/>
    <w:rsid w:val="002F10BC"/>
    <w:rsid w:val="003069E4"/>
    <w:rsid w:val="00312F90"/>
    <w:rsid w:val="00325EF3"/>
    <w:rsid w:val="003372B2"/>
    <w:rsid w:val="00341BD6"/>
    <w:rsid w:val="00344B0E"/>
    <w:rsid w:val="003653CF"/>
    <w:rsid w:val="00376546"/>
    <w:rsid w:val="00392EB3"/>
    <w:rsid w:val="00393849"/>
    <w:rsid w:val="003953ED"/>
    <w:rsid w:val="003973C8"/>
    <w:rsid w:val="003A2C93"/>
    <w:rsid w:val="003A7D66"/>
    <w:rsid w:val="003C1016"/>
    <w:rsid w:val="003C46AD"/>
    <w:rsid w:val="003D4FDD"/>
    <w:rsid w:val="003D5B51"/>
    <w:rsid w:val="003E70E8"/>
    <w:rsid w:val="004055A8"/>
    <w:rsid w:val="00413A64"/>
    <w:rsid w:val="00416FA2"/>
    <w:rsid w:val="004330EC"/>
    <w:rsid w:val="004449C9"/>
    <w:rsid w:val="004455AC"/>
    <w:rsid w:val="00453D5B"/>
    <w:rsid w:val="004669A2"/>
    <w:rsid w:val="004722E2"/>
    <w:rsid w:val="00472882"/>
    <w:rsid w:val="00474CF5"/>
    <w:rsid w:val="004810C6"/>
    <w:rsid w:val="004916B5"/>
    <w:rsid w:val="00493EFC"/>
    <w:rsid w:val="00494E2F"/>
    <w:rsid w:val="004A0433"/>
    <w:rsid w:val="004B75C7"/>
    <w:rsid w:val="004D212F"/>
    <w:rsid w:val="004D333D"/>
    <w:rsid w:val="004D4711"/>
    <w:rsid w:val="004E244E"/>
    <w:rsid w:val="004E3F67"/>
    <w:rsid w:val="00501B7A"/>
    <w:rsid w:val="005177CF"/>
    <w:rsid w:val="0052064D"/>
    <w:rsid w:val="00520A16"/>
    <w:rsid w:val="00527865"/>
    <w:rsid w:val="00531BAC"/>
    <w:rsid w:val="00556DA0"/>
    <w:rsid w:val="00557966"/>
    <w:rsid w:val="00572AB2"/>
    <w:rsid w:val="005762E5"/>
    <w:rsid w:val="0057734A"/>
    <w:rsid w:val="005831D7"/>
    <w:rsid w:val="0059402C"/>
    <w:rsid w:val="005977CD"/>
    <w:rsid w:val="005A448A"/>
    <w:rsid w:val="005A4E8B"/>
    <w:rsid w:val="005B3863"/>
    <w:rsid w:val="005C0E5D"/>
    <w:rsid w:val="005C41D2"/>
    <w:rsid w:val="005C5467"/>
    <w:rsid w:val="005D69AA"/>
    <w:rsid w:val="005F3078"/>
    <w:rsid w:val="005F6126"/>
    <w:rsid w:val="00601BF9"/>
    <w:rsid w:val="00622AD9"/>
    <w:rsid w:val="006252DC"/>
    <w:rsid w:val="00626ECC"/>
    <w:rsid w:val="0063283A"/>
    <w:rsid w:val="00632EF6"/>
    <w:rsid w:val="00657823"/>
    <w:rsid w:val="00671F8B"/>
    <w:rsid w:val="00674150"/>
    <w:rsid w:val="0069424D"/>
    <w:rsid w:val="006A2CB4"/>
    <w:rsid w:val="006A4B1F"/>
    <w:rsid w:val="006A7D75"/>
    <w:rsid w:val="006B5BCA"/>
    <w:rsid w:val="006E232E"/>
    <w:rsid w:val="006F5F8C"/>
    <w:rsid w:val="007070D6"/>
    <w:rsid w:val="0071638B"/>
    <w:rsid w:val="00720EAC"/>
    <w:rsid w:val="00734BFC"/>
    <w:rsid w:val="0074383F"/>
    <w:rsid w:val="00765CB0"/>
    <w:rsid w:val="00772D15"/>
    <w:rsid w:val="00777D9D"/>
    <w:rsid w:val="0079150B"/>
    <w:rsid w:val="007943B8"/>
    <w:rsid w:val="0079543F"/>
    <w:rsid w:val="007A4569"/>
    <w:rsid w:val="007A579D"/>
    <w:rsid w:val="007C2539"/>
    <w:rsid w:val="007D3403"/>
    <w:rsid w:val="007E06DD"/>
    <w:rsid w:val="007F0201"/>
    <w:rsid w:val="00800D75"/>
    <w:rsid w:val="00803C5B"/>
    <w:rsid w:val="00804FA8"/>
    <w:rsid w:val="008063BB"/>
    <w:rsid w:val="00812A27"/>
    <w:rsid w:val="00815F1B"/>
    <w:rsid w:val="00825F82"/>
    <w:rsid w:val="008363B7"/>
    <w:rsid w:val="00836AFB"/>
    <w:rsid w:val="00841C3C"/>
    <w:rsid w:val="00845580"/>
    <w:rsid w:val="00845A66"/>
    <w:rsid w:val="008513E7"/>
    <w:rsid w:val="00854301"/>
    <w:rsid w:val="008620D2"/>
    <w:rsid w:val="00863B1B"/>
    <w:rsid w:val="00872E59"/>
    <w:rsid w:val="00873A31"/>
    <w:rsid w:val="008901CC"/>
    <w:rsid w:val="00892DC5"/>
    <w:rsid w:val="008940FD"/>
    <w:rsid w:val="008A6C59"/>
    <w:rsid w:val="008C0590"/>
    <w:rsid w:val="008C3020"/>
    <w:rsid w:val="008C60C7"/>
    <w:rsid w:val="008E7B77"/>
    <w:rsid w:val="00904BE3"/>
    <w:rsid w:val="009172C2"/>
    <w:rsid w:val="00925F88"/>
    <w:rsid w:val="00930CFD"/>
    <w:rsid w:val="009418DB"/>
    <w:rsid w:val="00944B38"/>
    <w:rsid w:val="009514E5"/>
    <w:rsid w:val="00953D37"/>
    <w:rsid w:val="009541A2"/>
    <w:rsid w:val="009577AA"/>
    <w:rsid w:val="00962232"/>
    <w:rsid w:val="00964433"/>
    <w:rsid w:val="009678D6"/>
    <w:rsid w:val="00971798"/>
    <w:rsid w:val="009769A4"/>
    <w:rsid w:val="0098105D"/>
    <w:rsid w:val="009909D0"/>
    <w:rsid w:val="00992A41"/>
    <w:rsid w:val="009947C3"/>
    <w:rsid w:val="00995E6C"/>
    <w:rsid w:val="0099745E"/>
    <w:rsid w:val="009B115E"/>
    <w:rsid w:val="009B2713"/>
    <w:rsid w:val="009C25A6"/>
    <w:rsid w:val="009D20F3"/>
    <w:rsid w:val="009D38B1"/>
    <w:rsid w:val="009E1168"/>
    <w:rsid w:val="009E5374"/>
    <w:rsid w:val="009F28E7"/>
    <w:rsid w:val="009F4D9E"/>
    <w:rsid w:val="00A05770"/>
    <w:rsid w:val="00A05852"/>
    <w:rsid w:val="00A06ABC"/>
    <w:rsid w:val="00A07C73"/>
    <w:rsid w:val="00A10DA0"/>
    <w:rsid w:val="00A22FB2"/>
    <w:rsid w:val="00A24751"/>
    <w:rsid w:val="00A25289"/>
    <w:rsid w:val="00A26608"/>
    <w:rsid w:val="00A37699"/>
    <w:rsid w:val="00A449B6"/>
    <w:rsid w:val="00A605BC"/>
    <w:rsid w:val="00A61FBA"/>
    <w:rsid w:val="00A628BC"/>
    <w:rsid w:val="00A675CE"/>
    <w:rsid w:val="00A71498"/>
    <w:rsid w:val="00A8038A"/>
    <w:rsid w:val="00A8138E"/>
    <w:rsid w:val="00A86662"/>
    <w:rsid w:val="00A87416"/>
    <w:rsid w:val="00A93644"/>
    <w:rsid w:val="00A97624"/>
    <w:rsid w:val="00AB2F0D"/>
    <w:rsid w:val="00AC27C8"/>
    <w:rsid w:val="00AC28AA"/>
    <w:rsid w:val="00AD027C"/>
    <w:rsid w:val="00AD2FC9"/>
    <w:rsid w:val="00AD6D73"/>
    <w:rsid w:val="00AD7F33"/>
    <w:rsid w:val="00AF0620"/>
    <w:rsid w:val="00AF3877"/>
    <w:rsid w:val="00B01CA4"/>
    <w:rsid w:val="00B06711"/>
    <w:rsid w:val="00B2038D"/>
    <w:rsid w:val="00B2041E"/>
    <w:rsid w:val="00B2053B"/>
    <w:rsid w:val="00B333AE"/>
    <w:rsid w:val="00B620BB"/>
    <w:rsid w:val="00B66811"/>
    <w:rsid w:val="00B84DB8"/>
    <w:rsid w:val="00B85F1F"/>
    <w:rsid w:val="00B8787C"/>
    <w:rsid w:val="00B90BE9"/>
    <w:rsid w:val="00BA7174"/>
    <w:rsid w:val="00BB0DA3"/>
    <w:rsid w:val="00BB1F0B"/>
    <w:rsid w:val="00BB50F2"/>
    <w:rsid w:val="00BB752D"/>
    <w:rsid w:val="00BD1014"/>
    <w:rsid w:val="00BD50F4"/>
    <w:rsid w:val="00BD7A9C"/>
    <w:rsid w:val="00BE1501"/>
    <w:rsid w:val="00BE5D26"/>
    <w:rsid w:val="00BE6283"/>
    <w:rsid w:val="00BF2B24"/>
    <w:rsid w:val="00BF5C7D"/>
    <w:rsid w:val="00C2437E"/>
    <w:rsid w:val="00C50CB6"/>
    <w:rsid w:val="00C53059"/>
    <w:rsid w:val="00C53625"/>
    <w:rsid w:val="00C54056"/>
    <w:rsid w:val="00C61BBB"/>
    <w:rsid w:val="00C731B5"/>
    <w:rsid w:val="00C739C3"/>
    <w:rsid w:val="00C73E71"/>
    <w:rsid w:val="00C75AA3"/>
    <w:rsid w:val="00C816BC"/>
    <w:rsid w:val="00C84B3B"/>
    <w:rsid w:val="00C856C8"/>
    <w:rsid w:val="00C928B4"/>
    <w:rsid w:val="00C95693"/>
    <w:rsid w:val="00CA10C9"/>
    <w:rsid w:val="00CA128A"/>
    <w:rsid w:val="00CA496F"/>
    <w:rsid w:val="00CA4CA5"/>
    <w:rsid w:val="00CB2CC4"/>
    <w:rsid w:val="00CB4223"/>
    <w:rsid w:val="00CC05E9"/>
    <w:rsid w:val="00CD07CA"/>
    <w:rsid w:val="00CD62D0"/>
    <w:rsid w:val="00CD7035"/>
    <w:rsid w:val="00CD7815"/>
    <w:rsid w:val="00CE1410"/>
    <w:rsid w:val="00CF32F4"/>
    <w:rsid w:val="00CF3809"/>
    <w:rsid w:val="00CF43DD"/>
    <w:rsid w:val="00CF6C2F"/>
    <w:rsid w:val="00D113AD"/>
    <w:rsid w:val="00D132E9"/>
    <w:rsid w:val="00D17CA5"/>
    <w:rsid w:val="00D17FB4"/>
    <w:rsid w:val="00D21F07"/>
    <w:rsid w:val="00D360EA"/>
    <w:rsid w:val="00D37AEE"/>
    <w:rsid w:val="00D4108D"/>
    <w:rsid w:val="00D45275"/>
    <w:rsid w:val="00D50F12"/>
    <w:rsid w:val="00D62B97"/>
    <w:rsid w:val="00D63722"/>
    <w:rsid w:val="00D7176A"/>
    <w:rsid w:val="00D83483"/>
    <w:rsid w:val="00D872AF"/>
    <w:rsid w:val="00D92615"/>
    <w:rsid w:val="00DA0090"/>
    <w:rsid w:val="00DA4B83"/>
    <w:rsid w:val="00DB1D56"/>
    <w:rsid w:val="00DC33A9"/>
    <w:rsid w:val="00DD02FE"/>
    <w:rsid w:val="00DD04C5"/>
    <w:rsid w:val="00DD7A62"/>
    <w:rsid w:val="00DD7B53"/>
    <w:rsid w:val="00DF28EA"/>
    <w:rsid w:val="00DF76D7"/>
    <w:rsid w:val="00E00471"/>
    <w:rsid w:val="00E02CEC"/>
    <w:rsid w:val="00E066E9"/>
    <w:rsid w:val="00E119E9"/>
    <w:rsid w:val="00E137E5"/>
    <w:rsid w:val="00E152B8"/>
    <w:rsid w:val="00E16154"/>
    <w:rsid w:val="00E2021A"/>
    <w:rsid w:val="00E216CA"/>
    <w:rsid w:val="00E35141"/>
    <w:rsid w:val="00E47DF3"/>
    <w:rsid w:val="00E51E60"/>
    <w:rsid w:val="00E6429E"/>
    <w:rsid w:val="00E70161"/>
    <w:rsid w:val="00E748E0"/>
    <w:rsid w:val="00E75359"/>
    <w:rsid w:val="00E75862"/>
    <w:rsid w:val="00E86B9B"/>
    <w:rsid w:val="00E90BBE"/>
    <w:rsid w:val="00E94A14"/>
    <w:rsid w:val="00EC2608"/>
    <w:rsid w:val="00ED04CE"/>
    <w:rsid w:val="00ED4088"/>
    <w:rsid w:val="00ED4C9F"/>
    <w:rsid w:val="00ED66A7"/>
    <w:rsid w:val="00EE2A44"/>
    <w:rsid w:val="00EE6052"/>
    <w:rsid w:val="00EF14B8"/>
    <w:rsid w:val="00EF1533"/>
    <w:rsid w:val="00EF270F"/>
    <w:rsid w:val="00EF2D10"/>
    <w:rsid w:val="00EF5DB5"/>
    <w:rsid w:val="00EF64C3"/>
    <w:rsid w:val="00F0329A"/>
    <w:rsid w:val="00F0486F"/>
    <w:rsid w:val="00F20CA7"/>
    <w:rsid w:val="00F22D51"/>
    <w:rsid w:val="00F23610"/>
    <w:rsid w:val="00F249C7"/>
    <w:rsid w:val="00F24D4D"/>
    <w:rsid w:val="00F30A6F"/>
    <w:rsid w:val="00F47265"/>
    <w:rsid w:val="00F55E7B"/>
    <w:rsid w:val="00F61703"/>
    <w:rsid w:val="00F64929"/>
    <w:rsid w:val="00F70BF1"/>
    <w:rsid w:val="00F74283"/>
    <w:rsid w:val="00F747B4"/>
    <w:rsid w:val="00F76D12"/>
    <w:rsid w:val="00F77BA8"/>
    <w:rsid w:val="00F83B57"/>
    <w:rsid w:val="00F87B2D"/>
    <w:rsid w:val="00F91ED5"/>
    <w:rsid w:val="00FA1A7D"/>
    <w:rsid w:val="00FA39A6"/>
    <w:rsid w:val="00FB35BC"/>
    <w:rsid w:val="00FC666A"/>
    <w:rsid w:val="00FD344A"/>
    <w:rsid w:val="00FE12C1"/>
    <w:rsid w:val="00FE6377"/>
    <w:rsid w:val="00FF29E2"/>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B807E"/>
  <w15:docId w15:val="{BBA36401-B0EA-44F5-9313-E489D1BC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af5">
    <w:name w:val="Unresolved Mention"/>
    <w:basedOn w:val="a0"/>
    <w:uiPriority w:val="99"/>
    <w:semiHidden/>
    <w:unhideWhenUsed/>
    <w:rsid w:val="00FB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6F78-58F7-4018-8985-0EB46491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3</Pages>
  <Words>754</Words>
  <Characters>3775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4520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2022-08-26T02:52:00Z</dcterms:created>
  <dcterms:modified xsi:type="dcterms:W3CDTF">2022-08-26T02:52:00Z</dcterms:modified>
</cp:coreProperties>
</file>