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1DE" w14:textId="35D72B9F" w:rsidR="00F013BC" w:rsidRDefault="009D0E2E"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שלישי: גוף בתנועה</w:t>
      </w:r>
    </w:p>
    <w:p w14:paraId="1AB1518C" w14:textId="2DC3ECDE" w:rsidR="009D0E2E" w:rsidRPr="00BB62CB" w:rsidRDefault="009D0E2E"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להיות בריאים</w:t>
      </w:r>
    </w:p>
    <w:p w14:paraId="45463D07" w14:textId="4FC273C1"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5763EA">
        <w:rPr>
          <w:rFonts w:ascii="David" w:eastAsia="SimSun" w:hAnsi="David" w:cs="David" w:hint="cs"/>
          <w:b/>
          <w:bCs/>
          <w:color w:val="0000CC"/>
          <w:sz w:val="28"/>
          <w:szCs w:val="28"/>
          <w:rtl/>
          <w:lang w:eastAsia="zh-CN"/>
        </w:rPr>
        <w:t>ד</w:t>
      </w:r>
    </w:p>
    <w:p w14:paraId="32A0050B" w14:textId="5CE8622C"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9D0E2E">
        <w:rPr>
          <w:rFonts w:ascii="David" w:eastAsia="SimSun" w:hAnsi="David" w:cs="David" w:hint="cs"/>
          <w:sz w:val="28"/>
          <w:szCs w:val="28"/>
          <w:rtl/>
          <w:lang w:eastAsia="zh-CN"/>
        </w:rPr>
        <w:t>2 שיעורים</w:t>
      </w:r>
    </w:p>
    <w:p w14:paraId="3FEE461F" w14:textId="293FCB2E" w:rsidR="004455AC" w:rsidRPr="00696AE3" w:rsidRDefault="004455AC" w:rsidP="000F73E6">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9D0E2E">
        <w:rPr>
          <w:rFonts w:ascii="David" w:eastAsia="SimSun" w:hAnsi="David" w:cs="David" w:hint="cs"/>
          <w:sz w:val="28"/>
          <w:szCs w:val="28"/>
          <w:rtl/>
          <w:lang w:eastAsia="zh-CN"/>
        </w:rPr>
        <w:t>244 - 249</w:t>
      </w:r>
    </w:p>
    <w:p w14:paraId="043DED73" w14:textId="175B4EB9" w:rsidR="006F03B3" w:rsidRPr="00696AE3" w:rsidRDefault="006F03B3">
      <w:pPr>
        <w:bidi w:val="0"/>
        <w:rPr>
          <w:rFonts w:ascii="David" w:eastAsia="SimSun" w:hAnsi="David" w:cs="David"/>
          <w:sz w:val="28"/>
          <w:szCs w:val="28"/>
          <w:rtl/>
          <w:lang w:eastAsia="zh-CN"/>
        </w:rPr>
      </w:pP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0034B7C9" w14:textId="77777777" w:rsidR="009D0E2E" w:rsidRPr="00500542" w:rsidRDefault="009D0E2E" w:rsidP="009D0E2E">
      <w:pPr>
        <w:numPr>
          <w:ilvl w:val="0"/>
          <w:numId w:val="27"/>
        </w:numPr>
        <w:spacing w:line="360" w:lineRule="auto"/>
        <w:rPr>
          <w:rFonts w:ascii="David" w:hAnsi="David" w:cs="David"/>
        </w:rPr>
      </w:pPr>
      <w:r w:rsidRPr="00500542">
        <w:rPr>
          <w:rFonts w:ascii="David" w:hAnsi="David" w:cs="David"/>
          <w:rtl/>
        </w:rPr>
        <w:t>ל</w:t>
      </w:r>
      <w:r w:rsidRPr="00500542">
        <w:rPr>
          <w:rFonts w:ascii="David" w:hAnsi="David" w:cs="David" w:hint="cs"/>
          <w:rtl/>
        </w:rPr>
        <w:t>תאר</w:t>
      </w:r>
      <w:r w:rsidRPr="00500542">
        <w:rPr>
          <w:rFonts w:ascii="David" w:hAnsi="David" w:cs="David"/>
          <w:rtl/>
        </w:rPr>
        <w:t xml:space="preserve"> מהי יציבה נכונה ומדוע היא חשובה.</w:t>
      </w:r>
    </w:p>
    <w:p w14:paraId="017B4A5A" w14:textId="77777777" w:rsidR="009D0E2E" w:rsidRPr="00500542" w:rsidRDefault="009D0E2E" w:rsidP="009D0E2E">
      <w:pPr>
        <w:numPr>
          <w:ilvl w:val="0"/>
          <w:numId w:val="27"/>
        </w:numPr>
        <w:spacing w:line="360" w:lineRule="auto"/>
        <w:rPr>
          <w:rFonts w:ascii="David" w:hAnsi="David" w:cs="David"/>
          <w:rtl/>
        </w:rPr>
      </w:pPr>
      <w:r w:rsidRPr="00500542">
        <w:rPr>
          <w:rFonts w:ascii="David" w:hAnsi="David" w:cs="David"/>
          <w:rtl/>
        </w:rPr>
        <w:t xml:space="preserve">לנסח דרישות מהמוצר. </w:t>
      </w:r>
    </w:p>
    <w:p w14:paraId="71E0183D" w14:textId="77777777" w:rsidR="009D0E2E" w:rsidRPr="00500542" w:rsidRDefault="009D0E2E" w:rsidP="009D0E2E">
      <w:pPr>
        <w:numPr>
          <w:ilvl w:val="0"/>
          <w:numId w:val="27"/>
        </w:numPr>
        <w:spacing w:line="360" w:lineRule="auto"/>
        <w:rPr>
          <w:rFonts w:ascii="David" w:hAnsi="David" w:cs="David"/>
          <w:rtl/>
        </w:rPr>
      </w:pPr>
      <w:r w:rsidRPr="00500542">
        <w:rPr>
          <w:rFonts w:ascii="David" w:hAnsi="David" w:cs="David"/>
          <w:rtl/>
        </w:rPr>
        <w:t>להסביר את התרומה של פעילות גופנית לבריאות הגוף.</w:t>
      </w:r>
    </w:p>
    <w:p w14:paraId="3D0ED78E" w14:textId="77777777" w:rsidR="009D0E2E" w:rsidRPr="00500542" w:rsidRDefault="009D0E2E" w:rsidP="009D0E2E">
      <w:pPr>
        <w:numPr>
          <w:ilvl w:val="0"/>
          <w:numId w:val="27"/>
        </w:numPr>
        <w:spacing w:line="360" w:lineRule="auto"/>
        <w:rPr>
          <w:rFonts w:ascii="David" w:hAnsi="David" w:cs="David"/>
          <w:rtl/>
        </w:rPr>
      </w:pPr>
      <w:r w:rsidRPr="00500542">
        <w:rPr>
          <w:rFonts w:ascii="David" w:hAnsi="David" w:cs="David"/>
          <w:rtl/>
        </w:rPr>
        <w:t>לתאר באיזו מידה אתם מטפחים את הכושר הגופני שלכם.</w:t>
      </w:r>
    </w:p>
    <w:p w14:paraId="7D703754" w14:textId="77777777" w:rsidR="009D0E2E" w:rsidRPr="00500542" w:rsidRDefault="009D0E2E" w:rsidP="009D0E2E">
      <w:pPr>
        <w:numPr>
          <w:ilvl w:val="0"/>
          <w:numId w:val="27"/>
        </w:numPr>
        <w:spacing w:line="360" w:lineRule="auto"/>
        <w:rPr>
          <w:rFonts w:ascii="David" w:hAnsi="David" w:cs="David"/>
        </w:rPr>
      </w:pPr>
      <w:r w:rsidRPr="00500542">
        <w:rPr>
          <w:rFonts w:ascii="David" w:hAnsi="David" w:cs="David"/>
          <w:rtl/>
        </w:rPr>
        <w:t>לתכנן תכנית פעולה לשיפור הכושר הגופני.</w:t>
      </w:r>
    </w:p>
    <w:p w14:paraId="55077C10" w14:textId="77777777" w:rsidR="009D0E2E" w:rsidRPr="00500542" w:rsidRDefault="009D0E2E" w:rsidP="009D0E2E">
      <w:pPr>
        <w:numPr>
          <w:ilvl w:val="0"/>
          <w:numId w:val="27"/>
        </w:numPr>
        <w:spacing w:line="360" w:lineRule="auto"/>
        <w:rPr>
          <w:rFonts w:ascii="David" w:hAnsi="David" w:cs="David"/>
        </w:rPr>
      </w:pPr>
      <w:r w:rsidRPr="00500542">
        <w:rPr>
          <w:rFonts w:ascii="David" w:hAnsi="David" w:cs="David"/>
          <w:rtl/>
        </w:rPr>
        <w:t>להציג מידע בכרזה או במצגת.</w:t>
      </w:r>
    </w:p>
    <w:p w14:paraId="1B2F570B" w14:textId="77777777" w:rsidR="009D0E2E" w:rsidRPr="00500542" w:rsidRDefault="009D0E2E" w:rsidP="009D0E2E">
      <w:pPr>
        <w:numPr>
          <w:ilvl w:val="0"/>
          <w:numId w:val="27"/>
        </w:numPr>
        <w:spacing w:line="360" w:lineRule="auto"/>
        <w:rPr>
          <w:rFonts w:ascii="David" w:hAnsi="David" w:cs="David"/>
          <w:rtl/>
        </w:rPr>
      </w:pPr>
      <w:r w:rsidRPr="00500542">
        <w:rPr>
          <w:rFonts w:ascii="David" w:hAnsi="David" w:cs="David"/>
          <w:rtl/>
        </w:rPr>
        <w:t>לעבוד בשיתוף פעולה.</w:t>
      </w:r>
    </w:p>
    <w:p w14:paraId="0C28610A" w14:textId="3EF9D088" w:rsidR="004165E1" w:rsidRPr="009D0E2E" w:rsidRDefault="009D0E2E" w:rsidP="009D0E2E">
      <w:pPr>
        <w:numPr>
          <w:ilvl w:val="0"/>
          <w:numId w:val="27"/>
        </w:numPr>
        <w:spacing w:after="240" w:line="360" w:lineRule="auto"/>
        <w:rPr>
          <w:rFonts w:ascii="David" w:hAnsi="David" w:cs="David"/>
          <w:rtl/>
        </w:rPr>
      </w:pPr>
      <w:r w:rsidRPr="00500542">
        <w:rPr>
          <w:rFonts w:ascii="David" w:hAnsi="David" w:cs="David"/>
          <w:rtl/>
        </w:rPr>
        <w:t>לארגן מידע בטבלה ולהסיק מסקנות.</w:t>
      </w:r>
      <w:r w:rsidR="004165E1" w:rsidRPr="009D0E2E">
        <w:rPr>
          <w:rFonts w:ascii="David" w:hAnsi="David" w:cs="David" w:hint="cs"/>
          <w:b/>
          <w:bCs/>
          <w:sz w:val="28"/>
          <w:szCs w:val="28"/>
          <w:rtl/>
        </w:rPr>
        <w:t xml:space="preserve"> </w:t>
      </w:r>
      <w:bookmarkStart w:id="1" w:name="_Toc112314754"/>
    </w:p>
    <w:p w14:paraId="356D56CB" w14:textId="6D1AE80A" w:rsidR="004165E1" w:rsidRDefault="00B620BB" w:rsidP="009D7AF6">
      <w:pPr>
        <w:pStyle w:val="1"/>
        <w:rPr>
          <w:rtl/>
        </w:rPr>
      </w:pPr>
      <w:r w:rsidRPr="004165E1">
        <w:rPr>
          <w:rtl/>
        </w:rPr>
        <w:t>מהלך השיעור:</w:t>
      </w:r>
      <w:bookmarkEnd w:id="1"/>
    </w:p>
    <w:p w14:paraId="3C44BD6C" w14:textId="77777777" w:rsidR="009D7AF6" w:rsidRPr="009D7AF6" w:rsidRDefault="009D7AF6" w:rsidP="009D7AF6">
      <w:pPr>
        <w:rPr>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0A8633B6" w14:textId="77777777" w:rsidR="009D0E2E" w:rsidRPr="00500542" w:rsidRDefault="009D0E2E" w:rsidP="009D0E2E">
      <w:pPr>
        <w:spacing w:line="360" w:lineRule="auto"/>
        <w:rPr>
          <w:rFonts w:ascii="David" w:hAnsi="David" w:cs="David"/>
          <w:rtl/>
        </w:rPr>
      </w:pPr>
      <w:r w:rsidRPr="00500542">
        <w:rPr>
          <w:rFonts w:ascii="David" w:hAnsi="David" w:cs="David" w:hint="cs"/>
          <w:rtl/>
        </w:rPr>
        <w:t>יחידת לימוד זו</w:t>
      </w:r>
      <w:r w:rsidRPr="00500542">
        <w:rPr>
          <w:rFonts w:ascii="David" w:hAnsi="David" w:cs="David"/>
          <w:rtl/>
        </w:rPr>
        <w:t xml:space="preserve"> עוסק</w:t>
      </w:r>
      <w:r w:rsidRPr="00500542">
        <w:rPr>
          <w:rFonts w:ascii="David" w:hAnsi="David" w:cs="David" w:hint="cs"/>
          <w:rtl/>
        </w:rPr>
        <w:t>ת</w:t>
      </w:r>
      <w:r w:rsidRPr="00500542">
        <w:rPr>
          <w:rFonts w:ascii="David" w:hAnsi="David" w:cs="David"/>
          <w:rtl/>
        </w:rPr>
        <w:t xml:space="preserve"> בשני היבטים בריאותיים הקשורים במערכת התנועה: יציבה נכונה וטיפוח כושר גופני. החינוך לטיפוח הכושר הגופני חשוב במיוחד בימינו משום שכיום ילדים ממעטים לעסוק בפעילות גופנית</w:t>
      </w:r>
      <w:r w:rsidRPr="00500542">
        <w:rPr>
          <w:rFonts w:ascii="David" w:hAnsi="David" w:cs="David" w:hint="cs"/>
          <w:rtl/>
        </w:rPr>
        <w:t xml:space="preserve"> והם אינם מודעים לקשר שבין פעילות גופנית ובריאות.</w:t>
      </w:r>
    </w:p>
    <w:p w14:paraId="49D26DD7" w14:textId="379ECD7B" w:rsidR="009D0E2E" w:rsidRPr="00500542" w:rsidRDefault="009D0E2E" w:rsidP="009D0E2E">
      <w:pPr>
        <w:spacing w:line="360" w:lineRule="auto"/>
        <w:rPr>
          <w:rFonts w:ascii="David" w:hAnsi="David" w:cs="David"/>
          <w:rtl/>
        </w:rPr>
      </w:pPr>
      <w:r w:rsidRPr="00500542">
        <w:rPr>
          <w:rFonts w:ascii="David" w:hAnsi="David" w:cs="David" w:hint="cs"/>
          <w:rtl/>
        </w:rPr>
        <w:t xml:space="preserve">חשוב להקפיד </w:t>
      </w:r>
      <w:r w:rsidRPr="00500542">
        <w:rPr>
          <w:rFonts w:ascii="David" w:hAnsi="David" w:cs="David"/>
          <w:rtl/>
        </w:rPr>
        <w:t xml:space="preserve">על יציבה נכונה בזמן הליכה, עמידה, ישיבה והרמת חפצים כבדים, </w:t>
      </w:r>
      <w:r w:rsidRPr="00500542">
        <w:rPr>
          <w:rFonts w:ascii="David" w:hAnsi="David" w:cs="David" w:hint="cs"/>
          <w:rtl/>
        </w:rPr>
        <w:t>כדי ש</w:t>
      </w:r>
      <w:r w:rsidRPr="00500542">
        <w:rPr>
          <w:rFonts w:ascii="David" w:hAnsi="David" w:cs="David"/>
          <w:rtl/>
        </w:rPr>
        <w:t xml:space="preserve">השלד והשרירים שלנו יוכלו לתפקד </w:t>
      </w:r>
      <w:r w:rsidRPr="00500542">
        <w:rPr>
          <w:rFonts w:ascii="David" w:hAnsi="David" w:cs="David" w:hint="cs"/>
          <w:rtl/>
        </w:rPr>
        <w:t>היטב.</w:t>
      </w:r>
    </w:p>
    <w:p w14:paraId="28CCB9EF" w14:textId="77777777" w:rsidR="009D0E2E" w:rsidRPr="00500542" w:rsidRDefault="009D0E2E" w:rsidP="009D0E2E">
      <w:pPr>
        <w:spacing w:line="360" w:lineRule="auto"/>
        <w:rPr>
          <w:rFonts w:ascii="David" w:hAnsi="David" w:cs="David"/>
          <w:rtl/>
        </w:rPr>
      </w:pPr>
      <w:r w:rsidRPr="00500542">
        <w:rPr>
          <w:rFonts w:ascii="David" w:hAnsi="David" w:cs="David" w:hint="cs"/>
          <w:rtl/>
        </w:rPr>
        <w:t>קוראים במליאת הכיתה את קטע הפתיחה בעמוד 244 ועורכים דיון בעזרת השאלות הבאות:</w:t>
      </w:r>
    </w:p>
    <w:p w14:paraId="51CEC9C2" w14:textId="77777777" w:rsidR="009D0E2E" w:rsidRDefault="009D0E2E" w:rsidP="009D0E2E">
      <w:pPr>
        <w:numPr>
          <w:ilvl w:val="0"/>
          <w:numId w:val="28"/>
        </w:numPr>
        <w:spacing w:line="360" w:lineRule="auto"/>
        <w:rPr>
          <w:rFonts w:ascii="David" w:hAnsi="David" w:cs="David"/>
        </w:rPr>
      </w:pPr>
      <w:r w:rsidRPr="00500542">
        <w:rPr>
          <w:rFonts w:ascii="David" w:hAnsi="David" w:cs="David" w:hint="cs"/>
          <w:rtl/>
        </w:rPr>
        <w:t>מה הקשר בין יציבה נכונה למערכת השלד והשרירים?</w:t>
      </w:r>
    </w:p>
    <w:p w14:paraId="6EB9A1C7" w14:textId="773BF263" w:rsidR="009D7AF6" w:rsidRPr="009D0E2E" w:rsidRDefault="009D0E2E" w:rsidP="009D0E2E">
      <w:pPr>
        <w:numPr>
          <w:ilvl w:val="0"/>
          <w:numId w:val="28"/>
        </w:numPr>
        <w:spacing w:line="360" w:lineRule="auto"/>
        <w:rPr>
          <w:rFonts w:ascii="David" w:hAnsi="David" w:cs="David"/>
          <w:rtl/>
        </w:rPr>
      </w:pPr>
      <w:r w:rsidRPr="009D0E2E">
        <w:rPr>
          <w:rFonts w:ascii="David" w:hAnsi="David" w:cs="David" w:hint="cs"/>
          <w:rtl/>
        </w:rPr>
        <w:t>מה הקשר בין יציבה נכונה לבריאות?</w:t>
      </w:r>
    </w:p>
    <w:p w14:paraId="4BB45D70" w14:textId="24CAAE30" w:rsidR="004165E1" w:rsidRPr="004165E1" w:rsidRDefault="000E7259" w:rsidP="0037193F">
      <w:pPr>
        <w:pStyle w:val="2"/>
        <w:shd w:val="clear" w:color="auto" w:fill="EAF1DD" w:themeFill="accent3" w:themeFillTint="33"/>
        <w:rPr>
          <w:rtl/>
        </w:rPr>
      </w:pPr>
      <w:r>
        <w:rPr>
          <w:rtl/>
        </w:rPr>
        <w:t>התנסות</w:t>
      </w:r>
      <w:r w:rsidR="009D0E2E">
        <w:rPr>
          <w:rFonts w:hint="cs"/>
          <w:rtl/>
        </w:rPr>
        <w:t xml:space="preserve"> 1</w:t>
      </w:r>
    </w:p>
    <w:p w14:paraId="4B971F81" w14:textId="16B5CF20" w:rsidR="009D0E2E" w:rsidRPr="00500542" w:rsidRDefault="009D0E2E" w:rsidP="009D0E2E">
      <w:pPr>
        <w:spacing w:line="360" w:lineRule="auto"/>
        <w:rPr>
          <w:rFonts w:ascii="David" w:hAnsi="David" w:cs="David"/>
          <w:rtl/>
        </w:rPr>
      </w:pPr>
      <w:r w:rsidRPr="00500542">
        <w:rPr>
          <w:rFonts w:ascii="David" w:hAnsi="David" w:cs="David" w:hint="cs"/>
          <w:rtl/>
        </w:rPr>
        <w:t>קוראים</w:t>
      </w:r>
      <w:r w:rsidRPr="00500542">
        <w:rPr>
          <w:rFonts w:ascii="David" w:hAnsi="David" w:cs="David"/>
        </w:rPr>
        <w:t xml:space="preserve"> </w:t>
      </w:r>
      <w:r w:rsidRPr="00500542">
        <w:rPr>
          <w:rFonts w:ascii="David" w:hAnsi="David" w:cs="David"/>
          <w:rtl/>
        </w:rPr>
        <w:t>את</w:t>
      </w:r>
      <w:r w:rsidRPr="00500542">
        <w:rPr>
          <w:rFonts w:ascii="David" w:hAnsi="David" w:cs="David"/>
        </w:rPr>
        <w:t xml:space="preserve"> </w:t>
      </w:r>
      <w:r w:rsidRPr="00500542">
        <w:rPr>
          <w:rFonts w:ascii="David" w:hAnsi="David" w:cs="David"/>
          <w:rtl/>
        </w:rPr>
        <w:t>קטע</w:t>
      </w:r>
      <w:r w:rsidRPr="00500542">
        <w:rPr>
          <w:rFonts w:ascii="David" w:hAnsi="David" w:cs="David"/>
        </w:rPr>
        <w:t xml:space="preserve"> </w:t>
      </w:r>
      <w:r w:rsidRPr="00500542">
        <w:rPr>
          <w:rFonts w:ascii="David" w:hAnsi="David" w:cs="David"/>
          <w:rtl/>
        </w:rPr>
        <w:t>המידע</w:t>
      </w:r>
      <w:r w:rsidRPr="00500542">
        <w:rPr>
          <w:rFonts w:ascii="David" w:hAnsi="David" w:cs="David"/>
        </w:rPr>
        <w:t xml:space="preserve"> </w:t>
      </w:r>
      <w:r w:rsidRPr="00500542">
        <w:rPr>
          <w:rFonts w:ascii="David" w:hAnsi="David" w:cs="David" w:hint="cs"/>
          <w:b/>
          <w:bCs/>
          <w:rtl/>
        </w:rPr>
        <w:t>משפיעים</w:t>
      </w:r>
      <w:r w:rsidRPr="00500542">
        <w:rPr>
          <w:rFonts w:ascii="David" w:hAnsi="David" w:cs="David"/>
          <w:b/>
          <w:bCs/>
        </w:rPr>
        <w:t xml:space="preserve"> </w:t>
      </w:r>
      <w:r w:rsidRPr="00500542">
        <w:rPr>
          <w:rFonts w:ascii="David" w:hAnsi="David" w:cs="David" w:hint="cs"/>
          <w:b/>
          <w:bCs/>
          <w:rtl/>
        </w:rPr>
        <w:t>על</w:t>
      </w:r>
      <w:r w:rsidRPr="00500542">
        <w:rPr>
          <w:rFonts w:ascii="David" w:hAnsi="David" w:cs="David"/>
          <w:b/>
          <w:bCs/>
        </w:rPr>
        <w:t xml:space="preserve"> </w:t>
      </w:r>
      <w:r w:rsidRPr="00500542">
        <w:rPr>
          <w:rFonts w:ascii="David" w:hAnsi="David" w:cs="David" w:hint="cs"/>
          <w:b/>
          <w:bCs/>
          <w:rtl/>
        </w:rPr>
        <w:t>היציבה</w:t>
      </w:r>
      <w:r w:rsidRPr="00500542">
        <w:rPr>
          <w:rFonts w:ascii="David" w:hAnsi="David" w:cs="David"/>
        </w:rPr>
        <w:t>,</w:t>
      </w:r>
      <w:r w:rsidRPr="00500542">
        <w:rPr>
          <w:rFonts w:ascii="David" w:hAnsi="David" w:cs="David"/>
          <w:rtl/>
        </w:rPr>
        <w:t xml:space="preserve"> </w:t>
      </w:r>
      <w:r w:rsidRPr="00500542">
        <w:rPr>
          <w:rFonts w:ascii="David" w:hAnsi="David" w:cs="David" w:hint="cs"/>
          <w:rtl/>
        </w:rPr>
        <w:t>עמודים 244 - 245 ומתרגלים</w:t>
      </w:r>
      <w:r w:rsidRPr="00500542">
        <w:rPr>
          <w:rFonts w:ascii="David" w:hAnsi="David" w:cs="David"/>
        </w:rPr>
        <w:t xml:space="preserve"> </w:t>
      </w:r>
      <w:r w:rsidRPr="00500542">
        <w:rPr>
          <w:rFonts w:ascii="David" w:hAnsi="David" w:cs="David"/>
          <w:rtl/>
        </w:rPr>
        <w:t>את</w:t>
      </w:r>
      <w:r w:rsidRPr="00500542">
        <w:rPr>
          <w:rFonts w:ascii="David" w:hAnsi="David" w:cs="David"/>
        </w:rPr>
        <w:t xml:space="preserve"> </w:t>
      </w:r>
      <w:r w:rsidRPr="00500542">
        <w:rPr>
          <w:rFonts w:ascii="David" w:hAnsi="David" w:cs="David"/>
          <w:rtl/>
        </w:rPr>
        <w:t>היציבה</w:t>
      </w:r>
      <w:r w:rsidRPr="00500542">
        <w:rPr>
          <w:rFonts w:ascii="David" w:hAnsi="David" w:cs="David"/>
        </w:rPr>
        <w:t xml:space="preserve"> </w:t>
      </w:r>
      <w:r w:rsidRPr="00500542">
        <w:rPr>
          <w:rFonts w:ascii="David" w:hAnsi="David" w:cs="David"/>
          <w:rtl/>
        </w:rPr>
        <w:t>הנכונה</w:t>
      </w:r>
      <w:r w:rsidRPr="00500542">
        <w:rPr>
          <w:rFonts w:ascii="David" w:hAnsi="David" w:cs="David"/>
        </w:rPr>
        <w:t xml:space="preserve"> </w:t>
      </w:r>
      <w:r w:rsidRPr="00500542">
        <w:rPr>
          <w:rFonts w:ascii="David" w:hAnsi="David" w:cs="David"/>
          <w:rtl/>
        </w:rPr>
        <w:t>המתוארת</w:t>
      </w:r>
      <w:r w:rsidRPr="00500542">
        <w:rPr>
          <w:rFonts w:ascii="David" w:hAnsi="David" w:cs="David"/>
        </w:rPr>
        <w:t xml:space="preserve"> </w:t>
      </w:r>
      <w:r w:rsidRPr="00500542">
        <w:rPr>
          <w:rFonts w:ascii="David" w:hAnsi="David" w:cs="David"/>
          <w:rtl/>
        </w:rPr>
        <w:t>בכל</w:t>
      </w:r>
      <w:r w:rsidRPr="00500542">
        <w:rPr>
          <w:rFonts w:ascii="David" w:hAnsi="David" w:cs="David"/>
        </w:rPr>
        <w:t xml:space="preserve"> </w:t>
      </w:r>
      <w:r w:rsidRPr="00500542">
        <w:rPr>
          <w:rFonts w:ascii="David" w:hAnsi="David" w:cs="David"/>
          <w:rtl/>
        </w:rPr>
        <w:t>פּסִקְָה</w:t>
      </w:r>
      <w:r w:rsidRPr="00500542">
        <w:rPr>
          <w:rFonts w:ascii="David" w:hAnsi="David" w:cs="David" w:hint="cs"/>
          <w:rtl/>
        </w:rPr>
        <w:t>. מפנים גם להתבוננות בתמונות המראות מצבים של יציבה נכונה ולא נכונה.</w:t>
      </w:r>
    </w:p>
    <w:p w14:paraId="7FA06F00" w14:textId="77777777" w:rsidR="009D0E2E" w:rsidRPr="00500542" w:rsidRDefault="009D0E2E" w:rsidP="009D0E2E">
      <w:pPr>
        <w:shd w:val="clear" w:color="auto" w:fill="F2F2F2"/>
        <w:spacing w:line="360" w:lineRule="auto"/>
        <w:rPr>
          <w:rFonts w:ascii="David" w:hAnsi="David" w:cs="David"/>
          <w:rtl/>
        </w:rPr>
      </w:pPr>
      <w:r w:rsidRPr="00500542">
        <w:rPr>
          <w:rFonts w:ascii="David" w:hAnsi="David" w:cs="David"/>
          <w:rtl/>
        </w:rPr>
        <w:t>השלד מעצב את צורת הגוף שלנו והצורה שבה אנו מחזיקים את השלד</w:t>
      </w:r>
      <w:r w:rsidRPr="00500542">
        <w:rPr>
          <w:rFonts w:ascii="David" w:hAnsi="David" w:cs="David" w:hint="cs"/>
          <w:rtl/>
        </w:rPr>
        <w:t xml:space="preserve"> (</w:t>
      </w:r>
      <w:r w:rsidRPr="00500542">
        <w:rPr>
          <w:rFonts w:ascii="David" w:hAnsi="David" w:cs="David"/>
          <w:rtl/>
        </w:rPr>
        <w:t>היציבה שלנו</w:t>
      </w:r>
      <w:r w:rsidRPr="00500542">
        <w:rPr>
          <w:rFonts w:ascii="David" w:hAnsi="David" w:cs="David" w:hint="cs"/>
          <w:rtl/>
        </w:rPr>
        <w:t>)</w:t>
      </w:r>
      <w:r w:rsidRPr="00500542">
        <w:rPr>
          <w:rFonts w:ascii="David" w:hAnsi="David" w:cs="David"/>
          <w:rtl/>
        </w:rPr>
        <w:t xml:space="preserve"> משפיעה על בריאותנו, על צורתנו החיצונית ועל הדימוי העצמי שלנו. קטע המידע מגדיר מהי יציבה ומציג כללים ליציבה נכונה בשלושה מצבים: כשעומדים, כשיושבים מול מסך המחשב וכשמרימים ילקוט.</w:t>
      </w:r>
    </w:p>
    <w:p w14:paraId="48CF5CB8" w14:textId="77777777" w:rsidR="009D0E2E" w:rsidRPr="00500542" w:rsidRDefault="009D0E2E" w:rsidP="009D0E2E">
      <w:pPr>
        <w:spacing w:line="360" w:lineRule="auto"/>
        <w:rPr>
          <w:rFonts w:ascii="David" w:hAnsi="David" w:cs="David"/>
          <w:rtl/>
        </w:rPr>
      </w:pPr>
    </w:p>
    <w:p w14:paraId="2DB95D41" w14:textId="5624D349" w:rsidR="009D7AF6" w:rsidRDefault="009D0E2E" w:rsidP="009D0E2E">
      <w:pPr>
        <w:spacing w:line="360" w:lineRule="auto"/>
        <w:rPr>
          <w:rFonts w:ascii="David" w:hAnsi="David" w:cs="David"/>
          <w:rtl/>
          <w:lang w:eastAsia="zh-CN"/>
        </w:rPr>
      </w:pPr>
      <w:r w:rsidRPr="00500542">
        <w:rPr>
          <w:rFonts w:ascii="David" w:hAnsi="David" w:cs="David"/>
          <w:rtl/>
        </w:rPr>
        <w:lastRenderedPageBreak/>
        <w:t xml:space="preserve">חשוב לשתף בלימוד הנושא </w:t>
      </w:r>
      <w:r w:rsidRPr="00500542">
        <w:rPr>
          <w:rFonts w:ascii="David" w:hAnsi="David" w:cs="David" w:hint="cs"/>
          <w:rtl/>
        </w:rPr>
        <w:t>גופים</w:t>
      </w:r>
      <w:r w:rsidRPr="00500542">
        <w:rPr>
          <w:rFonts w:ascii="David" w:hAnsi="David" w:cs="David"/>
          <w:rtl/>
        </w:rPr>
        <w:t xml:space="preserve"> מתאימים בבית הספר ומחוץ לו העוסקים בתחום היציבה הנכונה (אח/</w:t>
      </w:r>
      <w:proofErr w:type="spellStart"/>
      <w:r w:rsidRPr="00500542">
        <w:rPr>
          <w:rFonts w:ascii="David" w:hAnsi="David" w:cs="David"/>
          <w:rtl/>
        </w:rPr>
        <w:t>ות</w:t>
      </w:r>
      <w:proofErr w:type="spellEnd"/>
      <w:r w:rsidRPr="00500542">
        <w:rPr>
          <w:rFonts w:ascii="David" w:hAnsi="David" w:cs="David"/>
          <w:rtl/>
        </w:rPr>
        <w:t>, מורים לחינוך גופני) ולהיעזר בהם לקבלת מידע נוסף ומעודכן: למשל, כללים נוספים לישיבה מול מסך המחשב, כללים להתאמת גובה הכיסא לגובה שולחן העבודה ועוד.</w:t>
      </w:r>
    </w:p>
    <w:p w14:paraId="4D32EEF9" w14:textId="6D198205" w:rsidR="000E7259" w:rsidRPr="000E7259" w:rsidRDefault="000E7259" w:rsidP="0037193F">
      <w:pPr>
        <w:pStyle w:val="2"/>
        <w:shd w:val="clear" w:color="auto" w:fill="DAEEF3" w:themeFill="accent5" w:themeFillTint="33"/>
        <w:rPr>
          <w:rtl/>
        </w:rPr>
      </w:pPr>
      <w:r w:rsidRPr="000E7259">
        <w:rPr>
          <w:rFonts w:hint="cs"/>
          <w:rtl/>
        </w:rPr>
        <w:t>המשגה</w:t>
      </w:r>
      <w:r w:rsidR="009D0E2E">
        <w:rPr>
          <w:rFonts w:hint="cs"/>
          <w:rtl/>
        </w:rPr>
        <w:t xml:space="preserve"> 1</w:t>
      </w:r>
    </w:p>
    <w:p w14:paraId="0660E28F" w14:textId="09D90ECC" w:rsidR="009D7AF6" w:rsidRDefault="009D0E2E" w:rsidP="009D0E2E">
      <w:pPr>
        <w:spacing w:line="360" w:lineRule="auto"/>
        <w:rPr>
          <w:rFonts w:ascii="David" w:hAnsi="David" w:cs="David"/>
          <w:rtl/>
        </w:rPr>
      </w:pPr>
      <w:r w:rsidRPr="00500542">
        <w:rPr>
          <w:rFonts w:ascii="David" w:hAnsi="David" w:cs="David"/>
          <w:rtl/>
        </w:rPr>
        <w:t>מבצעים את משימת הסיכום</w:t>
      </w:r>
      <w:r w:rsidRPr="00500542">
        <w:rPr>
          <w:rFonts w:ascii="David" w:hAnsi="David" w:cs="David" w:hint="cs"/>
          <w:rtl/>
        </w:rPr>
        <w:t xml:space="preserve"> שאלות 1 ו-2 </w:t>
      </w:r>
      <w:r w:rsidRPr="00500542">
        <w:rPr>
          <w:rFonts w:ascii="David" w:hAnsi="David" w:cs="David"/>
          <w:rtl/>
        </w:rPr>
        <w:t xml:space="preserve">שבעמוד 246. </w:t>
      </w:r>
    </w:p>
    <w:p w14:paraId="0D96FFA3" w14:textId="755F65A1" w:rsidR="000E7259" w:rsidRPr="000E7259" w:rsidRDefault="000E7259" w:rsidP="0037193F">
      <w:pPr>
        <w:pStyle w:val="2"/>
        <w:shd w:val="clear" w:color="auto" w:fill="F2DBDB" w:themeFill="accent2" w:themeFillTint="33"/>
        <w:rPr>
          <w:rtl/>
        </w:rPr>
      </w:pPr>
      <w:r w:rsidRPr="000E7259">
        <w:rPr>
          <w:rFonts w:hint="cs"/>
          <w:rtl/>
        </w:rPr>
        <w:t>יישום</w:t>
      </w:r>
      <w:r w:rsidR="009D0E2E">
        <w:rPr>
          <w:rFonts w:hint="cs"/>
          <w:rtl/>
        </w:rPr>
        <w:t xml:space="preserve"> 1</w:t>
      </w:r>
    </w:p>
    <w:p w14:paraId="0D368ED0" w14:textId="77777777" w:rsidR="009D0E2E" w:rsidRDefault="009D0E2E" w:rsidP="009D0E2E">
      <w:pPr>
        <w:spacing w:line="360" w:lineRule="auto"/>
        <w:rPr>
          <w:rFonts w:ascii="David" w:hAnsi="David" w:cs="David"/>
          <w:rtl/>
        </w:rPr>
      </w:pPr>
      <w:r w:rsidRPr="00500542">
        <w:rPr>
          <w:rFonts w:ascii="David" w:hAnsi="David" w:cs="David" w:hint="cs"/>
          <w:rtl/>
        </w:rPr>
        <w:t xml:space="preserve">מבצעים את משימת הסיכום שאלות 3-5 שבעמוד 246. </w:t>
      </w:r>
      <w:r w:rsidRPr="00500542">
        <w:rPr>
          <w:rFonts w:ascii="David" w:hAnsi="David" w:cs="David"/>
          <w:rtl/>
        </w:rPr>
        <w:t xml:space="preserve">בפעילות </w:t>
      </w:r>
      <w:r w:rsidRPr="00500542">
        <w:rPr>
          <w:rFonts w:ascii="David" w:hAnsi="David" w:cs="David" w:hint="cs"/>
          <w:rtl/>
        </w:rPr>
        <w:t>זו</w:t>
      </w:r>
      <w:r w:rsidRPr="00500542">
        <w:rPr>
          <w:rFonts w:ascii="David" w:hAnsi="David" w:cs="David"/>
          <w:rtl/>
        </w:rPr>
        <w:t xml:space="preserve"> התלמידים יעצבו כרזה בנושא יציבה נכונה. הדגש בפעילות הוא על </w:t>
      </w:r>
      <w:r w:rsidRPr="00500542">
        <w:rPr>
          <w:rFonts w:ascii="David" w:hAnsi="David" w:cs="David" w:hint="cs"/>
          <w:rtl/>
        </w:rPr>
        <w:t>המיומנות של ייצוג מ</w:t>
      </w:r>
      <w:r w:rsidRPr="00500542">
        <w:rPr>
          <w:rFonts w:ascii="David" w:hAnsi="David" w:cs="David"/>
          <w:rtl/>
        </w:rPr>
        <w:t>ידע באמצעות כרזה, על מאפייניה של הכרזה ונקודות החוזק שלה. נוסף על כך מודגשות</w:t>
      </w:r>
      <w:r w:rsidRPr="00500542">
        <w:rPr>
          <w:rFonts w:ascii="David" w:hAnsi="David" w:cs="David" w:hint="cs"/>
          <w:rtl/>
        </w:rPr>
        <w:t xml:space="preserve"> במשימה</w:t>
      </w:r>
      <w:r w:rsidRPr="00500542">
        <w:rPr>
          <w:rFonts w:ascii="David" w:hAnsi="David" w:cs="David"/>
          <w:rtl/>
        </w:rPr>
        <w:t xml:space="preserve"> מיומנויות </w:t>
      </w:r>
      <w:r w:rsidRPr="00500542">
        <w:rPr>
          <w:rFonts w:ascii="David" w:hAnsi="David" w:cs="David" w:hint="cs"/>
          <w:rtl/>
        </w:rPr>
        <w:t xml:space="preserve">של </w:t>
      </w:r>
      <w:r w:rsidRPr="00500542">
        <w:rPr>
          <w:rFonts w:ascii="David" w:hAnsi="David" w:cs="David"/>
          <w:rtl/>
        </w:rPr>
        <w:t>עבודה שיתופית והצגת העבודה במליאה.</w:t>
      </w:r>
      <w:r w:rsidRPr="00500542">
        <w:rPr>
          <w:rFonts w:ascii="David" w:hAnsi="David" w:cs="David" w:hint="cs"/>
          <w:rtl/>
        </w:rPr>
        <w:t xml:space="preserve"> אפשר להכין כרזה דיגיטלית. </w:t>
      </w:r>
    </w:p>
    <w:p w14:paraId="6BA54519" w14:textId="72BC6E76" w:rsidR="009D0E2E" w:rsidRPr="009D0E2E" w:rsidRDefault="009D0E2E" w:rsidP="009D0E2E">
      <w:pPr>
        <w:pStyle w:val="af0"/>
        <w:numPr>
          <w:ilvl w:val="0"/>
          <w:numId w:val="27"/>
        </w:numPr>
        <w:spacing w:line="360" w:lineRule="auto"/>
        <w:rPr>
          <w:rFonts w:ascii="David" w:hAnsi="David" w:cs="David"/>
        </w:rPr>
      </w:pPr>
      <w:r w:rsidRPr="009D0E2E">
        <w:rPr>
          <w:rFonts w:ascii="David" w:hAnsi="David" w:cs="David"/>
          <w:rtl/>
        </w:rPr>
        <w:t xml:space="preserve">הנחיות להוראה מפורשת של תכנון כרזה אפשר למצוא באתר </w:t>
      </w:r>
      <w:proofErr w:type="spellStart"/>
      <w:r w:rsidRPr="009D0E2E">
        <w:rPr>
          <w:rFonts w:ascii="David" w:hAnsi="David" w:cs="David"/>
          <w:rtl/>
        </w:rPr>
        <w:t>מט</w:t>
      </w:r>
      <w:r w:rsidRPr="009D0E2E">
        <w:rPr>
          <w:rFonts w:ascii="David" w:hAnsi="David" w:cs="David" w:hint="cs"/>
          <w:rtl/>
        </w:rPr>
        <w:t>"</w:t>
      </w:r>
      <w:r w:rsidRPr="009D0E2E">
        <w:rPr>
          <w:rFonts w:ascii="David" w:hAnsi="David" w:cs="David"/>
          <w:rtl/>
        </w:rPr>
        <w:t>ר</w:t>
      </w:r>
      <w:proofErr w:type="spellEnd"/>
      <w:r w:rsidRPr="009D0E2E">
        <w:rPr>
          <w:rFonts w:ascii="David" w:hAnsi="David" w:cs="David"/>
          <w:rtl/>
        </w:rPr>
        <w:t>.</w:t>
      </w:r>
    </w:p>
    <w:p w14:paraId="359B2508" w14:textId="395A93B2" w:rsidR="009D7AF6" w:rsidRDefault="009D0E2E" w:rsidP="009D0E2E">
      <w:pPr>
        <w:spacing w:line="360" w:lineRule="auto"/>
        <w:rPr>
          <w:rFonts w:ascii="David" w:hAnsi="David" w:cs="David"/>
          <w:rtl/>
        </w:rPr>
      </w:pPr>
      <w:r w:rsidRPr="00500542">
        <w:rPr>
          <w:rFonts w:ascii="David" w:hAnsi="David" w:cs="David" w:hint="cs"/>
          <w:rtl/>
        </w:rPr>
        <w:t>עונים על שאלה 5. כאן יש התייחסות להיבטים טכנולוגיים של מוצר כמו דרישות המוצר, אפיון המוצר וכדומה.</w:t>
      </w:r>
    </w:p>
    <w:p w14:paraId="286AA4B5" w14:textId="6A376C7E" w:rsidR="009D0E2E" w:rsidRPr="004165E1" w:rsidRDefault="009D0E2E" w:rsidP="009D0E2E">
      <w:pPr>
        <w:pStyle w:val="2"/>
        <w:shd w:val="clear" w:color="auto" w:fill="EAF1DD" w:themeFill="accent3" w:themeFillTint="33"/>
        <w:rPr>
          <w:rtl/>
        </w:rPr>
      </w:pPr>
      <w:r>
        <w:rPr>
          <w:rtl/>
        </w:rPr>
        <w:t>התנסות</w:t>
      </w:r>
      <w:r>
        <w:rPr>
          <w:rFonts w:hint="cs"/>
          <w:rtl/>
        </w:rPr>
        <w:t xml:space="preserve"> 2</w:t>
      </w:r>
    </w:p>
    <w:p w14:paraId="62E0F285" w14:textId="4E07F7B2" w:rsidR="009D0E2E" w:rsidRDefault="009D0E2E" w:rsidP="009D0E2E">
      <w:pPr>
        <w:spacing w:line="360" w:lineRule="auto"/>
        <w:rPr>
          <w:rFonts w:ascii="David" w:hAnsi="David" w:cs="David"/>
          <w:rtl/>
        </w:rPr>
      </w:pPr>
      <w:r w:rsidRPr="00500542">
        <w:rPr>
          <w:rFonts w:ascii="David" w:hAnsi="David" w:cs="David" w:hint="cs"/>
          <w:rtl/>
        </w:rPr>
        <w:t xml:space="preserve">מבצעים את המשימה האוריינית </w:t>
      </w:r>
      <w:r w:rsidRPr="00500542">
        <w:rPr>
          <w:rFonts w:ascii="David" w:hAnsi="David" w:cs="David"/>
          <w:b/>
          <w:bCs/>
          <w:rtl/>
        </w:rPr>
        <w:t>פעילות גופנית תורמת לבריאות</w:t>
      </w:r>
      <w:r w:rsidRPr="00500542">
        <w:rPr>
          <w:rFonts w:ascii="David" w:hAnsi="David" w:cs="David" w:hint="cs"/>
          <w:rtl/>
        </w:rPr>
        <w:t xml:space="preserve">, עמוד 247 קוראים ועונים על השאלות. </w:t>
      </w:r>
      <w:r w:rsidRPr="00500542">
        <w:rPr>
          <w:rFonts w:ascii="David" w:hAnsi="David" w:cs="David"/>
          <w:rtl/>
        </w:rPr>
        <w:t>המשימה עוסקת בחשיבות שיש לפעילות הגופנית לתפקוד הגוף המילים המודגשות בקטע מצביעות על היתרונות שיש לפעילות גופנית: חיזוק שרירים, גמישות מפרקים, עמידות במאמץ, שיווי משקל, יציבה טובה והרגשה טובה. השאלות נועדו לסייע לאתר את מושגי המפתח ולהשתמש בהם להכנת</w:t>
      </w:r>
      <w:r w:rsidRPr="00500542">
        <w:rPr>
          <w:rFonts w:ascii="David" w:hAnsi="David" w:cs="David" w:hint="cs"/>
          <w:rtl/>
        </w:rPr>
        <w:t xml:space="preserve"> מצגת</w:t>
      </w:r>
      <w:r w:rsidRPr="00500542">
        <w:rPr>
          <w:rFonts w:ascii="David" w:hAnsi="David" w:cs="David"/>
          <w:rtl/>
        </w:rPr>
        <w:t xml:space="preserve"> לעידוד</w:t>
      </w:r>
      <w:r w:rsidRPr="00500542">
        <w:rPr>
          <w:rFonts w:ascii="David" w:hAnsi="David" w:cs="David" w:hint="cs"/>
          <w:rtl/>
        </w:rPr>
        <w:t xml:space="preserve"> ושכנוע בדבר החשיבות של</w:t>
      </w:r>
      <w:r w:rsidRPr="00500542">
        <w:rPr>
          <w:rFonts w:ascii="David" w:hAnsi="David" w:cs="David"/>
          <w:rtl/>
        </w:rPr>
        <w:t xml:space="preserve"> פעילות גופנית.</w:t>
      </w:r>
    </w:p>
    <w:p w14:paraId="22B64C98" w14:textId="2154821F" w:rsidR="009D0E2E" w:rsidRPr="009D0E2E" w:rsidRDefault="009D0E2E" w:rsidP="009D0E2E">
      <w:pPr>
        <w:spacing w:line="360" w:lineRule="auto"/>
        <w:rPr>
          <w:rFonts w:ascii="David" w:hAnsi="David" w:cs="David"/>
          <w:rtl/>
        </w:rPr>
      </w:pPr>
      <w:r w:rsidRPr="00500542">
        <w:rPr>
          <w:rFonts w:ascii="David" w:hAnsi="David" w:cs="David" w:hint="cs"/>
          <w:rtl/>
        </w:rPr>
        <w:t xml:space="preserve">מבצעים את המשימה </w:t>
      </w:r>
      <w:r w:rsidRPr="00500542">
        <w:rPr>
          <w:rFonts w:ascii="David" w:hAnsi="David" w:cs="David"/>
          <w:b/>
          <w:bCs/>
          <w:rtl/>
        </w:rPr>
        <w:t>רוצים לשפר את הכושר הגופני</w:t>
      </w:r>
      <w:r w:rsidRPr="00500542">
        <w:rPr>
          <w:rFonts w:ascii="David" w:hAnsi="David" w:cs="David" w:hint="cs"/>
          <w:rtl/>
        </w:rPr>
        <w:t xml:space="preserve"> ועונים על שאלה 1, עמוד 248</w:t>
      </w:r>
      <w:r>
        <w:rPr>
          <w:rFonts w:ascii="David" w:hAnsi="David" w:cs="David" w:hint="cs"/>
          <w:rtl/>
        </w:rPr>
        <w:t>.</w:t>
      </w:r>
    </w:p>
    <w:p w14:paraId="3774142A" w14:textId="12679449" w:rsidR="009D0E2E" w:rsidRPr="000E7259" w:rsidRDefault="009D0E2E" w:rsidP="009D0E2E">
      <w:pPr>
        <w:pStyle w:val="2"/>
        <w:shd w:val="clear" w:color="auto" w:fill="DAEEF3" w:themeFill="accent5" w:themeFillTint="33"/>
        <w:rPr>
          <w:rtl/>
        </w:rPr>
      </w:pPr>
      <w:r w:rsidRPr="000E7259">
        <w:rPr>
          <w:rFonts w:hint="cs"/>
          <w:rtl/>
        </w:rPr>
        <w:t>המשגה</w:t>
      </w:r>
      <w:r>
        <w:rPr>
          <w:rFonts w:hint="cs"/>
          <w:rtl/>
        </w:rPr>
        <w:t xml:space="preserve"> 2</w:t>
      </w:r>
    </w:p>
    <w:p w14:paraId="6FD17129" w14:textId="0FF4540F" w:rsidR="009D0E2E" w:rsidRPr="00500542" w:rsidRDefault="009D0E2E" w:rsidP="009D0E2E">
      <w:pPr>
        <w:spacing w:line="360" w:lineRule="auto"/>
        <w:rPr>
          <w:rFonts w:ascii="David" w:hAnsi="David" w:cs="David"/>
          <w:rtl/>
        </w:rPr>
      </w:pPr>
      <w:r w:rsidRPr="00500542">
        <w:rPr>
          <w:rFonts w:ascii="David" w:hAnsi="David" w:cs="David" w:hint="cs"/>
          <w:rtl/>
        </w:rPr>
        <w:t>עונים על שאלות 2-4 במשימה</w:t>
      </w:r>
      <w:r w:rsidRPr="00500542">
        <w:rPr>
          <w:rFonts w:ascii="David" w:hAnsi="David" w:cs="David" w:hint="cs"/>
          <w:b/>
          <w:bCs/>
          <w:rtl/>
        </w:rPr>
        <w:t xml:space="preserve"> </w:t>
      </w:r>
      <w:r w:rsidRPr="00500542">
        <w:rPr>
          <w:rFonts w:ascii="David" w:hAnsi="David" w:cs="David"/>
          <w:b/>
          <w:bCs/>
          <w:rtl/>
        </w:rPr>
        <w:t>רוצים לשפר את הכושר הגופני</w:t>
      </w:r>
      <w:r w:rsidRPr="00500542">
        <w:rPr>
          <w:rFonts w:ascii="David" w:hAnsi="David" w:cs="David" w:hint="cs"/>
          <w:b/>
          <w:bCs/>
          <w:rtl/>
        </w:rPr>
        <w:t xml:space="preserve">, </w:t>
      </w:r>
      <w:r w:rsidRPr="00500542">
        <w:rPr>
          <w:rFonts w:ascii="David" w:hAnsi="David" w:cs="David" w:hint="cs"/>
          <w:rtl/>
        </w:rPr>
        <w:t>עמוד 248</w:t>
      </w:r>
      <w:r w:rsidRPr="00500542">
        <w:rPr>
          <w:rFonts w:ascii="David" w:hAnsi="David" w:cs="David" w:hint="cs"/>
          <w:b/>
          <w:bCs/>
          <w:rtl/>
        </w:rPr>
        <w:t xml:space="preserve">. </w:t>
      </w:r>
      <w:r w:rsidRPr="00500542">
        <w:rPr>
          <w:rFonts w:ascii="David" w:hAnsi="David" w:cs="David"/>
          <w:rtl/>
        </w:rPr>
        <w:t>במשימה התלמידים מתבקשים לתעד את הפעילויות שעשו ביממה אחת (כדי לא להכביד עליהם בפעולת התיעוד)</w:t>
      </w:r>
      <w:r w:rsidRPr="00500542">
        <w:rPr>
          <w:rFonts w:ascii="David" w:hAnsi="David" w:cs="David" w:hint="cs"/>
          <w:rtl/>
        </w:rPr>
        <w:t xml:space="preserve"> ולהחליט על פעילות גופנית אחת שהיו רוצים לאמץ במשך השבוע</w:t>
      </w:r>
      <w:r w:rsidRPr="00500542">
        <w:rPr>
          <w:rFonts w:ascii="David" w:hAnsi="David" w:cs="David"/>
          <w:rtl/>
        </w:rPr>
        <w:t xml:space="preserve">. </w:t>
      </w:r>
      <w:r w:rsidRPr="00500542">
        <w:rPr>
          <w:rFonts w:ascii="David" w:hAnsi="David" w:cs="David" w:hint="cs"/>
          <w:rtl/>
        </w:rPr>
        <w:t xml:space="preserve">מטרת המעקב היא לאבחן את המצב המצוי ועל סמך הממצאים שלהם לתכנן תכנית פעולה אישית לשינוי המצב המצוי במטרה לשפר את הכושר הגופני (המצב הרצוי). משימה זו מפתחת אצל התלמידים תחושה של אחריות אישית לשמירה על בריאותם באמצעות שינוי התנהגותי. </w:t>
      </w:r>
      <w:r w:rsidRPr="00500542">
        <w:rPr>
          <w:rFonts w:ascii="David" w:hAnsi="David" w:cs="David"/>
          <w:rtl/>
        </w:rPr>
        <w:t>כדי לקבל תמונה מהימנה יותר על ההרגלים שלהם מומלץ להציע להם לתעד את הפעולות שעשו בשלוש יממות לפחות במהלך שבוע אחד. חשוב שהילדים יסכמו כמה שעות ביממה הם פעילים מבחינה גופנית וכמה שעות גופם נמצא במנוחה פיזית.</w:t>
      </w:r>
      <w:r w:rsidRPr="00500542">
        <w:rPr>
          <w:rFonts w:ascii="David" w:hAnsi="David" w:cs="David" w:hint="cs"/>
          <w:rtl/>
        </w:rPr>
        <w:t xml:space="preserve"> חשוב גם לבקש מתלמידים לבחור פעילות גופנית אחת שבה הם יתמידו, להציג את התיעוד שלהם ולדון בכתה בקשיים ובדרכים להתמודדות עם הקשיים האלה (למשל פעילות גופנית קבוצתית, בחירת פעילות גופנית שאוהבים, ועוד). </w:t>
      </w:r>
    </w:p>
    <w:p w14:paraId="1C73FAD6" w14:textId="50EF273B" w:rsidR="009D0E2E" w:rsidRDefault="009D0E2E" w:rsidP="009D0E2E">
      <w:pPr>
        <w:spacing w:line="360" w:lineRule="auto"/>
        <w:rPr>
          <w:rFonts w:ascii="David" w:hAnsi="David" w:cs="David"/>
          <w:rtl/>
        </w:rPr>
      </w:pPr>
      <w:r w:rsidRPr="00500542">
        <w:rPr>
          <w:rFonts w:ascii="David" w:hAnsi="David" w:cs="David" w:hint="cs"/>
          <w:rtl/>
        </w:rPr>
        <w:t>קוראים</w:t>
      </w:r>
      <w:r w:rsidRPr="00500542">
        <w:rPr>
          <w:rFonts w:ascii="David" w:hAnsi="David" w:cs="David" w:hint="cs"/>
          <w:b/>
          <w:bCs/>
          <w:rtl/>
        </w:rPr>
        <w:t xml:space="preserve"> </w:t>
      </w:r>
      <w:r w:rsidRPr="00500542">
        <w:rPr>
          <w:rFonts w:ascii="David" w:hAnsi="David" w:cs="David" w:hint="cs"/>
          <w:rtl/>
        </w:rPr>
        <w:t>את המידעון</w:t>
      </w:r>
      <w:r w:rsidRPr="00500542">
        <w:rPr>
          <w:rFonts w:ascii="David" w:hAnsi="David" w:cs="David"/>
          <w:b/>
          <w:bCs/>
          <w:rtl/>
        </w:rPr>
        <w:t xml:space="preserve"> להיות בריאים</w:t>
      </w:r>
      <w:r w:rsidRPr="00500542">
        <w:rPr>
          <w:rFonts w:ascii="David" w:hAnsi="David" w:cs="David" w:hint="cs"/>
          <w:b/>
          <w:bCs/>
          <w:rtl/>
        </w:rPr>
        <w:t xml:space="preserve">, </w:t>
      </w:r>
      <w:r w:rsidRPr="00500542">
        <w:rPr>
          <w:rFonts w:ascii="David" w:hAnsi="David" w:cs="David" w:hint="cs"/>
          <w:rtl/>
        </w:rPr>
        <w:t>עמוד 249</w:t>
      </w:r>
      <w:r w:rsidRPr="00500542">
        <w:rPr>
          <w:rFonts w:ascii="David" w:hAnsi="David" w:cs="David" w:hint="cs"/>
          <w:b/>
          <w:bCs/>
          <w:rtl/>
        </w:rPr>
        <w:t xml:space="preserve"> </w:t>
      </w:r>
      <w:r w:rsidRPr="00500542">
        <w:rPr>
          <w:rFonts w:ascii="David" w:hAnsi="David" w:cs="David" w:hint="cs"/>
          <w:rtl/>
        </w:rPr>
        <w:t>ודנים במושגי המפתח.</w:t>
      </w:r>
    </w:p>
    <w:p w14:paraId="441DA1ED" w14:textId="4BEBBACF" w:rsidR="009D0E2E" w:rsidRPr="000E7259" w:rsidRDefault="009D0E2E" w:rsidP="009D0E2E">
      <w:pPr>
        <w:pStyle w:val="2"/>
        <w:shd w:val="clear" w:color="auto" w:fill="F2DBDB" w:themeFill="accent2" w:themeFillTint="33"/>
        <w:rPr>
          <w:rtl/>
        </w:rPr>
      </w:pPr>
      <w:r w:rsidRPr="000E7259">
        <w:rPr>
          <w:rFonts w:hint="cs"/>
          <w:rtl/>
        </w:rPr>
        <w:t>יישום</w:t>
      </w:r>
      <w:r>
        <w:rPr>
          <w:rFonts w:hint="cs"/>
          <w:rtl/>
        </w:rPr>
        <w:t xml:space="preserve"> 2</w:t>
      </w:r>
    </w:p>
    <w:p w14:paraId="7E2B36E0" w14:textId="77777777" w:rsidR="009D0E2E" w:rsidRPr="00500542" w:rsidRDefault="009D0E2E" w:rsidP="009D0E2E">
      <w:pPr>
        <w:spacing w:line="360" w:lineRule="auto"/>
        <w:rPr>
          <w:rFonts w:ascii="David" w:hAnsi="David" w:cs="David"/>
          <w:b/>
          <w:bCs/>
          <w:rtl/>
        </w:rPr>
      </w:pPr>
      <w:r w:rsidRPr="00500542">
        <w:rPr>
          <w:rFonts w:ascii="David" w:hAnsi="David" w:cs="David" w:hint="cs"/>
          <w:rtl/>
        </w:rPr>
        <w:t>עונים על שאלות 5 - 6</w:t>
      </w:r>
      <w:r w:rsidRPr="00500542">
        <w:rPr>
          <w:rtl/>
        </w:rPr>
        <w:t xml:space="preserve"> </w:t>
      </w:r>
      <w:r w:rsidRPr="00500542">
        <w:rPr>
          <w:rFonts w:ascii="David" w:hAnsi="David" w:cs="David"/>
          <w:rtl/>
        </w:rPr>
        <w:t>במשימה</w:t>
      </w:r>
      <w:r w:rsidRPr="00500542">
        <w:rPr>
          <w:rFonts w:ascii="David" w:hAnsi="David" w:cs="David"/>
          <w:b/>
          <w:bCs/>
          <w:rtl/>
        </w:rPr>
        <w:t xml:space="preserve"> רוצים לשפר את הכושר הגופני</w:t>
      </w:r>
      <w:r w:rsidRPr="00500542">
        <w:rPr>
          <w:rFonts w:hint="cs"/>
          <w:rtl/>
        </w:rPr>
        <w:t>,</w:t>
      </w:r>
      <w:r w:rsidRPr="00500542">
        <w:rPr>
          <w:rtl/>
        </w:rPr>
        <w:t xml:space="preserve"> </w:t>
      </w:r>
      <w:r w:rsidRPr="00500542">
        <w:rPr>
          <w:rFonts w:ascii="David" w:hAnsi="David" w:cs="David"/>
          <w:rtl/>
        </w:rPr>
        <w:t>עמוד 248</w:t>
      </w:r>
      <w:r w:rsidRPr="00500542">
        <w:rPr>
          <w:rFonts w:ascii="David" w:hAnsi="David" w:cs="David" w:hint="cs"/>
          <w:b/>
          <w:bCs/>
          <w:rtl/>
        </w:rPr>
        <w:t>.</w:t>
      </w:r>
    </w:p>
    <w:p w14:paraId="5AE526E2" w14:textId="77777777" w:rsidR="009D0E2E" w:rsidRPr="00500542" w:rsidRDefault="009D0E2E" w:rsidP="009D0E2E">
      <w:pPr>
        <w:spacing w:line="360" w:lineRule="auto"/>
        <w:rPr>
          <w:rFonts w:ascii="David" w:hAnsi="David" w:cs="David"/>
          <w:rtl/>
        </w:rPr>
      </w:pPr>
      <w:r w:rsidRPr="00500542">
        <w:rPr>
          <w:rFonts w:ascii="David" w:hAnsi="David" w:cs="David" w:hint="cs"/>
          <w:rtl/>
        </w:rPr>
        <w:t xml:space="preserve">עונים על המשימה, עמוד 249 </w:t>
      </w:r>
      <w:r w:rsidRPr="00500542">
        <w:rPr>
          <w:rFonts w:ascii="David" w:hAnsi="David" w:cs="David" w:hint="cs"/>
          <w:b/>
          <w:bCs/>
          <w:rtl/>
        </w:rPr>
        <w:t>מאמנים את הכושר הגופני</w:t>
      </w:r>
      <w:r w:rsidRPr="00500542">
        <w:rPr>
          <w:rFonts w:ascii="David" w:hAnsi="David" w:cs="David" w:hint="cs"/>
          <w:rtl/>
        </w:rPr>
        <w:t xml:space="preserve">. מפעילים את הגוף בעזרת תנועות גוף מונחות. התנועה מסייעת להבין את פעולת השלד השרירים והמפרקים וגם תורמת לקידום הבריאות. </w:t>
      </w:r>
    </w:p>
    <w:p w14:paraId="360A4C4B" w14:textId="356C2958" w:rsidR="009D0E2E" w:rsidRPr="009D0E2E" w:rsidRDefault="009D0E2E" w:rsidP="009D0E2E">
      <w:pPr>
        <w:pStyle w:val="af0"/>
        <w:numPr>
          <w:ilvl w:val="0"/>
          <w:numId w:val="27"/>
        </w:numPr>
        <w:spacing w:line="360" w:lineRule="auto"/>
        <w:rPr>
          <w:rFonts w:ascii="David" w:hAnsi="David" w:cs="David"/>
          <w:rtl/>
        </w:rPr>
      </w:pPr>
      <w:r w:rsidRPr="009D0E2E">
        <w:rPr>
          <w:rFonts w:ascii="David" w:hAnsi="David" w:cs="David" w:hint="cs"/>
          <w:rtl/>
        </w:rPr>
        <w:lastRenderedPageBreak/>
        <w:t xml:space="preserve">מוצע לפנות </w:t>
      </w:r>
      <w:r>
        <w:rPr>
          <w:rFonts w:ascii="David" w:hAnsi="David" w:cs="David" w:hint="cs"/>
          <w:rtl/>
        </w:rPr>
        <w:t xml:space="preserve">לאתר </w:t>
      </w:r>
      <w:hyperlink r:id="rId8" w:tooltip="אתר במבט מקוון" w:history="1">
        <w:r w:rsidRPr="00D54475">
          <w:rPr>
            <w:rStyle w:val="Hyperlink"/>
            <w:rFonts w:ascii="David" w:hAnsi="David" w:cs="David" w:hint="cs"/>
            <w:rtl/>
          </w:rPr>
          <w:t>במבט מקוון</w:t>
        </w:r>
      </w:hyperlink>
      <w:r w:rsidRPr="00D54475">
        <w:rPr>
          <w:rFonts w:ascii="David" w:hAnsi="David" w:cs="David" w:hint="cs"/>
          <w:rtl/>
        </w:rPr>
        <w:t xml:space="preserve"> </w:t>
      </w:r>
      <w:r w:rsidRPr="009D0E2E">
        <w:rPr>
          <w:rFonts w:ascii="David" w:hAnsi="David" w:cs="David" w:hint="cs"/>
          <w:rtl/>
        </w:rPr>
        <w:t xml:space="preserve">(מנויים) למשימה יותר </w:t>
      </w:r>
      <w:r w:rsidRPr="009D0E2E">
        <w:rPr>
          <w:rFonts w:ascii="David" w:hAnsi="David" w:cs="David" w:hint="cs"/>
          <w:b/>
          <w:bCs/>
          <w:rtl/>
        </w:rPr>
        <w:t>פעילות גופנית- פחות מסכים</w:t>
      </w:r>
      <w:r w:rsidRPr="009D0E2E">
        <w:rPr>
          <w:rFonts w:ascii="David" w:hAnsi="David" w:cs="David" w:hint="cs"/>
          <w:rtl/>
        </w:rPr>
        <w:t xml:space="preserve"> המתמקדת בחשיבות הפעילות הגופנית לבריאות ובצורך </w:t>
      </w:r>
      <w:proofErr w:type="spellStart"/>
      <w:r w:rsidRPr="009D0E2E">
        <w:rPr>
          <w:rFonts w:ascii="David" w:hAnsi="David" w:cs="David" w:hint="cs"/>
          <w:rtl/>
        </w:rPr>
        <w:t>להמנע</w:t>
      </w:r>
      <w:proofErr w:type="spellEnd"/>
      <w:r w:rsidRPr="009D0E2E">
        <w:rPr>
          <w:rFonts w:ascii="David" w:hAnsi="David" w:cs="David" w:hint="cs"/>
          <w:rtl/>
        </w:rPr>
        <w:t xml:space="preserve"> משהייה ממושכת במסכים.</w:t>
      </w:r>
    </w:p>
    <w:p w14:paraId="6BE4448F" w14:textId="2F05BBCA" w:rsidR="000E7259" w:rsidRDefault="000E7259" w:rsidP="0037193F">
      <w:pPr>
        <w:pStyle w:val="2"/>
        <w:shd w:val="clear" w:color="auto" w:fill="E5DFEC" w:themeFill="accent4" w:themeFillTint="33"/>
        <w:rPr>
          <w:rtl/>
        </w:rPr>
      </w:pPr>
      <w:r w:rsidRPr="000E7259">
        <w:rPr>
          <w:rtl/>
        </w:rPr>
        <w:t>סיכום ורפלקציה</w:t>
      </w:r>
    </w:p>
    <w:p w14:paraId="74C8EFF0" w14:textId="78714A6F" w:rsidR="009D0E2E" w:rsidRPr="00500542" w:rsidRDefault="009D0E2E" w:rsidP="00AC7DEA">
      <w:pPr>
        <w:numPr>
          <w:ilvl w:val="0"/>
          <w:numId w:val="29"/>
        </w:numPr>
        <w:spacing w:line="360" w:lineRule="auto"/>
        <w:rPr>
          <w:rFonts w:ascii="David" w:hAnsi="David" w:cs="David"/>
        </w:rPr>
      </w:pPr>
      <w:r w:rsidRPr="00500542">
        <w:rPr>
          <w:rFonts w:ascii="David" w:hAnsi="David" w:cs="David" w:hint="cs"/>
          <w:rtl/>
        </w:rPr>
        <w:t>הסביר/י לחבר/ה שאיננה עוסקת בפעילות גופנית כיצד פעילות גופנית עשויה לתרום</w:t>
      </w:r>
      <w:r w:rsidR="00AC7DEA">
        <w:rPr>
          <w:rFonts w:ascii="David" w:hAnsi="David" w:cs="David" w:hint="cs"/>
          <w:rtl/>
        </w:rPr>
        <w:t xml:space="preserve"> </w:t>
      </w:r>
      <w:r w:rsidRPr="00500542">
        <w:rPr>
          <w:rFonts w:ascii="David" w:hAnsi="David" w:cs="David" w:hint="cs"/>
          <w:rtl/>
        </w:rPr>
        <w:t>לבריאותה/לבריאותו.</w:t>
      </w:r>
    </w:p>
    <w:p w14:paraId="5BA9C272" w14:textId="77777777" w:rsidR="009D0E2E" w:rsidRPr="00500542" w:rsidRDefault="009D0E2E" w:rsidP="00AC7DEA">
      <w:pPr>
        <w:numPr>
          <w:ilvl w:val="0"/>
          <w:numId w:val="29"/>
        </w:numPr>
        <w:spacing w:line="360" w:lineRule="auto"/>
        <w:rPr>
          <w:rFonts w:ascii="David" w:hAnsi="David" w:cs="David"/>
        </w:rPr>
      </w:pPr>
      <w:r w:rsidRPr="00500542">
        <w:rPr>
          <w:rFonts w:ascii="David" w:hAnsi="David" w:cs="David" w:hint="cs"/>
          <w:rtl/>
        </w:rPr>
        <w:t>הסביר/י לחבר/ה כיצד יציבה נכונה עשויה לתרום לבריאותה/לבריאותו.</w:t>
      </w:r>
    </w:p>
    <w:p w14:paraId="1A957DC9" w14:textId="77777777" w:rsidR="009D0E2E" w:rsidRPr="00500542" w:rsidRDefault="009D0E2E" w:rsidP="00AC7DEA">
      <w:pPr>
        <w:numPr>
          <w:ilvl w:val="0"/>
          <w:numId w:val="29"/>
        </w:numPr>
        <w:spacing w:line="360" w:lineRule="auto"/>
        <w:rPr>
          <w:rFonts w:ascii="David" w:hAnsi="David" w:cs="David"/>
        </w:rPr>
      </w:pPr>
      <w:r w:rsidRPr="00500542">
        <w:rPr>
          <w:rFonts w:ascii="David" w:hAnsi="David" w:cs="David" w:hint="cs"/>
          <w:rtl/>
        </w:rPr>
        <w:t xml:space="preserve"> במה תרמה לך הכנת הכרזה?</w:t>
      </w:r>
    </w:p>
    <w:p w14:paraId="740750D9" w14:textId="77777777" w:rsidR="009D0E2E" w:rsidRPr="00500542" w:rsidRDefault="009D0E2E" w:rsidP="00AC7DEA">
      <w:pPr>
        <w:numPr>
          <w:ilvl w:val="0"/>
          <w:numId w:val="29"/>
        </w:numPr>
        <w:spacing w:line="360" w:lineRule="auto"/>
        <w:rPr>
          <w:rFonts w:ascii="David" w:hAnsi="David" w:cs="David"/>
          <w:rtl/>
        </w:rPr>
      </w:pPr>
      <w:r w:rsidRPr="00500542">
        <w:rPr>
          <w:rFonts w:ascii="David" w:hAnsi="David" w:cs="David" w:hint="cs"/>
          <w:rtl/>
        </w:rPr>
        <w:t xml:space="preserve">במה תרמה לך העבודה בקבוצה? </w:t>
      </w:r>
    </w:p>
    <w:p w14:paraId="40D3A720" w14:textId="77777777" w:rsidR="009D0E2E" w:rsidRPr="00500542" w:rsidRDefault="009D0E2E" w:rsidP="00AC7DEA">
      <w:pPr>
        <w:numPr>
          <w:ilvl w:val="0"/>
          <w:numId w:val="29"/>
        </w:numPr>
        <w:spacing w:line="360" w:lineRule="auto"/>
        <w:rPr>
          <w:rFonts w:ascii="David" w:hAnsi="David" w:cs="David"/>
          <w:rtl/>
        </w:rPr>
      </w:pPr>
      <w:r w:rsidRPr="00500542">
        <w:rPr>
          <w:rFonts w:ascii="David" w:hAnsi="David" w:cs="David"/>
          <w:rtl/>
        </w:rPr>
        <w:t>סיכום אישי לשיעור: משפט אחד או שניים על הנלמד בשיעור.</w:t>
      </w:r>
    </w:p>
    <w:p w14:paraId="5BDCA298" w14:textId="12BF4753" w:rsidR="004165E1" w:rsidRPr="00AC7DEA" w:rsidRDefault="009D0E2E" w:rsidP="00AC7DEA">
      <w:pPr>
        <w:pStyle w:val="af0"/>
        <w:numPr>
          <w:ilvl w:val="0"/>
          <w:numId w:val="29"/>
        </w:numPr>
        <w:spacing w:line="360" w:lineRule="auto"/>
        <w:rPr>
          <w:rFonts w:ascii="David" w:eastAsia="Calibri" w:hAnsi="David" w:cs="David"/>
          <w:rtl/>
        </w:rPr>
      </w:pPr>
      <w:r w:rsidRPr="00AC7DEA">
        <w:rPr>
          <w:rFonts w:ascii="David" w:hAnsi="David" w:cs="David"/>
          <w:rtl/>
        </w:rPr>
        <w:t>כיצד למ</w:t>
      </w:r>
      <w:r w:rsidRPr="00AC7DEA">
        <w:rPr>
          <w:rFonts w:ascii="David" w:hAnsi="David" w:cs="David" w:hint="cs"/>
          <w:rtl/>
        </w:rPr>
        <w:t>דתי</w:t>
      </w:r>
      <w:r w:rsidRPr="00AC7DEA">
        <w:rPr>
          <w:rFonts w:ascii="David" w:hAnsi="David" w:cs="David"/>
          <w:rtl/>
        </w:rPr>
        <w:t xml:space="preserve"> ומה אה</w:t>
      </w:r>
      <w:r w:rsidRPr="00AC7DEA">
        <w:rPr>
          <w:rFonts w:ascii="David" w:hAnsi="David" w:cs="David" w:hint="cs"/>
          <w:rtl/>
        </w:rPr>
        <w:t>בתי</w:t>
      </w:r>
      <w:r w:rsidRPr="00AC7DEA">
        <w:rPr>
          <w:rFonts w:ascii="David" w:hAnsi="David" w:cs="David"/>
          <w:rtl/>
        </w:rPr>
        <w:t xml:space="preserve"> בשיעור?</w:t>
      </w:r>
    </w:p>
    <w:sectPr w:rsidR="004165E1" w:rsidRPr="00AC7DEA" w:rsidSect="000E7259">
      <w:headerReference w:type="default" r:id="rId9"/>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C4F0" w14:textId="77777777" w:rsidR="00DB2032" w:rsidRDefault="00DB2032">
      <w:r>
        <w:separator/>
      </w:r>
    </w:p>
  </w:endnote>
  <w:endnote w:type="continuationSeparator" w:id="0">
    <w:p w14:paraId="736BB251" w14:textId="77777777" w:rsidR="00DB2032" w:rsidRDefault="00DB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EC3E" w14:textId="77777777" w:rsidR="00DB2032" w:rsidRDefault="00DB2032">
      <w:r>
        <w:separator/>
      </w:r>
    </w:p>
  </w:footnote>
  <w:footnote w:type="continuationSeparator" w:id="0">
    <w:p w14:paraId="6949A310" w14:textId="77777777" w:rsidR="00DB2032" w:rsidRDefault="00DB2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7"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200CB5"/>
    <w:multiLevelType w:val="hybridMultilevel"/>
    <w:tmpl w:val="37725CB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7"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641153"/>
    <w:multiLevelType w:val="hybridMultilevel"/>
    <w:tmpl w:val="C2663D1A"/>
    <w:lvl w:ilvl="0" w:tplc="56E0463E">
      <w:start w:val="1"/>
      <w:numFmt w:val="bullet"/>
      <w:lvlText w:val=""/>
      <w:lvlJc w:val="left"/>
      <w:pPr>
        <w:tabs>
          <w:tab w:val="num" w:pos="360"/>
        </w:tabs>
        <w:ind w:left="360" w:hanging="360"/>
      </w:pPr>
      <w:rPr>
        <w:rFonts w:ascii="Symbol" w:hAnsi="Symbol" w:hint="default"/>
        <w:color w:val="auto"/>
        <w:sz w:val="24"/>
        <w:szCs w:val="24"/>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3"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6"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8" w15:restartNumberingAfterBreak="0">
    <w:nsid w:val="57A75837"/>
    <w:multiLevelType w:val="hybridMultilevel"/>
    <w:tmpl w:val="EA9CE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4"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6" w15:restartNumberingAfterBreak="0">
    <w:nsid w:val="7F9A028E"/>
    <w:multiLevelType w:val="hybridMultilevel"/>
    <w:tmpl w:val="645C73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9094409">
    <w:abstractNumId w:val="11"/>
  </w:num>
  <w:num w:numId="2" w16cid:durableId="597714001">
    <w:abstractNumId w:val="5"/>
  </w:num>
  <w:num w:numId="3" w16cid:durableId="1763793425">
    <w:abstractNumId w:val="4"/>
  </w:num>
  <w:num w:numId="4" w16cid:durableId="66660194">
    <w:abstractNumId w:val="13"/>
  </w:num>
  <w:num w:numId="5" w16cid:durableId="367603192">
    <w:abstractNumId w:val="1"/>
  </w:num>
  <w:num w:numId="6" w16cid:durableId="1050882393">
    <w:abstractNumId w:val="14"/>
  </w:num>
  <w:num w:numId="7" w16cid:durableId="1252541828">
    <w:abstractNumId w:val="17"/>
  </w:num>
  <w:num w:numId="8" w16cid:durableId="1892574420">
    <w:abstractNumId w:val="19"/>
  </w:num>
  <w:num w:numId="9" w16cid:durableId="832110966">
    <w:abstractNumId w:val="7"/>
  </w:num>
  <w:num w:numId="10" w16cid:durableId="393241797">
    <w:abstractNumId w:val="10"/>
  </w:num>
  <w:num w:numId="11" w16cid:durableId="331566953">
    <w:abstractNumId w:val="25"/>
  </w:num>
  <w:num w:numId="12" w16cid:durableId="1805347096">
    <w:abstractNumId w:val="12"/>
  </w:num>
  <w:num w:numId="13" w16cid:durableId="1042630286">
    <w:abstractNumId w:val="2"/>
  </w:num>
  <w:num w:numId="14" w16cid:durableId="712190244">
    <w:abstractNumId w:val="23"/>
  </w:num>
  <w:num w:numId="15" w16cid:durableId="589432610">
    <w:abstractNumId w:val="6"/>
  </w:num>
  <w:num w:numId="16" w16cid:durableId="821774031">
    <w:abstractNumId w:val="9"/>
  </w:num>
  <w:num w:numId="17" w16cid:durableId="449134022">
    <w:abstractNumId w:val="24"/>
  </w:num>
  <w:num w:numId="18" w16cid:durableId="1903323673">
    <w:abstractNumId w:val="8"/>
  </w:num>
  <w:num w:numId="19" w16cid:durableId="1911884915">
    <w:abstractNumId w:val="16"/>
  </w:num>
  <w:num w:numId="20" w16cid:durableId="1462571214">
    <w:abstractNumId w:val="20"/>
  </w:num>
  <w:num w:numId="21" w16cid:durableId="589772132">
    <w:abstractNumId w:val="15"/>
  </w:num>
  <w:num w:numId="22" w16cid:durableId="804085720">
    <w:abstractNumId w:val="0"/>
  </w:num>
  <w:num w:numId="23" w16cid:durableId="1587614568">
    <w:abstractNumId w:val="22"/>
  </w:num>
  <w:num w:numId="24" w16cid:durableId="1276400608">
    <w:abstractNumId w:val="11"/>
    <w:lvlOverride w:ilvl="0"/>
    <w:lvlOverride w:ilvl="1">
      <w:startOverride w:val="1"/>
    </w:lvlOverride>
    <w:lvlOverride w:ilvl="2"/>
    <w:lvlOverride w:ilvl="3"/>
    <w:lvlOverride w:ilvl="4"/>
    <w:lvlOverride w:ilvl="5"/>
    <w:lvlOverride w:ilvl="6"/>
    <w:lvlOverride w:ilvl="7"/>
    <w:lvlOverride w:ilvl="8"/>
  </w:num>
  <w:num w:numId="25" w16cid:durableId="437144356">
    <w:abstractNumId w:val="0"/>
  </w:num>
  <w:num w:numId="26" w16cid:durableId="396251223">
    <w:abstractNumId w:val="21"/>
  </w:num>
  <w:num w:numId="27" w16cid:durableId="679550399">
    <w:abstractNumId w:val="18"/>
  </w:num>
  <w:num w:numId="28" w16cid:durableId="2059694703">
    <w:abstractNumId w:val="3"/>
  </w:num>
  <w:num w:numId="29" w16cid:durableId="2103993487">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BA"/>
    <w:rsid w:val="000340CE"/>
    <w:rsid w:val="0003556F"/>
    <w:rsid w:val="000375B3"/>
    <w:rsid w:val="00045B40"/>
    <w:rsid w:val="00046607"/>
    <w:rsid w:val="000556A1"/>
    <w:rsid w:val="0006156F"/>
    <w:rsid w:val="00061B68"/>
    <w:rsid w:val="00067D51"/>
    <w:rsid w:val="00073FF2"/>
    <w:rsid w:val="0007688A"/>
    <w:rsid w:val="00076FB7"/>
    <w:rsid w:val="00096571"/>
    <w:rsid w:val="000A195A"/>
    <w:rsid w:val="000A1A27"/>
    <w:rsid w:val="000B6F91"/>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85B78"/>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96AE3"/>
    <w:rsid w:val="006A2CB4"/>
    <w:rsid w:val="006A4B1F"/>
    <w:rsid w:val="006A7D59"/>
    <w:rsid w:val="006B5BCA"/>
    <w:rsid w:val="006B6BF7"/>
    <w:rsid w:val="006B6F69"/>
    <w:rsid w:val="006D3DAF"/>
    <w:rsid w:val="006E232E"/>
    <w:rsid w:val="006F03B3"/>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0E2E"/>
    <w:rsid w:val="009D20F3"/>
    <w:rsid w:val="009D7AF6"/>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C7DE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B2032"/>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35141"/>
    <w:rsid w:val="00E408DB"/>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5712-1C5C-4C0F-9AF9-F729C822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3</Pages>
  <Words>709</Words>
  <Characters>3547</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4248</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2022-09-06T10:50:00Z</dcterms:created>
  <dcterms:modified xsi:type="dcterms:W3CDTF">2022-09-06T10:50:00Z</dcterms:modified>
</cp:coreProperties>
</file>