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C25DA" w14:textId="77777777" w:rsidR="00233FD6" w:rsidRDefault="00233FD6" w:rsidP="009328C0">
      <w:pPr>
        <w:spacing w:line="360" w:lineRule="auto"/>
        <w:jc w:val="center"/>
        <w:rPr>
          <w:rFonts w:ascii="David" w:eastAsia="SimSun" w:hAnsi="David" w:cs="David"/>
          <w:b/>
          <w:bCs/>
          <w:color w:val="002060"/>
          <w:sz w:val="40"/>
          <w:szCs w:val="40"/>
          <w:rtl/>
          <w:lang w:eastAsia="zh-CN"/>
        </w:rPr>
      </w:pPr>
      <w:r>
        <w:rPr>
          <w:rFonts w:ascii="David" w:eastAsia="SimSun" w:hAnsi="David" w:cs="David" w:hint="cs"/>
          <w:b/>
          <w:bCs/>
          <w:color w:val="002060"/>
          <w:sz w:val="40"/>
          <w:szCs w:val="40"/>
          <w:rtl/>
          <w:lang w:eastAsia="zh-CN"/>
        </w:rPr>
        <w:t>פרק שני: חומרים בשימוש האדם</w:t>
      </w:r>
    </w:p>
    <w:p w14:paraId="34FC11DE" w14:textId="7958CCF7" w:rsidR="00F013BC" w:rsidRPr="00BB62CB" w:rsidRDefault="00526BFD" w:rsidP="009328C0">
      <w:pPr>
        <w:spacing w:line="360" w:lineRule="auto"/>
        <w:jc w:val="center"/>
        <w:rPr>
          <w:rFonts w:ascii="David" w:eastAsia="SimSun" w:hAnsi="David" w:cs="David"/>
          <w:b/>
          <w:bCs/>
          <w:sz w:val="36"/>
          <w:szCs w:val="36"/>
          <w:rtl/>
          <w:lang w:eastAsia="zh-CN"/>
        </w:rPr>
      </w:pPr>
      <w:r>
        <w:rPr>
          <w:rFonts w:ascii="David" w:eastAsia="SimSun" w:hAnsi="David" w:cs="David" w:hint="cs"/>
          <w:b/>
          <w:bCs/>
          <w:color w:val="002060"/>
          <w:sz w:val="40"/>
          <w:szCs w:val="40"/>
          <w:rtl/>
          <w:lang w:eastAsia="zh-CN"/>
        </w:rPr>
        <w:t>חומרים ואיכות הסביבה</w:t>
      </w:r>
    </w:p>
    <w:p w14:paraId="45463D07" w14:textId="171FAA2F"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FC305D">
        <w:rPr>
          <w:rFonts w:ascii="David" w:eastAsia="SimSun" w:hAnsi="David" w:cs="David" w:hint="cs"/>
          <w:b/>
          <w:bCs/>
          <w:color w:val="0000CC"/>
          <w:sz w:val="28"/>
          <w:szCs w:val="28"/>
          <w:rtl/>
          <w:lang w:eastAsia="zh-CN"/>
        </w:rPr>
        <w:t>ג</w:t>
      </w:r>
    </w:p>
    <w:p w14:paraId="32A0050B" w14:textId="4D84280A" w:rsidR="004455AC" w:rsidRPr="005A448A" w:rsidRDefault="004455AC" w:rsidP="00A5773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526BFD">
        <w:rPr>
          <w:rFonts w:ascii="David" w:eastAsia="SimSun" w:hAnsi="David" w:cs="David" w:hint="cs"/>
          <w:sz w:val="28"/>
          <w:szCs w:val="28"/>
          <w:rtl/>
          <w:lang w:eastAsia="zh-CN"/>
        </w:rPr>
        <w:t xml:space="preserve">1 </w:t>
      </w:r>
      <w:r w:rsidR="00526BFD">
        <w:rPr>
          <w:rFonts w:ascii="David" w:eastAsia="SimSun" w:hAnsi="David" w:cs="David"/>
          <w:sz w:val="28"/>
          <w:szCs w:val="28"/>
          <w:rtl/>
          <w:lang w:eastAsia="zh-CN"/>
        </w:rPr>
        <w:t>–</w:t>
      </w:r>
      <w:r w:rsidR="00526BFD">
        <w:rPr>
          <w:rFonts w:ascii="David" w:eastAsia="SimSun" w:hAnsi="David" w:cs="David" w:hint="cs"/>
          <w:sz w:val="28"/>
          <w:szCs w:val="28"/>
          <w:rtl/>
          <w:lang w:eastAsia="zh-CN"/>
        </w:rPr>
        <w:t xml:space="preserve"> 2 שיעורים</w:t>
      </w:r>
    </w:p>
    <w:p w14:paraId="3FEE461F" w14:textId="59AAC298" w:rsidR="004455AC" w:rsidRPr="005A448A" w:rsidRDefault="004455AC" w:rsidP="00122D8D">
      <w:pPr>
        <w:spacing w:line="360" w:lineRule="auto"/>
        <w:rPr>
          <w:rFonts w:ascii="David" w:eastAsia="SimSun" w:hAnsi="David" w:cs="David"/>
          <w:b/>
          <w:bCs/>
          <w:color w:val="0000CC"/>
          <w:sz w:val="28"/>
          <w:szCs w:val="28"/>
          <w:rtl/>
          <w:lang w:eastAsia="zh-CN"/>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 xml:space="preserve">: </w:t>
      </w:r>
      <w:r w:rsidR="00526BFD" w:rsidRPr="00526BFD">
        <w:rPr>
          <w:rFonts w:ascii="David" w:eastAsia="SimSun" w:hAnsi="David" w:cs="David" w:hint="cs"/>
          <w:sz w:val="28"/>
          <w:szCs w:val="28"/>
          <w:rtl/>
          <w:lang w:eastAsia="zh-CN"/>
        </w:rPr>
        <w:t>41 - 45</w:t>
      </w:r>
    </w:p>
    <w:p w14:paraId="15BD32CA" w14:textId="77777777" w:rsidR="004455AC" w:rsidRPr="001136D7" w:rsidRDefault="00F87B2D" w:rsidP="005A448A">
      <w:pPr>
        <w:pStyle w:val="1"/>
        <w:rPr>
          <w:color w:val="auto"/>
          <w:rtl/>
        </w:rPr>
      </w:pPr>
      <w:r w:rsidRPr="001136D7">
        <w:rPr>
          <w:color w:val="auto"/>
          <w:rtl/>
        </w:rPr>
        <w:t>מטר</w:t>
      </w:r>
      <w:r w:rsidR="004455AC" w:rsidRPr="001136D7">
        <w:rPr>
          <w:rFonts w:hint="cs"/>
          <w:color w:val="auto"/>
          <w:rtl/>
        </w:rPr>
        <w:t>ות</w:t>
      </w:r>
    </w:p>
    <w:p w14:paraId="524EF2B2" w14:textId="77777777" w:rsidR="00526BFD" w:rsidRPr="00526BFD" w:rsidRDefault="00526BFD" w:rsidP="00526BFD">
      <w:pPr>
        <w:numPr>
          <w:ilvl w:val="0"/>
          <w:numId w:val="21"/>
        </w:numPr>
        <w:spacing w:line="360" w:lineRule="auto"/>
        <w:rPr>
          <w:rFonts w:ascii="David" w:hAnsi="David" w:cs="David"/>
        </w:rPr>
      </w:pPr>
      <w:r w:rsidRPr="00526BFD">
        <w:rPr>
          <w:rFonts w:ascii="David" w:hAnsi="David" w:cs="David"/>
          <w:rtl/>
        </w:rPr>
        <w:t>להסביר</w:t>
      </w:r>
      <w:r w:rsidRPr="00526BFD">
        <w:rPr>
          <w:rFonts w:ascii="David" w:hAnsi="David" w:cs="David"/>
        </w:rPr>
        <w:t xml:space="preserve"> </w:t>
      </w:r>
      <w:r w:rsidRPr="00526BFD">
        <w:rPr>
          <w:rFonts w:ascii="David" w:hAnsi="David" w:cs="David"/>
          <w:rtl/>
        </w:rPr>
        <w:t>כיצד</w:t>
      </w:r>
      <w:r w:rsidRPr="00526BFD">
        <w:rPr>
          <w:rFonts w:ascii="David" w:hAnsi="David" w:cs="David"/>
        </w:rPr>
        <w:t xml:space="preserve"> </w:t>
      </w:r>
      <w:r w:rsidRPr="00526BFD">
        <w:rPr>
          <w:rFonts w:ascii="David" w:hAnsi="David" w:cs="David"/>
          <w:rtl/>
        </w:rPr>
        <w:t>שימוש</w:t>
      </w:r>
      <w:r w:rsidRPr="00526BFD">
        <w:rPr>
          <w:rFonts w:ascii="David" w:hAnsi="David" w:cs="David"/>
        </w:rPr>
        <w:t xml:space="preserve"> </w:t>
      </w:r>
      <w:r w:rsidRPr="00526BFD">
        <w:rPr>
          <w:rFonts w:ascii="David" w:hAnsi="David" w:cs="David"/>
          <w:rtl/>
        </w:rPr>
        <w:t>בחומרים</w:t>
      </w:r>
      <w:r w:rsidRPr="00526BFD">
        <w:rPr>
          <w:rFonts w:ascii="David" w:hAnsi="David" w:cs="David"/>
        </w:rPr>
        <w:t xml:space="preserve"> </w:t>
      </w:r>
      <w:r w:rsidRPr="00526BFD">
        <w:rPr>
          <w:rFonts w:ascii="David" w:hAnsi="David" w:cs="David"/>
          <w:rtl/>
        </w:rPr>
        <w:t>עלול</w:t>
      </w:r>
      <w:r w:rsidRPr="00526BFD">
        <w:rPr>
          <w:rFonts w:ascii="David" w:hAnsi="David" w:cs="David"/>
        </w:rPr>
        <w:t xml:space="preserve"> </w:t>
      </w:r>
      <w:r w:rsidRPr="00526BFD">
        <w:rPr>
          <w:rFonts w:ascii="David" w:hAnsi="David" w:cs="David"/>
          <w:rtl/>
        </w:rPr>
        <w:t>לפגוע</w:t>
      </w:r>
      <w:r w:rsidRPr="00526BFD">
        <w:rPr>
          <w:rFonts w:ascii="David" w:hAnsi="David" w:cs="David"/>
        </w:rPr>
        <w:t xml:space="preserve"> </w:t>
      </w:r>
      <w:r w:rsidRPr="00526BFD">
        <w:rPr>
          <w:rFonts w:ascii="David" w:hAnsi="David" w:cs="David"/>
          <w:rtl/>
        </w:rPr>
        <w:t>בסביבה</w:t>
      </w:r>
      <w:r w:rsidRPr="00526BFD">
        <w:rPr>
          <w:rFonts w:ascii="David" w:hAnsi="David" w:cs="David"/>
        </w:rPr>
        <w:t>.</w:t>
      </w:r>
    </w:p>
    <w:p w14:paraId="39C16FD4" w14:textId="77777777" w:rsidR="00526BFD" w:rsidRPr="00526BFD" w:rsidRDefault="00526BFD" w:rsidP="00526BFD">
      <w:pPr>
        <w:numPr>
          <w:ilvl w:val="0"/>
          <w:numId w:val="21"/>
        </w:numPr>
        <w:spacing w:line="360" w:lineRule="auto"/>
        <w:rPr>
          <w:rFonts w:ascii="David" w:hAnsi="David" w:cs="David"/>
        </w:rPr>
      </w:pPr>
      <w:r w:rsidRPr="00526BFD">
        <w:rPr>
          <w:rFonts w:ascii="David" w:hAnsi="David" w:cs="David"/>
          <w:rtl/>
        </w:rPr>
        <w:t>לתאר</w:t>
      </w:r>
      <w:r w:rsidRPr="00526BFD">
        <w:rPr>
          <w:rFonts w:ascii="David" w:hAnsi="David" w:cs="David"/>
        </w:rPr>
        <w:t xml:space="preserve"> </w:t>
      </w:r>
      <w:r w:rsidRPr="00526BFD">
        <w:rPr>
          <w:rFonts w:ascii="David" w:hAnsi="David" w:cs="David"/>
          <w:rtl/>
        </w:rPr>
        <w:t>דרכים</w:t>
      </w:r>
      <w:r w:rsidRPr="00526BFD">
        <w:rPr>
          <w:rFonts w:ascii="David" w:hAnsi="David" w:cs="David"/>
        </w:rPr>
        <w:t xml:space="preserve"> </w:t>
      </w:r>
      <w:r w:rsidRPr="00526BFD">
        <w:rPr>
          <w:rFonts w:ascii="David" w:hAnsi="David" w:cs="David"/>
          <w:rtl/>
        </w:rPr>
        <w:t>להקטנת</w:t>
      </w:r>
      <w:r w:rsidRPr="00526BFD">
        <w:rPr>
          <w:rFonts w:ascii="David" w:hAnsi="David" w:cs="David"/>
        </w:rPr>
        <w:t xml:space="preserve"> </w:t>
      </w:r>
      <w:r w:rsidRPr="00526BFD">
        <w:rPr>
          <w:rFonts w:ascii="David" w:hAnsi="David" w:cs="David"/>
          <w:rtl/>
        </w:rPr>
        <w:t>הפגיעה</w:t>
      </w:r>
      <w:r w:rsidRPr="00526BFD">
        <w:rPr>
          <w:rFonts w:ascii="David" w:hAnsi="David" w:cs="David"/>
        </w:rPr>
        <w:t xml:space="preserve"> </w:t>
      </w:r>
      <w:r w:rsidRPr="00526BFD">
        <w:rPr>
          <w:rFonts w:ascii="David" w:hAnsi="David" w:cs="David"/>
          <w:rtl/>
        </w:rPr>
        <w:t>בסביבה</w:t>
      </w:r>
      <w:r w:rsidRPr="00526BFD">
        <w:rPr>
          <w:rFonts w:ascii="David" w:hAnsi="David" w:cs="David"/>
        </w:rPr>
        <w:t xml:space="preserve"> </w:t>
      </w:r>
      <w:r w:rsidRPr="00526BFD">
        <w:rPr>
          <w:rFonts w:ascii="David" w:hAnsi="David" w:cs="David"/>
          <w:rtl/>
        </w:rPr>
        <w:t>ולהסביר</w:t>
      </w:r>
      <w:r w:rsidRPr="00526BFD">
        <w:rPr>
          <w:rFonts w:ascii="David" w:hAnsi="David" w:cs="David"/>
        </w:rPr>
        <w:t xml:space="preserve"> </w:t>
      </w:r>
      <w:r w:rsidRPr="00526BFD">
        <w:rPr>
          <w:rFonts w:ascii="David" w:hAnsi="David" w:cs="David"/>
          <w:rtl/>
        </w:rPr>
        <w:t>את</w:t>
      </w:r>
      <w:r w:rsidRPr="00526BFD">
        <w:rPr>
          <w:rFonts w:ascii="David" w:hAnsi="David" w:cs="David"/>
        </w:rPr>
        <w:t xml:space="preserve"> </w:t>
      </w:r>
      <w:r w:rsidRPr="00526BFD">
        <w:rPr>
          <w:rFonts w:ascii="David" w:hAnsi="David" w:cs="David"/>
          <w:rtl/>
        </w:rPr>
        <w:t>חשיבותן</w:t>
      </w:r>
      <w:r w:rsidRPr="00526BFD">
        <w:rPr>
          <w:rFonts w:ascii="David" w:hAnsi="David" w:cs="David"/>
        </w:rPr>
        <w:t>.</w:t>
      </w:r>
      <w:r w:rsidRPr="00526BFD">
        <w:rPr>
          <w:rFonts w:ascii="Narkisim" w:hAnsi="Narkisim" w:cs="Narkisim"/>
          <w:color w:val="7A3A00"/>
          <w:sz w:val="28"/>
          <w:szCs w:val="28"/>
          <w:rtl/>
        </w:rPr>
        <w:t xml:space="preserve"> </w:t>
      </w:r>
    </w:p>
    <w:p w14:paraId="4CEBF7B3" w14:textId="77777777" w:rsidR="00526BFD" w:rsidRPr="00526BFD" w:rsidRDefault="00526BFD" w:rsidP="00526BFD">
      <w:pPr>
        <w:numPr>
          <w:ilvl w:val="0"/>
          <w:numId w:val="21"/>
        </w:numPr>
        <w:spacing w:line="360" w:lineRule="auto"/>
        <w:rPr>
          <w:rFonts w:ascii="David" w:hAnsi="David" w:cs="David"/>
        </w:rPr>
      </w:pPr>
      <w:r w:rsidRPr="00526BFD">
        <w:rPr>
          <w:rFonts w:ascii="David" w:hAnsi="David" w:cs="David"/>
          <w:rtl/>
        </w:rPr>
        <w:t>לבדוק</w:t>
      </w:r>
      <w:r w:rsidRPr="00526BFD">
        <w:rPr>
          <w:rFonts w:ascii="David" w:hAnsi="David" w:cs="David"/>
        </w:rPr>
        <w:t xml:space="preserve"> </w:t>
      </w:r>
      <w:r w:rsidRPr="00526BFD">
        <w:rPr>
          <w:rFonts w:ascii="David" w:hAnsi="David" w:cs="David"/>
          <w:rtl/>
        </w:rPr>
        <w:t>את</w:t>
      </w:r>
      <w:r w:rsidRPr="00526BFD">
        <w:rPr>
          <w:rFonts w:ascii="David" w:hAnsi="David" w:cs="David"/>
        </w:rPr>
        <w:t xml:space="preserve"> </w:t>
      </w:r>
      <w:r w:rsidRPr="00526BFD">
        <w:rPr>
          <w:rFonts w:ascii="David" w:hAnsi="David" w:cs="David"/>
          <w:rtl/>
        </w:rPr>
        <w:t>כמות</w:t>
      </w:r>
      <w:r w:rsidRPr="00526BFD">
        <w:rPr>
          <w:rFonts w:ascii="David" w:hAnsi="David" w:cs="David"/>
        </w:rPr>
        <w:t xml:space="preserve"> </w:t>
      </w:r>
      <w:r w:rsidRPr="00526BFD">
        <w:rPr>
          <w:rFonts w:ascii="David" w:hAnsi="David" w:cs="David"/>
          <w:rtl/>
        </w:rPr>
        <w:t>האריזות</w:t>
      </w:r>
      <w:r w:rsidRPr="00526BFD">
        <w:rPr>
          <w:rFonts w:ascii="David" w:hAnsi="David" w:cs="David"/>
        </w:rPr>
        <w:t xml:space="preserve"> </w:t>
      </w:r>
      <w:r w:rsidRPr="00526BFD">
        <w:rPr>
          <w:rFonts w:ascii="David" w:hAnsi="David" w:cs="David"/>
          <w:rtl/>
        </w:rPr>
        <w:t>ואת</w:t>
      </w:r>
      <w:r w:rsidRPr="00526BFD">
        <w:rPr>
          <w:rFonts w:ascii="David" w:hAnsi="David" w:cs="David"/>
        </w:rPr>
        <w:t xml:space="preserve"> </w:t>
      </w:r>
      <w:r w:rsidRPr="00526BFD">
        <w:rPr>
          <w:rFonts w:ascii="David" w:hAnsi="David" w:cs="David"/>
          <w:rtl/>
        </w:rPr>
        <w:t>סוגי</w:t>
      </w:r>
      <w:r w:rsidRPr="00526BFD">
        <w:rPr>
          <w:rFonts w:ascii="David" w:hAnsi="David" w:cs="David"/>
        </w:rPr>
        <w:t xml:space="preserve"> </w:t>
      </w:r>
      <w:r w:rsidRPr="00526BFD">
        <w:rPr>
          <w:rFonts w:ascii="David" w:hAnsi="David" w:cs="David"/>
          <w:rtl/>
        </w:rPr>
        <w:t>החומרים</w:t>
      </w:r>
      <w:r w:rsidRPr="00526BFD">
        <w:rPr>
          <w:rFonts w:ascii="David" w:hAnsi="David" w:cs="David"/>
        </w:rPr>
        <w:t xml:space="preserve"> </w:t>
      </w:r>
      <w:r w:rsidRPr="00526BFD">
        <w:rPr>
          <w:rFonts w:ascii="David" w:hAnsi="David" w:cs="David"/>
          <w:rtl/>
        </w:rPr>
        <w:t>שמושלכים</w:t>
      </w:r>
      <w:r w:rsidRPr="00526BFD">
        <w:rPr>
          <w:rFonts w:ascii="David" w:hAnsi="David" w:cs="David"/>
        </w:rPr>
        <w:t xml:space="preserve"> </w:t>
      </w:r>
      <w:r w:rsidRPr="00526BFD">
        <w:rPr>
          <w:rFonts w:ascii="David" w:hAnsi="David" w:cs="David"/>
          <w:rtl/>
        </w:rPr>
        <w:t>בבית</w:t>
      </w:r>
      <w:r w:rsidRPr="00526BFD">
        <w:rPr>
          <w:rFonts w:ascii="David" w:hAnsi="David" w:cs="David"/>
        </w:rPr>
        <w:t xml:space="preserve"> </w:t>
      </w:r>
      <w:r w:rsidRPr="00526BFD">
        <w:rPr>
          <w:rFonts w:ascii="David" w:hAnsi="David" w:cs="David"/>
          <w:rtl/>
        </w:rPr>
        <w:t>לפח</w:t>
      </w:r>
      <w:r w:rsidRPr="00526BFD">
        <w:rPr>
          <w:rFonts w:ascii="David" w:hAnsi="David" w:cs="David"/>
        </w:rPr>
        <w:t>.</w:t>
      </w:r>
    </w:p>
    <w:p w14:paraId="138A6625" w14:textId="77777777" w:rsidR="00526BFD" w:rsidRPr="00526BFD" w:rsidRDefault="00526BFD" w:rsidP="00526BFD">
      <w:pPr>
        <w:numPr>
          <w:ilvl w:val="0"/>
          <w:numId w:val="21"/>
        </w:numPr>
        <w:spacing w:line="360" w:lineRule="auto"/>
        <w:rPr>
          <w:rFonts w:ascii="David" w:hAnsi="David" w:cs="David"/>
        </w:rPr>
      </w:pPr>
      <w:r w:rsidRPr="00526BFD">
        <w:rPr>
          <w:rFonts w:ascii="David" w:hAnsi="David" w:cs="David"/>
          <w:rtl/>
        </w:rPr>
        <w:t>לארגן</w:t>
      </w:r>
      <w:r w:rsidRPr="00526BFD">
        <w:rPr>
          <w:rFonts w:ascii="David" w:hAnsi="David" w:cs="David"/>
        </w:rPr>
        <w:t xml:space="preserve"> </w:t>
      </w:r>
      <w:r w:rsidRPr="00526BFD">
        <w:rPr>
          <w:rFonts w:ascii="David" w:hAnsi="David" w:cs="David"/>
          <w:rtl/>
        </w:rPr>
        <w:t>מידע</w:t>
      </w:r>
      <w:r w:rsidRPr="00526BFD">
        <w:rPr>
          <w:rFonts w:ascii="David" w:hAnsi="David" w:cs="David"/>
        </w:rPr>
        <w:t xml:space="preserve"> </w:t>
      </w:r>
      <w:r w:rsidRPr="00526BFD">
        <w:rPr>
          <w:rFonts w:ascii="David" w:hAnsi="David" w:cs="David"/>
          <w:rtl/>
        </w:rPr>
        <w:t>בטבלה</w:t>
      </w:r>
      <w:r w:rsidRPr="00526BFD">
        <w:rPr>
          <w:rFonts w:ascii="David" w:hAnsi="David" w:cs="David"/>
        </w:rPr>
        <w:t xml:space="preserve"> </w:t>
      </w:r>
      <w:r w:rsidRPr="00526BFD">
        <w:rPr>
          <w:rFonts w:ascii="David" w:hAnsi="David" w:cs="David"/>
          <w:rtl/>
        </w:rPr>
        <w:t>ולהסיק</w:t>
      </w:r>
      <w:r w:rsidRPr="00526BFD">
        <w:rPr>
          <w:rFonts w:ascii="David" w:hAnsi="David" w:cs="David"/>
        </w:rPr>
        <w:t xml:space="preserve"> </w:t>
      </w:r>
      <w:r w:rsidRPr="00526BFD">
        <w:rPr>
          <w:rFonts w:ascii="David" w:hAnsi="David" w:cs="David"/>
          <w:rtl/>
        </w:rPr>
        <w:t>מסקנות</w:t>
      </w:r>
      <w:r w:rsidRPr="00526BFD">
        <w:rPr>
          <w:rFonts w:ascii="David" w:hAnsi="David" w:cs="David"/>
        </w:rPr>
        <w:t>.</w:t>
      </w:r>
    </w:p>
    <w:p w14:paraId="3F7D644C" w14:textId="77777777" w:rsidR="00526BFD" w:rsidRPr="00526BFD" w:rsidRDefault="00526BFD" w:rsidP="00526BFD">
      <w:pPr>
        <w:numPr>
          <w:ilvl w:val="0"/>
          <w:numId w:val="21"/>
        </w:numPr>
        <w:spacing w:line="360" w:lineRule="auto"/>
        <w:rPr>
          <w:rFonts w:ascii="David" w:hAnsi="David" w:cs="David"/>
          <w:b/>
          <w:bCs/>
          <w:color w:val="0000CC"/>
        </w:rPr>
      </w:pPr>
      <w:r w:rsidRPr="00526BFD">
        <w:rPr>
          <w:rFonts w:ascii="David" w:hAnsi="David" w:cs="David"/>
          <w:rtl/>
        </w:rPr>
        <w:t>להציג</w:t>
      </w:r>
      <w:r w:rsidRPr="00526BFD">
        <w:rPr>
          <w:rFonts w:ascii="David" w:hAnsi="David" w:cs="David"/>
        </w:rPr>
        <w:t xml:space="preserve"> </w:t>
      </w:r>
      <w:r w:rsidRPr="00526BFD">
        <w:rPr>
          <w:rFonts w:ascii="David" w:hAnsi="David" w:cs="David"/>
          <w:rtl/>
        </w:rPr>
        <w:t>מידע</w:t>
      </w:r>
      <w:r w:rsidRPr="00526BFD">
        <w:rPr>
          <w:rFonts w:ascii="David" w:hAnsi="David" w:cs="David"/>
        </w:rPr>
        <w:t xml:space="preserve"> </w:t>
      </w:r>
      <w:r w:rsidRPr="00526BFD">
        <w:rPr>
          <w:rFonts w:ascii="David" w:hAnsi="David" w:cs="David"/>
          <w:rtl/>
        </w:rPr>
        <w:t>בכרזה</w:t>
      </w:r>
      <w:r w:rsidRPr="00526BFD">
        <w:rPr>
          <w:rFonts w:ascii="David" w:hAnsi="David" w:cs="David"/>
        </w:rPr>
        <w:t>.</w:t>
      </w:r>
    </w:p>
    <w:p w14:paraId="76459F1F" w14:textId="77777777" w:rsidR="00C73A78" w:rsidRPr="004F42A6" w:rsidRDefault="00BD1014" w:rsidP="00C75D19">
      <w:pPr>
        <w:spacing w:before="240" w:line="360" w:lineRule="auto"/>
        <w:rPr>
          <w:rFonts w:asciiTheme="minorHAnsi" w:eastAsia="SimSun" w:hAnsiTheme="minorHAnsi" w:cs="David"/>
          <w:b/>
          <w:bCs/>
          <w:sz w:val="28"/>
          <w:szCs w:val="28"/>
          <w:lang w:eastAsia="zh-CN"/>
        </w:rPr>
      </w:pPr>
      <w:r w:rsidRPr="004F42A6">
        <w:rPr>
          <w:rFonts w:ascii="David" w:hAnsi="David" w:cs="David" w:hint="cs"/>
          <w:b/>
          <w:bCs/>
          <w:sz w:val="28"/>
          <w:szCs w:val="28"/>
          <w:rtl/>
        </w:rPr>
        <w:t xml:space="preserve">מהלך השיעור </w:t>
      </w:r>
      <w:r w:rsidR="001646A4" w:rsidRPr="004F42A6">
        <w:rPr>
          <w:rFonts w:ascii="David" w:hAnsi="David" w:cs="David" w:hint="cs"/>
          <w:b/>
          <w:bCs/>
          <w:sz w:val="28"/>
          <w:szCs w:val="28"/>
          <w:rtl/>
        </w:rPr>
        <w:t xml:space="preserve">(ראו </w:t>
      </w:r>
      <w:r w:rsidRPr="004F42A6">
        <w:rPr>
          <w:rFonts w:ascii="David" w:hAnsi="David" w:cs="David" w:hint="cs"/>
          <w:b/>
          <w:bCs/>
          <w:sz w:val="28"/>
          <w:szCs w:val="28"/>
          <w:rtl/>
        </w:rPr>
        <w:t>בעמוד</w:t>
      </w:r>
      <w:r w:rsidR="00EC2608" w:rsidRPr="004F42A6">
        <w:rPr>
          <w:rFonts w:ascii="David" w:hAnsi="David" w:cs="David" w:hint="cs"/>
          <w:b/>
          <w:bCs/>
          <w:sz w:val="28"/>
          <w:szCs w:val="28"/>
          <w:rtl/>
        </w:rPr>
        <w:t>ים</w:t>
      </w:r>
      <w:r w:rsidRPr="004F42A6">
        <w:rPr>
          <w:rFonts w:ascii="David" w:hAnsi="David" w:cs="David" w:hint="cs"/>
          <w:b/>
          <w:bCs/>
          <w:sz w:val="28"/>
          <w:szCs w:val="28"/>
          <w:rtl/>
        </w:rPr>
        <w:t xml:space="preserve"> הבא</w:t>
      </w:r>
      <w:r w:rsidR="00EC2608" w:rsidRPr="004F42A6">
        <w:rPr>
          <w:rFonts w:ascii="David" w:hAnsi="David" w:cs="David" w:hint="cs"/>
          <w:b/>
          <w:bCs/>
          <w:sz w:val="28"/>
          <w:szCs w:val="28"/>
          <w:rtl/>
        </w:rPr>
        <w:t>ים</w:t>
      </w:r>
      <w:r w:rsidR="001646A4" w:rsidRPr="004F42A6">
        <w:rPr>
          <w:rFonts w:ascii="David" w:hAnsi="David" w:cs="David" w:hint="cs"/>
          <w:b/>
          <w:bCs/>
          <w:sz w:val="28"/>
          <w:szCs w:val="28"/>
          <w:rtl/>
        </w:rPr>
        <w:t>).</w:t>
      </w:r>
    </w:p>
    <w:p w14:paraId="67F65A27" w14:textId="77777777" w:rsidR="00C73A78" w:rsidRDefault="00C73A78">
      <w:pPr>
        <w:bidi w:val="0"/>
        <w:rPr>
          <w:rFonts w:asciiTheme="minorHAnsi" w:eastAsia="SimSun" w:hAnsiTheme="minorHAnsi" w:cs="David"/>
          <w:b/>
          <w:bCs/>
          <w:sz w:val="28"/>
          <w:szCs w:val="28"/>
          <w:lang w:eastAsia="zh-CN"/>
        </w:rPr>
      </w:pPr>
      <w:r>
        <w:rPr>
          <w:rFonts w:asciiTheme="minorHAnsi" w:eastAsia="SimSun" w:hAnsiTheme="minorHAnsi" w:cs="David"/>
          <w:b/>
          <w:bCs/>
          <w:sz w:val="28"/>
          <w:szCs w:val="28"/>
          <w:lang w:eastAsia="zh-CN"/>
        </w:rPr>
        <w:br w:type="page"/>
      </w:r>
    </w:p>
    <w:p w14:paraId="70ED679A" w14:textId="52C6C4D9" w:rsidR="00BE72F9" w:rsidRPr="00BE72F9" w:rsidRDefault="00B620BB" w:rsidP="00F013BC">
      <w:pPr>
        <w:pStyle w:val="1"/>
        <w:rPr>
          <w:color w:val="auto"/>
          <w:rtl/>
        </w:rPr>
      </w:pPr>
      <w:r w:rsidRPr="009E5374">
        <w:rPr>
          <w:color w:val="auto"/>
          <w:rtl/>
        </w:rPr>
        <w:lastRenderedPageBreak/>
        <w:t>מהלך השיעור:</w:t>
      </w:r>
    </w:p>
    <w:tbl>
      <w:tblPr>
        <w:bidiVisual/>
        <w:tblW w:w="0" w:type="auto"/>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1E0" w:firstRow="1" w:lastRow="1" w:firstColumn="1" w:lastColumn="1" w:noHBand="0" w:noVBand="0"/>
        <w:tblCaption w:val="מהלך השיעור"/>
        <w:tblDescription w:val="על פי מעגל הלמידה"/>
      </w:tblPr>
      <w:tblGrid>
        <w:gridCol w:w="1134"/>
        <w:gridCol w:w="7938"/>
      </w:tblGrid>
      <w:tr w:rsidR="009E5374" w:rsidRPr="008211D3" w14:paraId="24EC891E" w14:textId="77777777" w:rsidTr="00067D51">
        <w:trPr>
          <w:tblHeader/>
          <w:jc w:val="center"/>
        </w:trPr>
        <w:tc>
          <w:tcPr>
            <w:tcW w:w="1134" w:type="dxa"/>
            <w:shd w:val="clear" w:color="auto" w:fill="DBE5F1"/>
            <w:vAlign w:val="center"/>
          </w:tcPr>
          <w:p w14:paraId="5EAC6C30" w14:textId="77777777" w:rsidR="00AC28AA" w:rsidRPr="008211D3" w:rsidRDefault="00AC28AA" w:rsidP="00067D51">
            <w:pPr>
              <w:spacing w:before="240" w:line="360" w:lineRule="auto"/>
              <w:contextualSpacing/>
              <w:jc w:val="center"/>
              <w:rPr>
                <w:rFonts w:ascii="David" w:eastAsia="SimSun" w:hAnsi="David" w:cs="David"/>
                <w:b/>
                <w:bCs/>
                <w:rtl/>
                <w:lang w:eastAsia="zh-CN"/>
              </w:rPr>
            </w:pPr>
            <w:r w:rsidRPr="008211D3">
              <w:rPr>
                <w:rFonts w:ascii="David" w:eastAsia="SimSun" w:hAnsi="David" w:cs="David"/>
                <w:b/>
                <w:bCs/>
                <w:rtl/>
                <w:lang w:eastAsia="zh-CN"/>
              </w:rPr>
              <w:t>מרכיבי מעגל הלמידה</w:t>
            </w:r>
          </w:p>
        </w:tc>
        <w:tc>
          <w:tcPr>
            <w:tcW w:w="7938" w:type="dxa"/>
            <w:shd w:val="clear" w:color="auto" w:fill="DBE5F1"/>
            <w:vAlign w:val="center"/>
          </w:tcPr>
          <w:p w14:paraId="17BF6759" w14:textId="77777777" w:rsidR="00AC28AA" w:rsidRPr="008211D3" w:rsidRDefault="00AC28AA" w:rsidP="00067D51">
            <w:pPr>
              <w:spacing w:before="240" w:line="360" w:lineRule="auto"/>
              <w:contextualSpacing/>
              <w:jc w:val="center"/>
              <w:rPr>
                <w:rFonts w:ascii="David" w:eastAsia="SimSun" w:hAnsi="David" w:cs="David"/>
                <w:b/>
                <w:bCs/>
                <w:rtl/>
                <w:lang w:eastAsia="zh-CN"/>
              </w:rPr>
            </w:pPr>
            <w:r w:rsidRPr="008211D3">
              <w:rPr>
                <w:rFonts w:ascii="David" w:eastAsia="SimSun" w:hAnsi="David" w:cs="David"/>
                <w:b/>
                <w:bCs/>
                <w:rtl/>
                <w:lang w:eastAsia="zh-CN"/>
              </w:rPr>
              <w:t>פעילויות</w:t>
            </w:r>
          </w:p>
        </w:tc>
      </w:tr>
      <w:tr w:rsidR="009E5374" w:rsidRPr="008211D3" w14:paraId="1E010B39" w14:textId="77777777" w:rsidTr="00067D51">
        <w:trPr>
          <w:cantSplit/>
          <w:trHeight w:val="2539"/>
          <w:jc w:val="center"/>
        </w:trPr>
        <w:tc>
          <w:tcPr>
            <w:tcW w:w="1134" w:type="dxa"/>
            <w:shd w:val="clear" w:color="auto" w:fill="DBE5F1"/>
            <w:textDirection w:val="tbRl"/>
            <w:vAlign w:val="center"/>
          </w:tcPr>
          <w:p w14:paraId="2154F7D3" w14:textId="77777777" w:rsidR="00AC28AA" w:rsidRPr="008211D3" w:rsidRDefault="00AC28AA" w:rsidP="00067D51">
            <w:pPr>
              <w:pStyle w:val="3"/>
              <w:spacing w:before="240"/>
              <w:ind w:left="0" w:right="0"/>
              <w:contextualSpacing/>
              <w:rPr>
                <w:color w:val="auto"/>
                <w:rtl/>
              </w:rPr>
            </w:pPr>
            <w:r w:rsidRPr="008211D3">
              <w:rPr>
                <w:color w:val="auto"/>
                <w:rtl/>
              </w:rPr>
              <w:t>פתיחה</w:t>
            </w:r>
          </w:p>
        </w:tc>
        <w:tc>
          <w:tcPr>
            <w:tcW w:w="7938" w:type="dxa"/>
            <w:vAlign w:val="center"/>
          </w:tcPr>
          <w:p w14:paraId="56D3C976" w14:textId="77777777" w:rsidR="00526BFD" w:rsidRPr="008211D3" w:rsidRDefault="00526BFD" w:rsidP="00526BFD">
            <w:pPr>
              <w:spacing w:line="360" w:lineRule="auto"/>
              <w:ind w:right="113"/>
              <w:rPr>
                <w:rFonts w:ascii="David" w:hAnsi="David" w:cs="David"/>
              </w:rPr>
            </w:pPr>
            <w:r w:rsidRPr="008211D3">
              <w:rPr>
                <w:rFonts w:ascii="David" w:hAnsi="David" w:cs="David"/>
                <w:rtl/>
              </w:rPr>
              <w:t xml:space="preserve">יחידת לימוד זו עוסקת בהשפעה שיש לשימוש בחומרים על הסביבה. הפתיחה נועדה לפתח אצל הלומדים מודעות להשפעה המזיקה של השימושים שאנו עושים בחומרים ובמוצרים שעשויים מהם. </w:t>
            </w:r>
          </w:p>
          <w:p w14:paraId="15E4A9E2" w14:textId="77777777" w:rsidR="00526BFD" w:rsidRPr="008211D3" w:rsidRDefault="00526BFD" w:rsidP="00526BFD">
            <w:pPr>
              <w:spacing w:line="360" w:lineRule="auto"/>
              <w:ind w:right="113"/>
              <w:rPr>
                <w:rFonts w:ascii="David" w:hAnsi="David" w:cs="David"/>
                <w:rtl/>
              </w:rPr>
            </w:pPr>
            <w:r w:rsidRPr="008211D3">
              <w:rPr>
                <w:rFonts w:ascii="David" w:hAnsi="David" w:cs="David"/>
                <w:rtl/>
              </w:rPr>
              <w:t xml:space="preserve">בטרם מַפנים את הלומדים למשימה אפשר גם לשלב סיור קצר בחצר בית הספר או בשכונה הקרובה כדי לאתר מפגעים כאלה. המפגע המרכזי הבולט לעין היא הפסולת. מקיימים רב שיח שבו התלמידים מדווחים על מפגעים סביבתיים בסביבתם שנגרמו בגלל השימוש שבני אדם עושים במוצרים. </w:t>
            </w:r>
          </w:p>
          <w:p w14:paraId="68B62615" w14:textId="77777777" w:rsidR="008211D3" w:rsidRDefault="00526BFD" w:rsidP="008211D3">
            <w:pPr>
              <w:spacing w:line="360" w:lineRule="auto"/>
              <w:ind w:right="113"/>
              <w:rPr>
                <w:rFonts w:ascii="David" w:hAnsi="David" w:cs="David"/>
                <w:rtl/>
              </w:rPr>
            </w:pPr>
            <w:r w:rsidRPr="008211D3">
              <w:rPr>
                <w:rFonts w:ascii="David" w:hAnsi="David" w:cs="David"/>
                <w:rtl/>
              </w:rPr>
              <w:t>עורכים דיון בעזרת השאלות:</w:t>
            </w:r>
          </w:p>
          <w:p w14:paraId="7CB013FB" w14:textId="77777777" w:rsidR="008211D3" w:rsidRPr="008211D3" w:rsidRDefault="00526BFD" w:rsidP="008211D3">
            <w:pPr>
              <w:pStyle w:val="af0"/>
              <w:numPr>
                <w:ilvl w:val="3"/>
                <w:numId w:val="22"/>
              </w:numPr>
              <w:spacing w:line="360" w:lineRule="auto"/>
              <w:ind w:right="113"/>
              <w:rPr>
                <w:rFonts w:ascii="David" w:eastAsia="Times New Roman" w:hAnsi="David" w:cs="David"/>
              </w:rPr>
            </w:pPr>
            <w:r w:rsidRPr="008211D3">
              <w:rPr>
                <w:rFonts w:ascii="David" w:hAnsi="David" w:cs="David"/>
                <w:rtl/>
              </w:rPr>
              <w:t>כיצד ייצור מוצרים משפיע על הסביבה</w:t>
            </w:r>
            <w:r w:rsidR="008211D3" w:rsidRPr="008211D3">
              <w:rPr>
                <w:rFonts w:ascii="David" w:hAnsi="David" w:cs="David" w:hint="cs"/>
                <w:rtl/>
              </w:rPr>
              <w:t>?</w:t>
            </w:r>
          </w:p>
          <w:p w14:paraId="20417417" w14:textId="77777777" w:rsidR="008211D3" w:rsidRPr="008211D3" w:rsidRDefault="00526BFD" w:rsidP="008211D3">
            <w:pPr>
              <w:pStyle w:val="af0"/>
              <w:numPr>
                <w:ilvl w:val="3"/>
                <w:numId w:val="22"/>
              </w:numPr>
              <w:spacing w:line="360" w:lineRule="auto"/>
              <w:ind w:right="113"/>
              <w:rPr>
                <w:rFonts w:ascii="David" w:eastAsia="Times New Roman" w:hAnsi="David" w:cs="David"/>
              </w:rPr>
            </w:pPr>
            <w:r w:rsidRPr="008211D3">
              <w:rPr>
                <w:rFonts w:ascii="David" w:hAnsi="David" w:cs="David"/>
                <w:rtl/>
              </w:rPr>
              <w:t>כיצד השימוש בחומרים שמהם מייצרים מוצרים משפיע על הסביבה?</w:t>
            </w:r>
          </w:p>
          <w:p w14:paraId="39D4DEFC" w14:textId="77777777" w:rsidR="008211D3" w:rsidRPr="008211D3" w:rsidRDefault="00526BFD" w:rsidP="008211D3">
            <w:pPr>
              <w:pStyle w:val="af0"/>
              <w:numPr>
                <w:ilvl w:val="3"/>
                <w:numId w:val="22"/>
              </w:numPr>
              <w:spacing w:line="360" w:lineRule="auto"/>
              <w:ind w:right="113"/>
              <w:rPr>
                <w:rFonts w:ascii="David" w:eastAsia="Times New Roman" w:hAnsi="David" w:cs="David"/>
              </w:rPr>
            </w:pPr>
            <w:r w:rsidRPr="008211D3">
              <w:rPr>
                <w:rFonts w:ascii="David" w:hAnsi="David" w:cs="David"/>
                <w:rtl/>
              </w:rPr>
              <w:t>מהיכן לוקח האדם את החומרים שמהם הוא מייצר מוצרים? כיצד</w:t>
            </w:r>
            <w:r w:rsidRPr="008211D3">
              <w:rPr>
                <w:rFonts w:ascii="David" w:hAnsi="David" w:cs="David" w:hint="cs"/>
                <w:rtl/>
              </w:rPr>
              <w:t xml:space="preserve"> </w:t>
            </w:r>
            <w:r w:rsidRPr="008211D3">
              <w:rPr>
                <w:rFonts w:ascii="David" w:hAnsi="David" w:cs="David"/>
                <w:rtl/>
              </w:rPr>
              <w:t>פעולה זו משפיעה על הסביבה?</w:t>
            </w:r>
          </w:p>
          <w:p w14:paraId="61BC52B3" w14:textId="1DE3738E" w:rsidR="00526BFD" w:rsidRPr="008211D3" w:rsidRDefault="00526BFD" w:rsidP="008211D3">
            <w:pPr>
              <w:pStyle w:val="af0"/>
              <w:numPr>
                <w:ilvl w:val="3"/>
                <w:numId w:val="22"/>
              </w:numPr>
              <w:spacing w:line="360" w:lineRule="auto"/>
              <w:ind w:right="113"/>
              <w:rPr>
                <w:rFonts w:ascii="David" w:eastAsia="Times New Roman" w:hAnsi="David" w:cs="David"/>
                <w:rtl/>
              </w:rPr>
            </w:pPr>
            <w:r w:rsidRPr="008211D3">
              <w:rPr>
                <w:rFonts w:ascii="David" w:hAnsi="David" w:cs="David"/>
                <w:rtl/>
              </w:rPr>
              <w:t>מה עושים בני האדם במוצרים שהם לא משתמשים בהם יותר?</w:t>
            </w:r>
          </w:p>
          <w:p w14:paraId="5C35FB93" w14:textId="10BD85DB" w:rsidR="00310553" w:rsidRPr="008211D3" w:rsidRDefault="00526BFD" w:rsidP="00526BFD">
            <w:pPr>
              <w:spacing w:line="360" w:lineRule="auto"/>
              <w:rPr>
                <w:rFonts w:ascii="David" w:hAnsi="David" w:cs="David"/>
                <w:rtl/>
              </w:rPr>
            </w:pPr>
            <w:r w:rsidRPr="008211D3">
              <w:rPr>
                <w:rFonts w:ascii="David" w:hAnsi="David" w:cs="David"/>
                <w:rtl/>
              </w:rPr>
              <w:t>מומלץ להשתמש בתשובות הילדים לשאלות לבירור ידע מוקדם של הלומדים. שאלות מעין אלה עתידות לספק למורה מידע על אודות הידע של הלומדים בנושא, וכן ליצור גירוי והניעה ללמידה.</w:t>
            </w:r>
          </w:p>
        </w:tc>
      </w:tr>
      <w:tr w:rsidR="009E5374" w:rsidRPr="008211D3" w14:paraId="2F03FF3A" w14:textId="77777777" w:rsidTr="00067D51">
        <w:trPr>
          <w:cantSplit/>
          <w:trHeight w:val="1143"/>
          <w:jc w:val="center"/>
        </w:trPr>
        <w:tc>
          <w:tcPr>
            <w:tcW w:w="1134" w:type="dxa"/>
            <w:shd w:val="clear" w:color="auto" w:fill="DBE5F1"/>
            <w:textDirection w:val="tbRl"/>
            <w:vAlign w:val="center"/>
          </w:tcPr>
          <w:p w14:paraId="291854DD" w14:textId="6675244A" w:rsidR="00AC28AA" w:rsidRPr="008211D3" w:rsidRDefault="00AC28AA" w:rsidP="00067D51">
            <w:pPr>
              <w:pStyle w:val="3"/>
              <w:spacing w:before="240"/>
              <w:ind w:left="0" w:right="0"/>
              <w:contextualSpacing/>
              <w:rPr>
                <w:color w:val="auto"/>
                <w:rtl/>
              </w:rPr>
            </w:pPr>
            <w:r w:rsidRPr="008211D3">
              <w:rPr>
                <w:color w:val="auto"/>
                <w:rtl/>
              </w:rPr>
              <w:lastRenderedPageBreak/>
              <w:t>התנסות</w:t>
            </w:r>
            <w:r w:rsidR="00526BFD" w:rsidRPr="008211D3">
              <w:rPr>
                <w:rFonts w:hint="cs"/>
                <w:color w:val="auto"/>
                <w:rtl/>
              </w:rPr>
              <w:t xml:space="preserve"> והמשגה</w:t>
            </w:r>
          </w:p>
        </w:tc>
        <w:tc>
          <w:tcPr>
            <w:tcW w:w="7938" w:type="dxa"/>
            <w:vAlign w:val="center"/>
          </w:tcPr>
          <w:p w14:paraId="726EF3DF" w14:textId="05F22B65" w:rsidR="00526BFD" w:rsidRPr="008211D3" w:rsidRDefault="00526BFD" w:rsidP="00526BFD">
            <w:pPr>
              <w:spacing w:before="60" w:line="360" w:lineRule="auto"/>
              <w:rPr>
                <w:rFonts w:ascii="David" w:hAnsi="David" w:cs="David"/>
              </w:rPr>
            </w:pPr>
            <w:r w:rsidRPr="008211D3">
              <w:rPr>
                <w:rFonts w:ascii="David" w:hAnsi="David" w:cs="David"/>
                <w:rtl/>
              </w:rPr>
              <w:t xml:space="preserve">עונים על המשימה </w:t>
            </w:r>
            <w:r w:rsidRPr="008211D3">
              <w:rPr>
                <w:rFonts w:ascii="David" w:hAnsi="David" w:cs="David"/>
                <w:b/>
                <w:bCs/>
                <w:rtl/>
              </w:rPr>
              <w:t>איך</w:t>
            </w:r>
            <w:r w:rsidRPr="008211D3">
              <w:rPr>
                <w:rFonts w:ascii="David" w:hAnsi="David" w:cs="David"/>
                <w:b/>
                <w:bCs/>
              </w:rPr>
              <w:t xml:space="preserve"> </w:t>
            </w:r>
            <w:r w:rsidRPr="008211D3">
              <w:rPr>
                <w:rFonts w:ascii="David" w:hAnsi="David" w:cs="David"/>
                <w:b/>
                <w:bCs/>
                <w:rtl/>
              </w:rPr>
              <w:t>נוכל</w:t>
            </w:r>
            <w:r w:rsidRPr="008211D3">
              <w:rPr>
                <w:rFonts w:ascii="David" w:hAnsi="David" w:cs="David"/>
                <w:b/>
                <w:bCs/>
              </w:rPr>
              <w:t xml:space="preserve"> </w:t>
            </w:r>
            <w:r w:rsidRPr="008211D3">
              <w:rPr>
                <w:rFonts w:ascii="David" w:hAnsi="David" w:cs="David"/>
                <w:b/>
                <w:bCs/>
                <w:rtl/>
              </w:rPr>
              <w:t>לייצר מוצרים ולהשתמש בהם וגם</w:t>
            </w:r>
            <w:r w:rsidRPr="008211D3">
              <w:rPr>
                <w:rFonts w:ascii="David" w:hAnsi="David" w:cs="David"/>
                <w:b/>
                <w:bCs/>
              </w:rPr>
              <w:t xml:space="preserve"> </w:t>
            </w:r>
            <w:r w:rsidRPr="008211D3">
              <w:rPr>
                <w:rFonts w:ascii="David" w:hAnsi="David" w:cs="David"/>
                <w:b/>
                <w:bCs/>
                <w:rtl/>
              </w:rPr>
              <w:t>לשמור</w:t>
            </w:r>
            <w:r w:rsidRPr="008211D3">
              <w:rPr>
                <w:rFonts w:ascii="David" w:hAnsi="David" w:cs="David"/>
                <w:b/>
                <w:bCs/>
              </w:rPr>
              <w:t xml:space="preserve"> </w:t>
            </w:r>
            <w:r w:rsidRPr="008211D3">
              <w:rPr>
                <w:rFonts w:ascii="David" w:hAnsi="David" w:cs="David"/>
                <w:b/>
                <w:bCs/>
                <w:rtl/>
              </w:rPr>
              <w:t>על</w:t>
            </w:r>
            <w:r w:rsidRPr="008211D3">
              <w:rPr>
                <w:rFonts w:ascii="David" w:hAnsi="David" w:cs="David"/>
                <w:b/>
                <w:bCs/>
              </w:rPr>
              <w:t xml:space="preserve"> </w:t>
            </w:r>
            <w:r w:rsidRPr="008211D3">
              <w:rPr>
                <w:rFonts w:ascii="David" w:hAnsi="David" w:cs="David"/>
                <w:b/>
                <w:bCs/>
                <w:rtl/>
              </w:rPr>
              <w:t>הסביבה</w:t>
            </w:r>
            <w:r w:rsidRPr="008211D3">
              <w:rPr>
                <w:rFonts w:ascii="David" w:hAnsi="David" w:cs="David"/>
                <w:b/>
                <w:bCs/>
              </w:rPr>
              <w:t>?</w:t>
            </w:r>
            <w:r w:rsidRPr="008211D3">
              <w:rPr>
                <w:rFonts w:ascii="David" w:hAnsi="David" w:cs="David"/>
                <w:rtl/>
              </w:rPr>
              <w:t xml:space="preserve">, עמודים 41 - 42. </w:t>
            </w:r>
          </w:p>
          <w:p w14:paraId="258EABC6" w14:textId="77777777" w:rsidR="00526BFD" w:rsidRPr="008211D3" w:rsidRDefault="00526BFD" w:rsidP="00526BFD">
            <w:pPr>
              <w:spacing w:before="60" w:line="360" w:lineRule="auto"/>
              <w:rPr>
                <w:rFonts w:cs="David"/>
              </w:rPr>
            </w:pPr>
            <w:r w:rsidRPr="008211D3">
              <w:rPr>
                <w:rFonts w:ascii="David" w:hAnsi="David" w:cs="David"/>
                <w:rtl/>
              </w:rPr>
              <w:t>קוראים את קטע המידע ועונים על השאלות בשוליים ועל שאלות הסיכום.</w:t>
            </w:r>
          </w:p>
          <w:p w14:paraId="6D6084D9" w14:textId="77777777" w:rsidR="00526BFD" w:rsidRPr="008211D3" w:rsidRDefault="00526BFD" w:rsidP="00526BFD">
            <w:pPr>
              <w:spacing w:line="360" w:lineRule="auto"/>
              <w:rPr>
                <w:rFonts w:cs="David"/>
                <w:rtl/>
              </w:rPr>
            </w:pPr>
            <w:r w:rsidRPr="008211D3">
              <w:rPr>
                <w:rFonts w:cs="David"/>
                <w:rtl/>
              </w:rPr>
              <w:t xml:space="preserve">בקטע המידע מוצגים שלושה פתרונות אפשריים להפחתת הפסולת: </w:t>
            </w:r>
            <w:r w:rsidRPr="008211D3">
              <w:rPr>
                <w:rFonts w:cs="David"/>
                <w:b/>
                <w:bCs/>
                <w:rtl/>
              </w:rPr>
              <w:t>צמצום השימוש, שימוש חוזר ומִחזור</w:t>
            </w:r>
            <w:r w:rsidRPr="008211D3">
              <w:rPr>
                <w:rFonts w:cs="David"/>
                <w:rtl/>
              </w:rPr>
              <w:t xml:space="preserve">. מומלץ לפתח אצל הלומדים בהקשר לכך את המיומנות של הבחנה בין סיבה לתוצאה (מקרה פרטי של מיומנות החשיבה זיהוי קשרים ורכיבים). לדוגמה, האדם משליך אריזות (סיבה) וגורם בכך להצטברות של פסולת (תוצאה); האדם משתמש במוצרים רבים מאוד (סיבה) וגורם בכך להתדלדלות של משאבי הטבע (תוצאה). </w:t>
            </w:r>
          </w:p>
          <w:p w14:paraId="2AD56255" w14:textId="4384D285" w:rsidR="00526BFD" w:rsidRPr="008211D3" w:rsidRDefault="00526BFD" w:rsidP="00526BFD">
            <w:pPr>
              <w:numPr>
                <w:ilvl w:val="0"/>
                <w:numId w:val="23"/>
              </w:numPr>
              <w:spacing w:line="360" w:lineRule="auto"/>
              <w:rPr>
                <w:rFonts w:ascii="David" w:eastAsia="SimSun" w:hAnsi="David" w:cs="David"/>
                <w:rtl/>
              </w:rPr>
            </w:pPr>
            <w:r w:rsidRPr="008211D3">
              <w:rPr>
                <w:rFonts w:ascii="David" w:hAnsi="David" w:cs="David"/>
                <w:rtl/>
              </w:rPr>
              <w:t>מומלץ להיכנס לאתר</w:t>
            </w:r>
            <w:r w:rsidRPr="008211D3">
              <w:rPr>
                <w:rFonts w:ascii="David" w:hAnsi="David" w:cs="David"/>
                <w:b/>
                <w:bCs/>
                <w:rtl/>
              </w:rPr>
              <w:t xml:space="preserve"> </w:t>
            </w:r>
            <w:hyperlink r:id="rId8" w:tooltip="אתר במבט מקוון" w:history="1">
              <w:r w:rsidRPr="008211D3">
                <w:rPr>
                  <w:rStyle w:val="Hyperlink"/>
                  <w:rFonts w:ascii="David" w:hAnsi="David" w:cs="David"/>
                  <w:b/>
                  <w:bCs/>
                  <w:rtl/>
                </w:rPr>
                <w:t>במבט מקוון</w:t>
              </w:r>
            </w:hyperlink>
            <w:r w:rsidRPr="008211D3">
              <w:rPr>
                <w:rFonts w:ascii="David" w:hAnsi="David" w:cs="David"/>
                <w:b/>
                <w:bCs/>
                <w:rtl/>
              </w:rPr>
              <w:t xml:space="preserve"> </w:t>
            </w:r>
            <w:r w:rsidRPr="008211D3">
              <w:rPr>
                <w:rFonts w:ascii="David" w:hAnsi="David" w:cs="David"/>
                <w:rtl/>
              </w:rPr>
              <w:t>(מנויים)</w:t>
            </w:r>
            <w:r w:rsidRPr="008211D3">
              <w:rPr>
                <w:rFonts w:ascii="David" w:hAnsi="David" w:cs="David"/>
                <w:b/>
                <w:bCs/>
                <w:rtl/>
              </w:rPr>
              <w:t xml:space="preserve">, </w:t>
            </w:r>
            <w:r w:rsidRPr="008211D3">
              <w:rPr>
                <w:rFonts w:ascii="David" w:hAnsi="David" w:cs="David"/>
                <w:rtl/>
              </w:rPr>
              <w:t>לספר הדיגיטלי, עמוד 41 לפעילות חומרים ואיכות הסביבה. בפעילות זו התלמידים לומדים על השפעת השלכת המוצרים לסביבה וכיצד ניתן לצמצם את הפגיעה בה.</w:t>
            </w:r>
          </w:p>
          <w:p w14:paraId="144EF9F1" w14:textId="7F8E2757" w:rsidR="00526BFD" w:rsidRPr="008211D3" w:rsidRDefault="00526BFD" w:rsidP="008211D3">
            <w:pPr>
              <w:spacing w:before="120" w:line="360" w:lineRule="auto"/>
              <w:outlineLvl w:val="0"/>
              <w:rPr>
                <w:rFonts w:ascii="David" w:hAnsi="David" w:cs="David"/>
              </w:rPr>
            </w:pPr>
            <w:r w:rsidRPr="008211D3">
              <w:rPr>
                <w:rFonts w:ascii="David" w:hAnsi="David" w:cs="David"/>
                <w:rtl/>
              </w:rPr>
              <w:t xml:space="preserve">עונים על המשימה </w:t>
            </w:r>
            <w:r w:rsidRPr="008211D3">
              <w:rPr>
                <w:rFonts w:ascii="David" w:hAnsi="David" w:cs="David"/>
                <w:b/>
                <w:bCs/>
                <w:rtl/>
              </w:rPr>
              <w:t>משליכים מוצרים- משליכים חומרים: האמנם?</w:t>
            </w:r>
            <w:r w:rsidRPr="008211D3">
              <w:rPr>
                <w:rFonts w:ascii="David" w:hAnsi="David" w:cs="David"/>
                <w:rtl/>
              </w:rPr>
              <w:t xml:space="preserve"> שבעמודים 42 - 44.</w:t>
            </w:r>
            <w:r w:rsidR="008211D3">
              <w:rPr>
                <w:rFonts w:ascii="David" w:hAnsi="David" w:cs="David" w:hint="cs"/>
                <w:rtl/>
              </w:rPr>
              <w:t xml:space="preserve"> </w:t>
            </w:r>
            <w:r w:rsidRPr="008211D3">
              <w:rPr>
                <w:rFonts w:ascii="David" w:hAnsi="David" w:cs="David"/>
                <w:rtl/>
              </w:rPr>
              <w:t>המשימה נועדה לעורר את המודעות לכמויות הגדולות של הפסולת שכל אחד מאתנו מייצר, כמו גם לסוגי החומרים ולכמות החומרים שמושלכים אל פח האשפה מדי יום. כמו כן לפתח את ההבנה שחייבים לפעול למען שיפור איכות הסביבה.</w:t>
            </w:r>
            <w:r w:rsidRPr="008211D3">
              <w:rPr>
                <w:rFonts w:cs="David" w:hint="cs"/>
                <w:rtl/>
              </w:rPr>
              <w:t xml:space="preserve"> </w:t>
            </w:r>
            <w:r w:rsidRPr="008211D3">
              <w:rPr>
                <w:rFonts w:ascii="David" w:hAnsi="David" w:cs="David"/>
                <w:rtl/>
              </w:rPr>
              <w:t>במשימה זו מתבקשים התלמידים לארגן מידע בטבלה במטרה להתרשם</w:t>
            </w:r>
            <w:r w:rsidR="008211D3">
              <w:rPr>
                <w:rFonts w:ascii="David" w:hAnsi="David" w:cs="David"/>
                <w:rtl/>
              </w:rPr>
              <w:t xml:space="preserve"> </w:t>
            </w:r>
            <w:r w:rsidRPr="008211D3">
              <w:rPr>
                <w:rFonts w:ascii="David" w:hAnsi="David" w:cs="David"/>
                <w:rtl/>
              </w:rPr>
              <w:t xml:space="preserve">מכמויות הפסולת הגדולות שזורקים לפח מדי יום, להציע תכנית פעולה לצמצום הפסולת ולהכין כרזה על מנת להעביר את המסר בקהילה. </w:t>
            </w:r>
          </w:p>
          <w:p w14:paraId="34D74A86" w14:textId="77777777" w:rsidR="00526BFD" w:rsidRPr="008211D3" w:rsidRDefault="00526BFD" w:rsidP="00526BFD">
            <w:pPr>
              <w:spacing w:before="120" w:line="360" w:lineRule="auto"/>
              <w:outlineLvl w:val="0"/>
              <w:rPr>
                <w:rFonts w:ascii="David" w:hAnsi="David" w:cs="David"/>
                <w:rtl/>
              </w:rPr>
            </w:pPr>
            <w:r w:rsidRPr="008211D3">
              <w:rPr>
                <w:rFonts w:ascii="David" w:hAnsi="David" w:cs="David"/>
                <w:rtl/>
              </w:rPr>
              <w:t xml:space="preserve">כרזה היא אמצעי תקשורתי לפרסום מידע. לפני כתיבת הכרזה ועיצובה חשוב לכוון את התלמידים למרכיבי התוכן באמצעות שאלות כגון: מהי מטרת הכרזה? למי מיועדת הכרזה? מה יהיה התוכן של הכרזה? ועוד. חשוב גם לתת את הדעת למרכיבים הגרפיים של הכרזה (גודל הכרזה, כותרות, תמונות, תרשימים, צבעים, גודל אותיות ועוד). כמו כן מוצע לדון ברעיון של "שוק קח תן" (שאלה 10) ואף ליישם אותו בכיתה. </w:t>
            </w:r>
          </w:p>
          <w:p w14:paraId="257C5CE2" w14:textId="7E2298CC" w:rsidR="00B74421" w:rsidRPr="008211D3" w:rsidRDefault="00526BFD" w:rsidP="008211D3">
            <w:pPr>
              <w:pStyle w:val="af0"/>
              <w:numPr>
                <w:ilvl w:val="0"/>
                <w:numId w:val="23"/>
              </w:numPr>
              <w:spacing w:line="360" w:lineRule="auto"/>
              <w:rPr>
                <w:rFonts w:cs="David"/>
                <w:rtl/>
              </w:rPr>
            </w:pPr>
            <w:r w:rsidRPr="008211D3">
              <w:rPr>
                <w:rFonts w:ascii="David" w:hAnsi="David" w:cs="David"/>
                <w:rtl/>
              </w:rPr>
              <w:t xml:space="preserve">לתכנון </w:t>
            </w:r>
            <w:r w:rsidRPr="008211D3">
              <w:rPr>
                <w:rFonts w:ascii="David" w:hAnsi="David" w:cs="David"/>
                <w:b/>
                <w:bCs/>
                <w:rtl/>
              </w:rPr>
              <w:t xml:space="preserve">כרזה </w:t>
            </w:r>
            <w:r w:rsidRPr="008211D3">
              <w:rPr>
                <w:rFonts w:ascii="David" w:hAnsi="David" w:cs="David"/>
                <w:rtl/>
              </w:rPr>
              <w:t xml:space="preserve">(לוח קיר) מתוקשבת ובנייתה מומלץ לפנות לאתר </w:t>
            </w:r>
            <w:proofErr w:type="spellStart"/>
            <w:r w:rsidRPr="008211D3">
              <w:rPr>
                <w:rFonts w:ascii="David" w:hAnsi="David" w:cs="David"/>
                <w:rtl/>
              </w:rPr>
              <w:t>מט"ר</w:t>
            </w:r>
            <w:proofErr w:type="spellEnd"/>
            <w:r w:rsidRPr="008211D3">
              <w:rPr>
                <w:rFonts w:ascii="David" w:hAnsi="David" w:cs="David"/>
                <w:rtl/>
              </w:rPr>
              <w:t>.</w:t>
            </w:r>
          </w:p>
        </w:tc>
      </w:tr>
      <w:tr w:rsidR="008A6C59" w:rsidRPr="008211D3" w14:paraId="09F4BDEE" w14:textId="77777777" w:rsidTr="00067D51">
        <w:trPr>
          <w:cantSplit/>
          <w:trHeight w:val="1239"/>
          <w:jc w:val="center"/>
        </w:trPr>
        <w:tc>
          <w:tcPr>
            <w:tcW w:w="1134" w:type="dxa"/>
            <w:shd w:val="clear" w:color="auto" w:fill="DBE5F1"/>
            <w:textDirection w:val="tbRl"/>
            <w:vAlign w:val="center"/>
          </w:tcPr>
          <w:p w14:paraId="79A826F5" w14:textId="77777777" w:rsidR="008A6C59" w:rsidRPr="008211D3" w:rsidRDefault="008A6C59" w:rsidP="00067D51">
            <w:pPr>
              <w:pStyle w:val="3"/>
              <w:spacing w:before="240"/>
              <w:ind w:left="0" w:right="0"/>
              <w:contextualSpacing/>
              <w:rPr>
                <w:color w:val="auto"/>
                <w:rtl/>
              </w:rPr>
            </w:pPr>
            <w:r w:rsidRPr="008211D3">
              <w:rPr>
                <w:color w:val="auto"/>
                <w:rtl/>
              </w:rPr>
              <w:lastRenderedPageBreak/>
              <w:t>יישום</w:t>
            </w:r>
          </w:p>
        </w:tc>
        <w:tc>
          <w:tcPr>
            <w:tcW w:w="7938" w:type="dxa"/>
            <w:vAlign w:val="center"/>
          </w:tcPr>
          <w:p w14:paraId="45D448F3" w14:textId="52B075AC" w:rsidR="008C29DD" w:rsidRPr="0046074C" w:rsidRDefault="008C29DD" w:rsidP="0046074C">
            <w:pPr>
              <w:numPr>
                <w:ilvl w:val="0"/>
                <w:numId w:val="23"/>
              </w:numPr>
              <w:spacing w:line="360" w:lineRule="auto"/>
              <w:rPr>
                <w:rFonts w:ascii="David" w:hAnsi="David" w:cs="David"/>
                <w:b/>
                <w:bCs/>
              </w:rPr>
            </w:pPr>
            <w:r w:rsidRPr="008211D3">
              <w:rPr>
                <w:rFonts w:ascii="David" w:hAnsi="David" w:cs="David"/>
                <w:rtl/>
              </w:rPr>
              <w:t xml:space="preserve">מבצעים את הפעילות המתוקשבת </w:t>
            </w:r>
            <w:hyperlink r:id="rId9" w:tooltip="אתר סבבה" w:history="1">
              <w:r w:rsidRPr="008211D3">
                <w:rPr>
                  <w:rStyle w:val="Hyperlink"/>
                  <w:rFonts w:ascii="David" w:hAnsi="David" w:cs="David"/>
                  <w:b/>
                  <w:bCs/>
                  <w:rtl/>
                </w:rPr>
                <w:t>מפרידים פסולת</w:t>
              </w:r>
            </w:hyperlink>
            <w:r w:rsidRPr="008211D3">
              <w:rPr>
                <w:rFonts w:ascii="David" w:hAnsi="David" w:cs="David"/>
                <w:rtl/>
              </w:rPr>
              <w:t xml:space="preserve"> המדריך הירוק – מה</w:t>
            </w:r>
            <w:r w:rsidR="0046074C">
              <w:rPr>
                <w:rFonts w:ascii="David" w:hAnsi="David" w:cs="David" w:hint="cs"/>
                <w:rtl/>
              </w:rPr>
              <w:t xml:space="preserve"> </w:t>
            </w:r>
            <w:r w:rsidRPr="0046074C">
              <w:rPr>
                <w:rFonts w:ascii="David" w:hAnsi="David" w:cs="David"/>
                <w:rtl/>
              </w:rPr>
              <w:t>אפשר לעשות כדי לשמור על הסביבה?</w:t>
            </w:r>
            <w:r w:rsidRPr="0046074C">
              <w:rPr>
                <w:rFonts w:ascii="David" w:hAnsi="David" w:cs="David"/>
                <w:b/>
                <w:bCs/>
                <w:rtl/>
              </w:rPr>
              <w:t xml:space="preserve"> </w:t>
            </w:r>
            <w:r w:rsidRPr="0046074C">
              <w:rPr>
                <w:rFonts w:ascii="David" w:hAnsi="David" w:cs="David"/>
                <w:rtl/>
              </w:rPr>
              <w:t xml:space="preserve">שבאתר </w:t>
            </w:r>
            <w:r w:rsidRPr="0046074C">
              <w:rPr>
                <w:rFonts w:ascii="David" w:hAnsi="David" w:cs="David"/>
                <w:b/>
                <w:bCs/>
                <w:rtl/>
              </w:rPr>
              <w:t>סבבה.</w:t>
            </w:r>
            <w:r w:rsidR="0046074C">
              <w:rPr>
                <w:rFonts w:ascii="David" w:hAnsi="David" w:cs="David" w:hint="cs"/>
                <w:b/>
                <w:bCs/>
                <w:rtl/>
              </w:rPr>
              <w:t xml:space="preserve"> </w:t>
            </w:r>
            <w:r w:rsidRPr="0046074C">
              <w:rPr>
                <w:rFonts w:ascii="David" w:hAnsi="David" w:cs="David"/>
                <w:rtl/>
              </w:rPr>
              <w:t>הפעילות מאפשרת התנסות אינטראקטיבית בפעולה של הפרדת חומרים תוך ניצול תכונות של חומרים.</w:t>
            </w:r>
          </w:p>
          <w:p w14:paraId="0EC44504" w14:textId="645F1ED2" w:rsidR="008C29DD" w:rsidRPr="0046074C" w:rsidRDefault="008C29DD" w:rsidP="0046074C">
            <w:pPr>
              <w:numPr>
                <w:ilvl w:val="0"/>
                <w:numId w:val="23"/>
              </w:numPr>
              <w:spacing w:line="360" w:lineRule="auto"/>
              <w:rPr>
                <w:rFonts w:ascii="David" w:hAnsi="David" w:cs="David"/>
                <w:rtl/>
              </w:rPr>
            </w:pPr>
            <w:r w:rsidRPr="008211D3">
              <w:rPr>
                <w:rFonts w:ascii="David" w:hAnsi="David" w:cs="David"/>
                <w:rtl/>
              </w:rPr>
              <w:t xml:space="preserve">מומלץ להיכנס לאתר </w:t>
            </w:r>
            <w:hyperlink r:id="rId10" w:tooltip="אתר במבט מקוון" w:history="1">
              <w:r w:rsidRPr="008211D3">
                <w:rPr>
                  <w:rStyle w:val="Hyperlink"/>
                  <w:rFonts w:ascii="David" w:hAnsi="David" w:cs="David"/>
                  <w:b/>
                  <w:bCs/>
                  <w:rtl/>
                </w:rPr>
                <w:t>במבט מקוון</w:t>
              </w:r>
            </w:hyperlink>
            <w:r w:rsidRPr="008211D3">
              <w:rPr>
                <w:rFonts w:ascii="David" w:hAnsi="David" w:cs="David"/>
                <w:b/>
                <w:bCs/>
                <w:rtl/>
              </w:rPr>
              <w:t xml:space="preserve"> </w:t>
            </w:r>
            <w:r w:rsidRPr="008211D3">
              <w:rPr>
                <w:rFonts w:ascii="David" w:hAnsi="David" w:cs="David"/>
                <w:rtl/>
              </w:rPr>
              <w:t>(מנויים)</w:t>
            </w:r>
            <w:r w:rsidRPr="008211D3">
              <w:rPr>
                <w:rFonts w:ascii="David" w:hAnsi="David" w:cs="David"/>
                <w:b/>
                <w:bCs/>
                <w:rtl/>
              </w:rPr>
              <w:t xml:space="preserve">, </w:t>
            </w:r>
            <w:r w:rsidRPr="008211D3">
              <w:rPr>
                <w:rFonts w:ascii="David" w:hAnsi="David" w:cs="David"/>
                <w:rtl/>
              </w:rPr>
              <w:t>לספר הדיגיטלי, עמוד 44 ולענות על הפעילות "</w:t>
            </w:r>
            <w:r w:rsidRPr="008211D3">
              <w:rPr>
                <w:rFonts w:ascii="David" w:hAnsi="David" w:cs="David"/>
                <w:b/>
                <w:bCs/>
                <w:rtl/>
              </w:rPr>
              <w:t>כמה אריזות אנו צורכים?".</w:t>
            </w:r>
            <w:r w:rsidRPr="008211D3">
              <w:rPr>
                <w:rFonts w:ascii="David" w:hAnsi="David" w:cs="David"/>
                <w:rtl/>
              </w:rPr>
              <w:t xml:space="preserve"> </w:t>
            </w:r>
            <w:r w:rsidRPr="0046074C">
              <w:rPr>
                <w:rFonts w:ascii="David" w:hAnsi="David" w:cs="David"/>
                <w:rtl/>
              </w:rPr>
              <w:t>בפעילות זו התלמידים עוקבים אחר כמות האריזות שהמשפחה שלהם משליכה לפח במשך שבוע והחומרים שמהם עשויות האריזות וההשפעה של ההשלכה על הסביבה.</w:t>
            </w:r>
          </w:p>
          <w:p w14:paraId="640771BB" w14:textId="2F252F82" w:rsidR="008C29DD" w:rsidRPr="008211D3" w:rsidRDefault="008C29DD" w:rsidP="001A3631">
            <w:pPr>
              <w:spacing w:line="360" w:lineRule="auto"/>
              <w:rPr>
                <w:rFonts w:ascii="David" w:hAnsi="David" w:cs="David"/>
              </w:rPr>
            </w:pPr>
            <w:r w:rsidRPr="008211D3">
              <w:rPr>
                <w:rFonts w:ascii="David" w:hAnsi="David" w:cs="David"/>
                <w:rtl/>
              </w:rPr>
              <w:t xml:space="preserve">מבצעים את המשימה </w:t>
            </w:r>
            <w:r w:rsidRPr="008211D3">
              <w:rPr>
                <w:rFonts w:ascii="David" w:hAnsi="David" w:cs="David"/>
                <w:b/>
                <w:bCs/>
                <w:rtl/>
              </w:rPr>
              <w:t>מדע וטכנולוגיה</w:t>
            </w:r>
            <w:r w:rsidRPr="008211D3">
              <w:rPr>
                <w:rFonts w:ascii="David" w:hAnsi="David" w:cs="David"/>
                <w:rtl/>
              </w:rPr>
              <w:t xml:space="preserve"> בבית. עורכים מעקב במשך שבוע אחר מוצרים שאנו משליכים לאשפה. מבררים מאילו חומרים הם עשויים ומהי הכמות של החומרים המושלכים לאשפה.</w:t>
            </w:r>
          </w:p>
          <w:p w14:paraId="76E286DA" w14:textId="77777777" w:rsidR="008C29DD" w:rsidRPr="008211D3" w:rsidRDefault="008C29DD" w:rsidP="008C29DD">
            <w:pPr>
              <w:spacing w:line="360" w:lineRule="auto"/>
              <w:rPr>
                <w:rFonts w:ascii="David" w:hAnsi="David" w:cs="David"/>
                <w:rtl/>
              </w:rPr>
            </w:pPr>
            <w:r w:rsidRPr="008211D3">
              <w:rPr>
                <w:rFonts w:ascii="David" w:hAnsi="David" w:cs="David"/>
                <w:rtl/>
              </w:rPr>
              <w:t>מציגים את המידע בטבלה.</w:t>
            </w:r>
          </w:p>
          <w:p w14:paraId="61DD82EE" w14:textId="39C58CD6" w:rsidR="00C051D5" w:rsidRPr="008211D3" w:rsidRDefault="008C29DD" w:rsidP="008C29DD">
            <w:pPr>
              <w:spacing w:line="360" w:lineRule="auto"/>
              <w:rPr>
                <w:rFonts w:ascii="David" w:hAnsi="David" w:cs="David"/>
                <w:rtl/>
              </w:rPr>
            </w:pPr>
            <w:r w:rsidRPr="008211D3">
              <w:rPr>
                <w:rFonts w:ascii="David" w:hAnsi="David" w:cs="David"/>
                <w:rtl/>
              </w:rPr>
              <w:t>המטרה לעורר מודעות לסוג ולכמות החומרים המושלכים לאשפה ולפעול לשינוי</w:t>
            </w:r>
            <w:r w:rsidR="008211D3">
              <w:rPr>
                <w:rFonts w:ascii="David" w:hAnsi="David" w:cs="David"/>
                <w:rtl/>
              </w:rPr>
              <w:t xml:space="preserve"> </w:t>
            </w:r>
            <w:r w:rsidRPr="008211D3">
              <w:rPr>
                <w:rFonts w:ascii="David" w:hAnsi="David" w:cs="David"/>
                <w:rtl/>
              </w:rPr>
              <w:t>התנהגות הצריכה של התלמידים ובני משפחתם.</w:t>
            </w:r>
          </w:p>
        </w:tc>
      </w:tr>
      <w:tr w:rsidR="008A6C59" w:rsidRPr="008211D3" w14:paraId="075FB264" w14:textId="77777777" w:rsidTr="00067D51">
        <w:trPr>
          <w:cantSplit/>
          <w:trHeight w:val="1239"/>
          <w:jc w:val="center"/>
        </w:trPr>
        <w:tc>
          <w:tcPr>
            <w:tcW w:w="1134" w:type="dxa"/>
            <w:shd w:val="clear" w:color="auto" w:fill="DBE5F1"/>
            <w:textDirection w:val="tbRl"/>
            <w:vAlign w:val="center"/>
          </w:tcPr>
          <w:p w14:paraId="2C8FBEE1" w14:textId="409EC85B" w:rsidR="008A6C59" w:rsidRPr="008211D3" w:rsidRDefault="008A6C59" w:rsidP="00122D8D">
            <w:pPr>
              <w:pStyle w:val="3"/>
              <w:spacing w:before="240"/>
              <w:ind w:left="0" w:right="0"/>
              <w:contextualSpacing/>
              <w:rPr>
                <w:color w:val="auto"/>
                <w:rtl/>
              </w:rPr>
            </w:pPr>
            <w:r w:rsidRPr="008211D3">
              <w:rPr>
                <w:rFonts w:hint="cs"/>
                <w:color w:val="auto"/>
                <w:rtl/>
              </w:rPr>
              <w:t>סיכום</w:t>
            </w:r>
            <w:r w:rsidR="00122D8D" w:rsidRPr="008211D3">
              <w:rPr>
                <w:rFonts w:hint="cs"/>
                <w:color w:val="auto"/>
                <w:rtl/>
              </w:rPr>
              <w:t xml:space="preserve"> </w:t>
            </w:r>
            <w:r w:rsidRPr="008211D3">
              <w:rPr>
                <w:rFonts w:hint="cs"/>
                <w:color w:val="auto"/>
                <w:rtl/>
              </w:rPr>
              <w:t>ו</w:t>
            </w:r>
            <w:r w:rsidRPr="008211D3">
              <w:rPr>
                <w:color w:val="auto"/>
                <w:rtl/>
              </w:rPr>
              <w:t>רפלקציה</w:t>
            </w:r>
          </w:p>
          <w:p w14:paraId="219A8A18" w14:textId="77777777" w:rsidR="009F4D9E" w:rsidRPr="008211D3" w:rsidRDefault="009F4D9E" w:rsidP="009F4D9E">
            <w:pPr>
              <w:rPr>
                <w:rtl/>
                <w:lang w:eastAsia="zh-CN"/>
              </w:rPr>
            </w:pPr>
          </w:p>
        </w:tc>
        <w:tc>
          <w:tcPr>
            <w:tcW w:w="7938" w:type="dxa"/>
            <w:vAlign w:val="center"/>
          </w:tcPr>
          <w:p w14:paraId="370EE299" w14:textId="77777777" w:rsidR="008C29DD" w:rsidRPr="008211D3" w:rsidRDefault="008C29DD" w:rsidP="001A3631">
            <w:pPr>
              <w:numPr>
                <w:ilvl w:val="0"/>
                <w:numId w:val="25"/>
              </w:numPr>
              <w:spacing w:line="360" w:lineRule="auto"/>
              <w:rPr>
                <w:rFonts w:ascii="David" w:hAnsi="David" w:cs="David"/>
              </w:rPr>
            </w:pPr>
            <w:r w:rsidRPr="008211D3">
              <w:rPr>
                <w:rFonts w:ascii="David" w:hAnsi="David" w:cs="David"/>
                <w:rtl/>
              </w:rPr>
              <w:t>הסבר/י את ההבדל בין מחזור לבין שימוש חוזר לצמצום השימוש. הדגימו.</w:t>
            </w:r>
          </w:p>
          <w:p w14:paraId="5117D176" w14:textId="77777777" w:rsidR="008C29DD" w:rsidRPr="008211D3" w:rsidRDefault="008C29DD" w:rsidP="001A3631">
            <w:pPr>
              <w:numPr>
                <w:ilvl w:val="0"/>
                <w:numId w:val="25"/>
              </w:numPr>
              <w:spacing w:line="360" w:lineRule="auto"/>
              <w:rPr>
                <w:rFonts w:ascii="David" w:hAnsi="David" w:cs="David"/>
              </w:rPr>
            </w:pPr>
            <w:r w:rsidRPr="008211D3">
              <w:rPr>
                <w:rFonts w:ascii="David" w:hAnsi="David" w:cs="David"/>
                <w:rtl/>
              </w:rPr>
              <w:t>אילו מיומנויות הפעלתי בשיעור? באיזה הקשר?</w:t>
            </w:r>
          </w:p>
          <w:p w14:paraId="19CB7975" w14:textId="77777777" w:rsidR="008C29DD" w:rsidRPr="008211D3" w:rsidRDefault="008C29DD" w:rsidP="001A3631">
            <w:pPr>
              <w:numPr>
                <w:ilvl w:val="0"/>
                <w:numId w:val="25"/>
              </w:numPr>
              <w:spacing w:line="360" w:lineRule="auto"/>
              <w:rPr>
                <w:rFonts w:ascii="David" w:hAnsi="David" w:cs="David"/>
              </w:rPr>
            </w:pPr>
            <w:r w:rsidRPr="008211D3">
              <w:rPr>
                <w:rFonts w:ascii="David" w:hAnsi="David" w:cs="David"/>
                <w:rtl/>
              </w:rPr>
              <w:t>מה השיעור חידש לי?</w:t>
            </w:r>
          </w:p>
          <w:p w14:paraId="2DFF2BF6" w14:textId="77777777" w:rsidR="008C29DD" w:rsidRPr="008211D3" w:rsidRDefault="008C29DD" w:rsidP="001A3631">
            <w:pPr>
              <w:numPr>
                <w:ilvl w:val="0"/>
                <w:numId w:val="25"/>
              </w:numPr>
              <w:spacing w:line="360" w:lineRule="auto"/>
              <w:rPr>
                <w:rFonts w:ascii="David" w:hAnsi="David" w:cs="David"/>
                <w:rtl/>
              </w:rPr>
            </w:pPr>
            <w:r w:rsidRPr="008211D3">
              <w:rPr>
                <w:rFonts w:ascii="David" w:hAnsi="David" w:cs="David"/>
                <w:rtl/>
              </w:rPr>
              <w:t>סיכום אישי לשיעור: משפט אחד או שניים על הנלמד בשיעור.</w:t>
            </w:r>
          </w:p>
          <w:p w14:paraId="31464786" w14:textId="77777777" w:rsidR="008C29DD" w:rsidRPr="008211D3" w:rsidRDefault="008C29DD" w:rsidP="001A3631">
            <w:pPr>
              <w:numPr>
                <w:ilvl w:val="0"/>
                <w:numId w:val="25"/>
              </w:numPr>
              <w:spacing w:line="360" w:lineRule="auto"/>
              <w:rPr>
                <w:rFonts w:ascii="David" w:hAnsi="David" w:cs="David"/>
                <w:rtl/>
              </w:rPr>
            </w:pPr>
            <w:r w:rsidRPr="008211D3">
              <w:rPr>
                <w:rFonts w:ascii="David" w:hAnsi="David" w:cs="David"/>
                <w:rtl/>
              </w:rPr>
              <w:t>כיצד למדתי ומה אהבתי בשיעור?</w:t>
            </w:r>
          </w:p>
          <w:p w14:paraId="3460F9E6" w14:textId="70329A45" w:rsidR="008A6C59" w:rsidRPr="001A3631" w:rsidRDefault="008C29DD" w:rsidP="001A3631">
            <w:pPr>
              <w:pStyle w:val="af0"/>
              <w:numPr>
                <w:ilvl w:val="0"/>
                <w:numId w:val="25"/>
              </w:numPr>
              <w:spacing w:line="360" w:lineRule="auto"/>
              <w:rPr>
                <w:rFonts w:ascii="David" w:hAnsi="David" w:cs="David"/>
                <w:rtl/>
              </w:rPr>
            </w:pPr>
            <w:r w:rsidRPr="001A3631">
              <w:rPr>
                <w:rFonts w:ascii="David" w:hAnsi="David" w:cs="David"/>
                <w:rtl/>
              </w:rPr>
              <w:t>איזו התנהגות אאמץ כדי לתרום לצמצום הפסולת בסביבה?</w:t>
            </w:r>
          </w:p>
        </w:tc>
      </w:tr>
    </w:tbl>
    <w:p w14:paraId="7AC1DF21" w14:textId="77777777" w:rsidR="004F051C" w:rsidRPr="004F051C" w:rsidRDefault="004F051C" w:rsidP="00FC305D">
      <w:pPr>
        <w:pStyle w:val="1"/>
        <w:rPr>
          <w:rFonts w:asciiTheme="minorHAnsi" w:hAnsiTheme="minorHAnsi"/>
          <w:color w:val="auto"/>
          <w:sz w:val="8"/>
          <w:szCs w:val="8"/>
          <w:rtl/>
        </w:rPr>
      </w:pPr>
    </w:p>
    <w:sectPr w:rsidR="004F051C" w:rsidRPr="004F051C" w:rsidSect="00D62B97">
      <w:headerReference w:type="default" r:id="rId11"/>
      <w:pgSz w:w="11906" w:h="16838"/>
      <w:pgMar w:top="2127"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82F06" w14:textId="77777777" w:rsidR="00E510A2" w:rsidRDefault="00E510A2">
      <w:r>
        <w:separator/>
      </w:r>
    </w:p>
  </w:endnote>
  <w:endnote w:type="continuationSeparator" w:id="0">
    <w:p w14:paraId="19011007" w14:textId="77777777" w:rsidR="00E510A2" w:rsidRDefault="00E5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2B7DC" w14:textId="77777777" w:rsidR="00E510A2" w:rsidRDefault="00E510A2">
      <w:r>
        <w:separator/>
      </w:r>
    </w:p>
  </w:footnote>
  <w:footnote w:type="continuationSeparator" w:id="0">
    <w:p w14:paraId="3C9EC07E" w14:textId="77777777" w:rsidR="00E510A2" w:rsidRDefault="00E51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lang w:eastAsia="ja-JP"/>
      </w:rPr>
      <w:drawing>
        <wp:inline distT="0" distB="0" distL="0" distR="0" wp14:anchorId="285EDB35" wp14:editId="5A0C597E">
          <wp:extent cx="5486400" cy="899795"/>
          <wp:effectExtent l="0" t="0" r="0" b="0"/>
          <wp:docPr id="1"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C28F"/>
      </v:shape>
    </w:pict>
  </w:numPicBullet>
  <w:abstractNum w:abstractNumId="0"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1"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5"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6"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641153"/>
    <w:multiLevelType w:val="hybridMultilevel"/>
    <w:tmpl w:val="4F107520"/>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1"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030B8C"/>
    <w:multiLevelType w:val="hybridMultilevel"/>
    <w:tmpl w:val="79C86E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4"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E56DCB"/>
    <w:multiLevelType w:val="hybridMultilevel"/>
    <w:tmpl w:val="2DA69440"/>
    <w:lvl w:ilvl="0" w:tplc="0409000D">
      <w:start w:val="1"/>
      <w:numFmt w:val="bullet"/>
      <w:lvlText w:val=""/>
      <w:lvlJc w:val="left"/>
      <w:pPr>
        <w:ind w:left="927" w:hanging="36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D">
      <w:start w:val="1"/>
      <w:numFmt w:val="bullet"/>
      <w:lvlText w:val=""/>
      <w:lvlJc w:val="left"/>
      <w:pPr>
        <w:ind w:left="644" w:hanging="360"/>
      </w:pPr>
      <w:rPr>
        <w:rFonts w:ascii="Wingdings" w:hAnsi="Wingdings"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16"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7" w15:restartNumberingAfterBreak="0">
    <w:nsid w:val="573713B7"/>
    <w:multiLevelType w:val="hybridMultilevel"/>
    <w:tmpl w:val="0030863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D438AF"/>
    <w:multiLevelType w:val="hybridMultilevel"/>
    <w:tmpl w:val="BD224BC2"/>
    <w:lvl w:ilvl="0" w:tplc="D8C21C5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22"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1828476402">
    <w:abstractNumId w:val="9"/>
  </w:num>
  <w:num w:numId="2" w16cid:durableId="1803842518">
    <w:abstractNumId w:val="3"/>
  </w:num>
  <w:num w:numId="3" w16cid:durableId="526875050">
    <w:abstractNumId w:val="2"/>
  </w:num>
  <w:num w:numId="4" w16cid:durableId="787969167">
    <w:abstractNumId w:val="11"/>
  </w:num>
  <w:num w:numId="5" w16cid:durableId="1740590342">
    <w:abstractNumId w:val="0"/>
  </w:num>
  <w:num w:numId="6" w16cid:durableId="1190681807">
    <w:abstractNumId w:val="13"/>
  </w:num>
  <w:num w:numId="7" w16cid:durableId="358508114">
    <w:abstractNumId w:val="16"/>
  </w:num>
  <w:num w:numId="8" w16cid:durableId="421151459">
    <w:abstractNumId w:val="18"/>
  </w:num>
  <w:num w:numId="9" w16cid:durableId="1048263105">
    <w:abstractNumId w:val="5"/>
  </w:num>
  <w:num w:numId="10" w16cid:durableId="2048329158">
    <w:abstractNumId w:val="8"/>
  </w:num>
  <w:num w:numId="11" w16cid:durableId="2124617400">
    <w:abstractNumId w:val="23"/>
  </w:num>
  <w:num w:numId="12" w16cid:durableId="1395934294">
    <w:abstractNumId w:val="10"/>
  </w:num>
  <w:num w:numId="13" w16cid:durableId="2037921788">
    <w:abstractNumId w:val="1"/>
  </w:num>
  <w:num w:numId="14" w16cid:durableId="3097999">
    <w:abstractNumId w:val="21"/>
  </w:num>
  <w:num w:numId="15" w16cid:durableId="1215658626">
    <w:abstractNumId w:val="4"/>
  </w:num>
  <w:num w:numId="16" w16cid:durableId="1060447193">
    <w:abstractNumId w:val="7"/>
  </w:num>
  <w:num w:numId="17" w16cid:durableId="224341776">
    <w:abstractNumId w:val="22"/>
  </w:num>
  <w:num w:numId="18" w16cid:durableId="2068525159">
    <w:abstractNumId w:val="6"/>
  </w:num>
  <w:num w:numId="19" w16cid:durableId="352731072">
    <w:abstractNumId w:val="14"/>
  </w:num>
  <w:num w:numId="20" w16cid:durableId="1663702921">
    <w:abstractNumId w:val="20"/>
  </w:num>
  <w:num w:numId="21" w16cid:durableId="94254822">
    <w:abstractNumId w:val="19"/>
  </w:num>
  <w:num w:numId="22" w16cid:durableId="27490274">
    <w:abstractNumId w:val="15"/>
  </w:num>
  <w:num w:numId="23" w16cid:durableId="498810642">
    <w:abstractNumId w:val="12"/>
  </w:num>
  <w:num w:numId="24" w16cid:durableId="431977157">
    <w:abstractNumId w:val="9"/>
    <w:lvlOverride w:ilvl="0"/>
    <w:lvlOverride w:ilvl="1">
      <w:startOverride w:val="1"/>
    </w:lvlOverride>
    <w:lvlOverride w:ilvl="2"/>
    <w:lvlOverride w:ilvl="3"/>
    <w:lvlOverride w:ilvl="4"/>
    <w:lvlOverride w:ilvl="5"/>
    <w:lvlOverride w:ilvl="6"/>
    <w:lvlOverride w:ilvl="7"/>
    <w:lvlOverride w:ilvl="8"/>
  </w:num>
  <w:num w:numId="25" w16cid:durableId="1936471665">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028ED"/>
    <w:rsid w:val="00011F73"/>
    <w:rsid w:val="00021014"/>
    <w:rsid w:val="0002365D"/>
    <w:rsid w:val="00024F40"/>
    <w:rsid w:val="000252BD"/>
    <w:rsid w:val="00027215"/>
    <w:rsid w:val="000340CE"/>
    <w:rsid w:val="000375B3"/>
    <w:rsid w:val="00046607"/>
    <w:rsid w:val="000556A1"/>
    <w:rsid w:val="0006156F"/>
    <w:rsid w:val="00061B68"/>
    <w:rsid w:val="00067D51"/>
    <w:rsid w:val="00073FF2"/>
    <w:rsid w:val="0007688A"/>
    <w:rsid w:val="00076FB7"/>
    <w:rsid w:val="00096571"/>
    <w:rsid w:val="000A195A"/>
    <w:rsid w:val="000B6F91"/>
    <w:rsid w:val="000C3FBF"/>
    <w:rsid w:val="000D3846"/>
    <w:rsid w:val="000D74D4"/>
    <w:rsid w:val="000F5A70"/>
    <w:rsid w:val="000F73E6"/>
    <w:rsid w:val="001017C5"/>
    <w:rsid w:val="001136D7"/>
    <w:rsid w:val="00121251"/>
    <w:rsid w:val="00122D8D"/>
    <w:rsid w:val="00127B51"/>
    <w:rsid w:val="0013248D"/>
    <w:rsid w:val="00147D99"/>
    <w:rsid w:val="0015411F"/>
    <w:rsid w:val="00155E6C"/>
    <w:rsid w:val="001567BB"/>
    <w:rsid w:val="00157F28"/>
    <w:rsid w:val="00160EE5"/>
    <w:rsid w:val="00163430"/>
    <w:rsid w:val="001646A4"/>
    <w:rsid w:val="001803A3"/>
    <w:rsid w:val="001816BB"/>
    <w:rsid w:val="00181B35"/>
    <w:rsid w:val="001834AA"/>
    <w:rsid w:val="001863FB"/>
    <w:rsid w:val="001948B5"/>
    <w:rsid w:val="00195EC0"/>
    <w:rsid w:val="001A04D7"/>
    <w:rsid w:val="001A0C07"/>
    <w:rsid w:val="001A3631"/>
    <w:rsid w:val="001A5BE9"/>
    <w:rsid w:val="001C350E"/>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7407"/>
    <w:rsid w:val="00233763"/>
    <w:rsid w:val="00233FD6"/>
    <w:rsid w:val="00240C3E"/>
    <w:rsid w:val="002452C7"/>
    <w:rsid w:val="00245563"/>
    <w:rsid w:val="00245A38"/>
    <w:rsid w:val="00246237"/>
    <w:rsid w:val="00253B60"/>
    <w:rsid w:val="00260460"/>
    <w:rsid w:val="002665AF"/>
    <w:rsid w:val="002777C3"/>
    <w:rsid w:val="002B2D06"/>
    <w:rsid w:val="002B2E51"/>
    <w:rsid w:val="002B468B"/>
    <w:rsid w:val="002B47C6"/>
    <w:rsid w:val="002D64C5"/>
    <w:rsid w:val="002D6938"/>
    <w:rsid w:val="002D6D8B"/>
    <w:rsid w:val="002E1FFB"/>
    <w:rsid w:val="002F10BC"/>
    <w:rsid w:val="00302505"/>
    <w:rsid w:val="00310553"/>
    <w:rsid w:val="00312F90"/>
    <w:rsid w:val="00325EF3"/>
    <w:rsid w:val="003423DE"/>
    <w:rsid w:val="003447FD"/>
    <w:rsid w:val="00344B0E"/>
    <w:rsid w:val="00344EE2"/>
    <w:rsid w:val="003630CE"/>
    <w:rsid w:val="003653CF"/>
    <w:rsid w:val="00392079"/>
    <w:rsid w:val="00392500"/>
    <w:rsid w:val="00392EB3"/>
    <w:rsid w:val="00393849"/>
    <w:rsid w:val="0039655C"/>
    <w:rsid w:val="003973C8"/>
    <w:rsid w:val="003A2C93"/>
    <w:rsid w:val="003C46AD"/>
    <w:rsid w:val="003D4FDD"/>
    <w:rsid w:val="003D5B51"/>
    <w:rsid w:val="003E36C2"/>
    <w:rsid w:val="003E70E8"/>
    <w:rsid w:val="003E752F"/>
    <w:rsid w:val="004055A8"/>
    <w:rsid w:val="00410BE0"/>
    <w:rsid w:val="00413A64"/>
    <w:rsid w:val="004330EC"/>
    <w:rsid w:val="004343EF"/>
    <w:rsid w:val="00440FD9"/>
    <w:rsid w:val="00443543"/>
    <w:rsid w:val="004449C9"/>
    <w:rsid w:val="00445428"/>
    <w:rsid w:val="004455AC"/>
    <w:rsid w:val="0046074C"/>
    <w:rsid w:val="004669A2"/>
    <w:rsid w:val="00472882"/>
    <w:rsid w:val="00474CF5"/>
    <w:rsid w:val="004916B5"/>
    <w:rsid w:val="00493EFC"/>
    <w:rsid w:val="00494E2F"/>
    <w:rsid w:val="004A0433"/>
    <w:rsid w:val="004A690A"/>
    <w:rsid w:val="004B75C7"/>
    <w:rsid w:val="004D333D"/>
    <w:rsid w:val="004D4711"/>
    <w:rsid w:val="004E244E"/>
    <w:rsid w:val="004E5CB5"/>
    <w:rsid w:val="004F051C"/>
    <w:rsid w:val="004F42A6"/>
    <w:rsid w:val="00501B7A"/>
    <w:rsid w:val="00511B6D"/>
    <w:rsid w:val="0051401E"/>
    <w:rsid w:val="0052064D"/>
    <w:rsid w:val="00526BFD"/>
    <w:rsid w:val="00527865"/>
    <w:rsid w:val="005566BE"/>
    <w:rsid w:val="00556DA0"/>
    <w:rsid w:val="00557966"/>
    <w:rsid w:val="00565B95"/>
    <w:rsid w:val="00572AB2"/>
    <w:rsid w:val="005762E5"/>
    <w:rsid w:val="0057734A"/>
    <w:rsid w:val="005831D7"/>
    <w:rsid w:val="00593DA5"/>
    <w:rsid w:val="005977CD"/>
    <w:rsid w:val="005A26C7"/>
    <w:rsid w:val="005A448A"/>
    <w:rsid w:val="005A6B07"/>
    <w:rsid w:val="005B3863"/>
    <w:rsid w:val="005B5A87"/>
    <w:rsid w:val="005C5467"/>
    <w:rsid w:val="005C664E"/>
    <w:rsid w:val="005D69AA"/>
    <w:rsid w:val="005F3078"/>
    <w:rsid w:val="005F6126"/>
    <w:rsid w:val="00601BF9"/>
    <w:rsid w:val="00622AD9"/>
    <w:rsid w:val="00627AAE"/>
    <w:rsid w:val="00631F6E"/>
    <w:rsid w:val="0063283A"/>
    <w:rsid w:val="00657823"/>
    <w:rsid w:val="00671F8B"/>
    <w:rsid w:val="006723DF"/>
    <w:rsid w:val="00674150"/>
    <w:rsid w:val="00675C0E"/>
    <w:rsid w:val="00680BA1"/>
    <w:rsid w:val="0069424D"/>
    <w:rsid w:val="006A2CB4"/>
    <w:rsid w:val="006A4B1F"/>
    <w:rsid w:val="006A7D59"/>
    <w:rsid w:val="006B5BCA"/>
    <w:rsid w:val="006B6F69"/>
    <w:rsid w:val="006D3DAF"/>
    <w:rsid w:val="006E232E"/>
    <w:rsid w:val="00700BDD"/>
    <w:rsid w:val="007070D6"/>
    <w:rsid w:val="0071638B"/>
    <w:rsid w:val="00720EAC"/>
    <w:rsid w:val="00751660"/>
    <w:rsid w:val="00751C39"/>
    <w:rsid w:val="00765CB0"/>
    <w:rsid w:val="00777D9D"/>
    <w:rsid w:val="0079150B"/>
    <w:rsid w:val="0079543F"/>
    <w:rsid w:val="007A4569"/>
    <w:rsid w:val="007A579D"/>
    <w:rsid w:val="007C73A9"/>
    <w:rsid w:val="007D3403"/>
    <w:rsid w:val="007E06DD"/>
    <w:rsid w:val="007E7DE8"/>
    <w:rsid w:val="00800D75"/>
    <w:rsid w:val="008063BB"/>
    <w:rsid w:val="00806A01"/>
    <w:rsid w:val="00810ABF"/>
    <w:rsid w:val="00812A27"/>
    <w:rsid w:val="00812DBB"/>
    <w:rsid w:val="00815F79"/>
    <w:rsid w:val="00816365"/>
    <w:rsid w:val="008211D3"/>
    <w:rsid w:val="008363B7"/>
    <w:rsid w:val="00841C3C"/>
    <w:rsid w:val="00845A66"/>
    <w:rsid w:val="008478B2"/>
    <w:rsid w:val="008513E7"/>
    <w:rsid w:val="008544BA"/>
    <w:rsid w:val="008620D2"/>
    <w:rsid w:val="0086231D"/>
    <w:rsid w:val="00863B1B"/>
    <w:rsid w:val="00873A31"/>
    <w:rsid w:val="008861CD"/>
    <w:rsid w:val="008901CC"/>
    <w:rsid w:val="00891B35"/>
    <w:rsid w:val="008A6C59"/>
    <w:rsid w:val="008B3166"/>
    <w:rsid w:val="008C0590"/>
    <w:rsid w:val="008C29DD"/>
    <w:rsid w:val="008C60C7"/>
    <w:rsid w:val="008D414D"/>
    <w:rsid w:val="008F2FC1"/>
    <w:rsid w:val="00904BE3"/>
    <w:rsid w:val="00913692"/>
    <w:rsid w:val="00925F88"/>
    <w:rsid w:val="0092677B"/>
    <w:rsid w:val="00930CFD"/>
    <w:rsid w:val="009328C0"/>
    <w:rsid w:val="00936BB5"/>
    <w:rsid w:val="009418DB"/>
    <w:rsid w:val="00944B38"/>
    <w:rsid w:val="00946957"/>
    <w:rsid w:val="009514E5"/>
    <w:rsid w:val="00953D37"/>
    <w:rsid w:val="009541A2"/>
    <w:rsid w:val="009577AA"/>
    <w:rsid w:val="00964433"/>
    <w:rsid w:val="009678D6"/>
    <w:rsid w:val="009756F6"/>
    <w:rsid w:val="009769A4"/>
    <w:rsid w:val="009779C6"/>
    <w:rsid w:val="0098044E"/>
    <w:rsid w:val="0098105D"/>
    <w:rsid w:val="009876E0"/>
    <w:rsid w:val="009909D0"/>
    <w:rsid w:val="00992A41"/>
    <w:rsid w:val="009947C3"/>
    <w:rsid w:val="0099582A"/>
    <w:rsid w:val="0099745E"/>
    <w:rsid w:val="009B2713"/>
    <w:rsid w:val="009C25A6"/>
    <w:rsid w:val="009D20F3"/>
    <w:rsid w:val="009E5374"/>
    <w:rsid w:val="009F28E7"/>
    <w:rsid w:val="009F4D9E"/>
    <w:rsid w:val="00A041A0"/>
    <w:rsid w:val="00A05770"/>
    <w:rsid w:val="00A05852"/>
    <w:rsid w:val="00A10DA0"/>
    <w:rsid w:val="00A22FB2"/>
    <w:rsid w:val="00A24751"/>
    <w:rsid w:val="00A26608"/>
    <w:rsid w:val="00A30454"/>
    <w:rsid w:val="00A30CCF"/>
    <w:rsid w:val="00A31A75"/>
    <w:rsid w:val="00A37699"/>
    <w:rsid w:val="00A449B6"/>
    <w:rsid w:val="00A566EA"/>
    <w:rsid w:val="00A57731"/>
    <w:rsid w:val="00A605BC"/>
    <w:rsid w:val="00A628BC"/>
    <w:rsid w:val="00A71498"/>
    <w:rsid w:val="00A76D37"/>
    <w:rsid w:val="00A8038A"/>
    <w:rsid w:val="00A8138E"/>
    <w:rsid w:val="00A86662"/>
    <w:rsid w:val="00A87416"/>
    <w:rsid w:val="00A94D89"/>
    <w:rsid w:val="00A97624"/>
    <w:rsid w:val="00AC09BC"/>
    <w:rsid w:val="00AC28AA"/>
    <w:rsid w:val="00AD2FC9"/>
    <w:rsid w:val="00AD7F33"/>
    <w:rsid w:val="00AE7C49"/>
    <w:rsid w:val="00AF3877"/>
    <w:rsid w:val="00B01A9A"/>
    <w:rsid w:val="00B01CA4"/>
    <w:rsid w:val="00B2038D"/>
    <w:rsid w:val="00B2041E"/>
    <w:rsid w:val="00B333AE"/>
    <w:rsid w:val="00B33E62"/>
    <w:rsid w:val="00B41FDF"/>
    <w:rsid w:val="00B620BB"/>
    <w:rsid w:val="00B66811"/>
    <w:rsid w:val="00B74421"/>
    <w:rsid w:val="00B85F1F"/>
    <w:rsid w:val="00B8787C"/>
    <w:rsid w:val="00B90BE9"/>
    <w:rsid w:val="00B955F3"/>
    <w:rsid w:val="00BA6521"/>
    <w:rsid w:val="00BA7174"/>
    <w:rsid w:val="00BB0DA3"/>
    <w:rsid w:val="00BB5938"/>
    <w:rsid w:val="00BB62CB"/>
    <w:rsid w:val="00BB752D"/>
    <w:rsid w:val="00BC5018"/>
    <w:rsid w:val="00BC7679"/>
    <w:rsid w:val="00BD1014"/>
    <w:rsid w:val="00BD50F4"/>
    <w:rsid w:val="00BD7A9C"/>
    <w:rsid w:val="00BE1501"/>
    <w:rsid w:val="00BE5D26"/>
    <w:rsid w:val="00BE6283"/>
    <w:rsid w:val="00BE72F9"/>
    <w:rsid w:val="00BF2B24"/>
    <w:rsid w:val="00BF5C7D"/>
    <w:rsid w:val="00C03D10"/>
    <w:rsid w:val="00C051D5"/>
    <w:rsid w:val="00C2437E"/>
    <w:rsid w:val="00C255D8"/>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2CC4"/>
    <w:rsid w:val="00CC05E9"/>
    <w:rsid w:val="00CD07CA"/>
    <w:rsid w:val="00CD7815"/>
    <w:rsid w:val="00CE1410"/>
    <w:rsid w:val="00CF32F4"/>
    <w:rsid w:val="00CF3809"/>
    <w:rsid w:val="00CF43DD"/>
    <w:rsid w:val="00D113AD"/>
    <w:rsid w:val="00D17CA5"/>
    <w:rsid w:val="00D37AEE"/>
    <w:rsid w:val="00D4108D"/>
    <w:rsid w:val="00D45275"/>
    <w:rsid w:val="00D50F12"/>
    <w:rsid w:val="00D62B97"/>
    <w:rsid w:val="00D63916"/>
    <w:rsid w:val="00D667B8"/>
    <w:rsid w:val="00D7176A"/>
    <w:rsid w:val="00D76B5A"/>
    <w:rsid w:val="00D872AF"/>
    <w:rsid w:val="00D87ED1"/>
    <w:rsid w:val="00D92615"/>
    <w:rsid w:val="00DA0900"/>
    <w:rsid w:val="00DA1158"/>
    <w:rsid w:val="00DB1D56"/>
    <w:rsid w:val="00DC33A9"/>
    <w:rsid w:val="00DC4A94"/>
    <w:rsid w:val="00DD02FE"/>
    <w:rsid w:val="00DD04C5"/>
    <w:rsid w:val="00DD266A"/>
    <w:rsid w:val="00DD26EF"/>
    <w:rsid w:val="00DD7A62"/>
    <w:rsid w:val="00DD7B53"/>
    <w:rsid w:val="00E00471"/>
    <w:rsid w:val="00E02CEC"/>
    <w:rsid w:val="00E066E9"/>
    <w:rsid w:val="00E110F4"/>
    <w:rsid w:val="00E119E9"/>
    <w:rsid w:val="00E137E5"/>
    <w:rsid w:val="00E152B8"/>
    <w:rsid w:val="00E16154"/>
    <w:rsid w:val="00E216CA"/>
    <w:rsid w:val="00E35141"/>
    <w:rsid w:val="00E464EC"/>
    <w:rsid w:val="00E47DF3"/>
    <w:rsid w:val="00E510A2"/>
    <w:rsid w:val="00E53E35"/>
    <w:rsid w:val="00E57301"/>
    <w:rsid w:val="00E6429E"/>
    <w:rsid w:val="00E70161"/>
    <w:rsid w:val="00E748E0"/>
    <w:rsid w:val="00E75359"/>
    <w:rsid w:val="00E75862"/>
    <w:rsid w:val="00E86B9B"/>
    <w:rsid w:val="00E90BBE"/>
    <w:rsid w:val="00E94A14"/>
    <w:rsid w:val="00EA0630"/>
    <w:rsid w:val="00EC2608"/>
    <w:rsid w:val="00ED04CE"/>
    <w:rsid w:val="00ED4088"/>
    <w:rsid w:val="00ED4C9F"/>
    <w:rsid w:val="00ED66A7"/>
    <w:rsid w:val="00EE15D9"/>
    <w:rsid w:val="00EE2A44"/>
    <w:rsid w:val="00EE37C8"/>
    <w:rsid w:val="00EE6052"/>
    <w:rsid w:val="00EF14B8"/>
    <w:rsid w:val="00EF5DB5"/>
    <w:rsid w:val="00F013BC"/>
    <w:rsid w:val="00F028E2"/>
    <w:rsid w:val="00F0329A"/>
    <w:rsid w:val="00F20CA7"/>
    <w:rsid w:val="00F23610"/>
    <w:rsid w:val="00F249C7"/>
    <w:rsid w:val="00F30A6F"/>
    <w:rsid w:val="00F41358"/>
    <w:rsid w:val="00F47265"/>
    <w:rsid w:val="00F55E7B"/>
    <w:rsid w:val="00F61703"/>
    <w:rsid w:val="00F64929"/>
    <w:rsid w:val="00F74283"/>
    <w:rsid w:val="00F747B4"/>
    <w:rsid w:val="00F76D12"/>
    <w:rsid w:val="00F80B64"/>
    <w:rsid w:val="00F87B2D"/>
    <w:rsid w:val="00F91ED5"/>
    <w:rsid w:val="00FA5F25"/>
    <w:rsid w:val="00FB22E1"/>
    <w:rsid w:val="00FC305D"/>
    <w:rsid w:val="00FC666A"/>
    <w:rsid w:val="00FD344A"/>
    <w:rsid w:val="00FE12C1"/>
    <w:rsid w:val="00FE1763"/>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235851">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231690063">
      <w:bodyDiv w:val="1"/>
      <w:marLeft w:val="0"/>
      <w:marRight w:val="0"/>
      <w:marTop w:val="0"/>
      <w:marBottom w:val="0"/>
      <w:divBdr>
        <w:top w:val="none" w:sz="0" w:space="0" w:color="auto"/>
        <w:left w:val="none" w:sz="0" w:space="0" w:color="auto"/>
        <w:bottom w:val="none" w:sz="0" w:space="0" w:color="auto"/>
        <w:right w:val="none" w:sz="0" w:space="0" w:color="auto"/>
      </w:divBdr>
    </w:div>
    <w:div w:id="1238512741">
      <w:bodyDiv w:val="1"/>
      <w:marLeft w:val="0"/>
      <w:marRight w:val="0"/>
      <w:marTop w:val="0"/>
      <w:marBottom w:val="0"/>
      <w:divBdr>
        <w:top w:val="none" w:sz="0" w:space="0" w:color="auto"/>
        <w:left w:val="none" w:sz="0" w:space="0" w:color="auto"/>
        <w:bottom w:val="none" w:sz="0" w:space="0" w:color="auto"/>
        <w:right w:val="none" w:sz="0" w:space="0" w:color="auto"/>
      </w:divBdr>
    </w:div>
    <w:div w:id="1323466133">
      <w:bodyDiv w:val="1"/>
      <w:marLeft w:val="0"/>
      <w:marRight w:val="0"/>
      <w:marTop w:val="0"/>
      <w:marBottom w:val="0"/>
      <w:divBdr>
        <w:top w:val="none" w:sz="0" w:space="0" w:color="auto"/>
        <w:left w:val="none" w:sz="0" w:space="0" w:color="auto"/>
        <w:bottom w:val="none" w:sz="0" w:space="0" w:color="auto"/>
        <w:right w:val="none" w:sz="0" w:space="0" w:color="auto"/>
      </w:divBdr>
    </w:div>
    <w:div w:id="146187670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1745301846">
      <w:bodyDiv w:val="1"/>
      <w:marLeft w:val="0"/>
      <w:marRight w:val="0"/>
      <w:marTop w:val="0"/>
      <w:marBottom w:val="0"/>
      <w:divBdr>
        <w:top w:val="none" w:sz="0" w:space="0" w:color="auto"/>
        <w:left w:val="none" w:sz="0" w:space="0" w:color="auto"/>
        <w:bottom w:val="none" w:sz="0" w:space="0" w:color="auto"/>
        <w:right w:val="none" w:sz="0" w:space="0" w:color="auto"/>
      </w:divBdr>
    </w:div>
    <w:div w:id="1856264668">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mekuvan.ramot.org/ramot-he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abatmekuvan.ramot.org/ramot-heb" TargetMode="External"/><Relationship Id="rId4" Type="http://schemas.openxmlformats.org/officeDocument/2006/relationships/settings" Target="settings.xml"/><Relationship Id="rId9" Type="http://schemas.openxmlformats.org/officeDocument/2006/relationships/hyperlink" Target="https://kids.gov.il/cgi-bin/sababa/green_guide.pl?Id=2&amp;SectionId=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AB447-4DDE-4635-B4BC-C7B8D12E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1</TotalTime>
  <Pages>4</Pages>
  <Words>680</Words>
  <Characters>3400</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4072</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2</cp:revision>
  <cp:lastPrinted>2016-01-19T09:20:00Z</cp:lastPrinted>
  <dcterms:created xsi:type="dcterms:W3CDTF">2022-08-29T11:54:00Z</dcterms:created>
  <dcterms:modified xsi:type="dcterms:W3CDTF">2022-08-29T11:54:00Z</dcterms:modified>
</cp:coreProperties>
</file>