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4784" w14:textId="77777777" w:rsidR="00C41C6E" w:rsidRPr="00C41C6E" w:rsidRDefault="00C41C6E" w:rsidP="00C41C6E">
      <w:pPr>
        <w:spacing w:line="360" w:lineRule="auto"/>
        <w:jc w:val="center"/>
        <w:rPr>
          <w:rFonts w:ascii="David" w:eastAsia="SimSun" w:hAnsi="David" w:cs="David"/>
          <w:b/>
          <w:bCs/>
          <w:color w:val="002060"/>
          <w:sz w:val="40"/>
          <w:szCs w:val="40"/>
          <w:lang w:eastAsia="zh-CN"/>
        </w:rPr>
      </w:pPr>
      <w:r w:rsidRPr="00C41C6E">
        <w:rPr>
          <w:rFonts w:ascii="David" w:eastAsia="SimSun" w:hAnsi="David" w:cs="David"/>
          <w:b/>
          <w:bCs/>
          <w:color w:val="002060"/>
          <w:sz w:val="40"/>
          <w:szCs w:val="40"/>
          <w:rtl/>
          <w:lang w:eastAsia="zh-CN"/>
        </w:rPr>
        <w:t>פרק ראשון: חומרים על סף ביתנו</w:t>
      </w:r>
    </w:p>
    <w:p w14:paraId="34FC11DE" w14:textId="72645327" w:rsidR="00F013BC" w:rsidRPr="00BB62CB" w:rsidRDefault="00682C98"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תערובת של חומרים</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507F4C5C"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682C98">
        <w:rPr>
          <w:rFonts w:ascii="David" w:eastAsia="SimSun" w:hAnsi="David" w:cs="David" w:hint="cs"/>
          <w:sz w:val="28"/>
          <w:szCs w:val="28"/>
          <w:rtl/>
          <w:lang w:eastAsia="zh-CN"/>
        </w:rPr>
        <w:t xml:space="preserve">2 </w:t>
      </w:r>
      <w:r w:rsidR="00682C98">
        <w:rPr>
          <w:rFonts w:ascii="David" w:eastAsia="SimSun" w:hAnsi="David" w:cs="David"/>
          <w:sz w:val="28"/>
          <w:szCs w:val="28"/>
          <w:rtl/>
          <w:lang w:eastAsia="zh-CN"/>
        </w:rPr>
        <w:t>–</w:t>
      </w:r>
      <w:r w:rsidR="00682C98">
        <w:rPr>
          <w:rFonts w:ascii="David" w:eastAsia="SimSun" w:hAnsi="David" w:cs="David" w:hint="cs"/>
          <w:sz w:val="28"/>
          <w:szCs w:val="28"/>
          <w:rtl/>
          <w:lang w:eastAsia="zh-CN"/>
        </w:rPr>
        <w:t xml:space="preserve"> 3 שיעורים</w:t>
      </w:r>
    </w:p>
    <w:p w14:paraId="3FEE461F" w14:textId="20C6FECA" w:rsidR="004455AC" w:rsidRPr="005A448A" w:rsidRDefault="004455AC" w:rsidP="00682C98">
      <w:pPr>
        <w:spacing w:line="360" w:lineRule="auto"/>
        <w:ind w:left="1440" w:hanging="1440"/>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682C98" w:rsidRPr="00682C98">
        <w:rPr>
          <w:rFonts w:ascii="David" w:eastAsia="SimSun" w:hAnsi="David" w:cs="David" w:hint="cs"/>
          <w:sz w:val="28"/>
          <w:szCs w:val="28"/>
          <w:rtl/>
          <w:lang w:eastAsia="zh-CN"/>
        </w:rPr>
        <w:t>26 - 31</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023F7796" w14:textId="77777777" w:rsidR="00682C98" w:rsidRPr="00682C98" w:rsidRDefault="00682C98" w:rsidP="00682C98">
      <w:pPr>
        <w:numPr>
          <w:ilvl w:val="0"/>
          <w:numId w:val="21"/>
        </w:numPr>
        <w:spacing w:line="360" w:lineRule="auto"/>
        <w:rPr>
          <w:rFonts w:ascii="David" w:hAnsi="David" w:cs="David"/>
          <w:b/>
          <w:bCs/>
          <w:u w:val="single"/>
        </w:rPr>
      </w:pPr>
      <w:r w:rsidRPr="00682C98">
        <w:rPr>
          <w:rFonts w:ascii="David" w:hAnsi="David" w:cs="David"/>
          <w:rtl/>
        </w:rPr>
        <w:t>להפריד</w:t>
      </w:r>
      <w:r w:rsidRPr="00682C98">
        <w:rPr>
          <w:rFonts w:ascii="David" w:hAnsi="David" w:cs="David"/>
        </w:rPr>
        <w:t xml:space="preserve"> </w:t>
      </w:r>
      <w:r w:rsidRPr="00682C98">
        <w:rPr>
          <w:rFonts w:ascii="David" w:hAnsi="David" w:cs="David"/>
          <w:rtl/>
        </w:rPr>
        <w:t>תערובות</w:t>
      </w:r>
      <w:r w:rsidRPr="00682C98">
        <w:rPr>
          <w:rFonts w:ascii="David" w:hAnsi="David" w:cs="David"/>
        </w:rPr>
        <w:t xml:space="preserve"> </w:t>
      </w:r>
      <w:r w:rsidRPr="00682C98">
        <w:rPr>
          <w:rFonts w:ascii="David" w:hAnsi="David" w:cs="David"/>
          <w:rtl/>
        </w:rPr>
        <w:t>בעזרת</w:t>
      </w:r>
      <w:r w:rsidRPr="00682C98">
        <w:rPr>
          <w:rFonts w:ascii="David" w:hAnsi="David" w:cs="David"/>
        </w:rPr>
        <w:t xml:space="preserve"> </w:t>
      </w:r>
      <w:r w:rsidRPr="00682C98">
        <w:rPr>
          <w:rFonts w:ascii="David" w:hAnsi="David" w:cs="David"/>
          <w:rtl/>
        </w:rPr>
        <w:t>תכונה</w:t>
      </w:r>
      <w:r w:rsidRPr="00682C98">
        <w:rPr>
          <w:rFonts w:ascii="David" w:hAnsi="David" w:cs="David"/>
        </w:rPr>
        <w:t xml:space="preserve"> </w:t>
      </w:r>
      <w:r w:rsidRPr="00682C98">
        <w:rPr>
          <w:rFonts w:ascii="David" w:hAnsi="David" w:cs="David"/>
          <w:rtl/>
        </w:rPr>
        <w:t>מבדילה</w:t>
      </w:r>
      <w:r w:rsidRPr="00682C98">
        <w:rPr>
          <w:rFonts w:ascii="David" w:hAnsi="David" w:cs="David"/>
        </w:rPr>
        <w:t>.</w:t>
      </w:r>
    </w:p>
    <w:p w14:paraId="57DB59FB" w14:textId="77777777" w:rsidR="00682C98" w:rsidRPr="00682C98" w:rsidRDefault="00682C98" w:rsidP="00682C98">
      <w:pPr>
        <w:numPr>
          <w:ilvl w:val="0"/>
          <w:numId w:val="21"/>
        </w:numPr>
        <w:spacing w:line="360" w:lineRule="auto"/>
        <w:rPr>
          <w:rFonts w:ascii="David" w:hAnsi="David" w:cs="David"/>
          <w:rtl/>
        </w:rPr>
      </w:pPr>
      <w:r w:rsidRPr="00682C98">
        <w:rPr>
          <w:rFonts w:ascii="David" w:hAnsi="David" w:cs="David"/>
          <w:rtl/>
        </w:rPr>
        <w:t>להסביר</w:t>
      </w:r>
      <w:r w:rsidRPr="00682C98">
        <w:rPr>
          <w:rFonts w:ascii="David" w:hAnsi="David" w:cs="David"/>
        </w:rPr>
        <w:t xml:space="preserve"> </w:t>
      </w:r>
      <w:r w:rsidRPr="00682C98">
        <w:rPr>
          <w:rFonts w:ascii="David" w:hAnsi="David" w:cs="David"/>
          <w:rtl/>
        </w:rPr>
        <w:t>מהי</w:t>
      </w:r>
      <w:r w:rsidRPr="00682C98">
        <w:rPr>
          <w:rFonts w:ascii="David" w:hAnsi="David" w:cs="David"/>
        </w:rPr>
        <w:t xml:space="preserve"> </w:t>
      </w:r>
      <w:r w:rsidRPr="00682C98">
        <w:rPr>
          <w:rFonts w:ascii="David" w:hAnsi="David" w:cs="David"/>
          <w:rtl/>
        </w:rPr>
        <w:t>תערובת</w:t>
      </w:r>
      <w:r w:rsidRPr="00682C98">
        <w:rPr>
          <w:rFonts w:ascii="David" w:hAnsi="David" w:cs="David"/>
        </w:rPr>
        <w:t xml:space="preserve"> </w:t>
      </w:r>
      <w:r w:rsidRPr="00682C98">
        <w:rPr>
          <w:rFonts w:ascii="David" w:hAnsi="David" w:cs="David"/>
          <w:rtl/>
        </w:rPr>
        <w:t>ולתאר</w:t>
      </w:r>
      <w:r w:rsidRPr="00682C98">
        <w:rPr>
          <w:rFonts w:ascii="David" w:hAnsi="David" w:cs="David"/>
        </w:rPr>
        <w:t xml:space="preserve"> </w:t>
      </w:r>
      <w:r w:rsidRPr="00682C98">
        <w:rPr>
          <w:rFonts w:ascii="David" w:hAnsi="David" w:cs="David"/>
          <w:rtl/>
        </w:rPr>
        <w:t>תכונות</w:t>
      </w:r>
      <w:r w:rsidRPr="00682C98">
        <w:rPr>
          <w:rFonts w:ascii="David" w:hAnsi="David" w:cs="David"/>
        </w:rPr>
        <w:t xml:space="preserve"> </w:t>
      </w:r>
      <w:r w:rsidRPr="00682C98">
        <w:rPr>
          <w:rFonts w:ascii="David" w:hAnsi="David" w:cs="David"/>
          <w:rtl/>
        </w:rPr>
        <w:t>של</w:t>
      </w:r>
      <w:r w:rsidRPr="00682C98">
        <w:rPr>
          <w:rFonts w:ascii="David" w:hAnsi="David" w:cs="David"/>
        </w:rPr>
        <w:t xml:space="preserve"> </w:t>
      </w:r>
      <w:r w:rsidRPr="00682C98">
        <w:rPr>
          <w:rFonts w:ascii="David" w:hAnsi="David" w:cs="David"/>
          <w:rtl/>
        </w:rPr>
        <w:t>תערובת</w:t>
      </w:r>
      <w:r w:rsidRPr="00682C98">
        <w:rPr>
          <w:rFonts w:ascii="David" w:hAnsi="David" w:cs="David"/>
        </w:rPr>
        <w:t>.</w:t>
      </w:r>
    </w:p>
    <w:p w14:paraId="1517DDA3" w14:textId="77777777" w:rsidR="00682C98" w:rsidRPr="00682C98" w:rsidRDefault="00682C98" w:rsidP="00682C98">
      <w:pPr>
        <w:numPr>
          <w:ilvl w:val="0"/>
          <w:numId w:val="21"/>
        </w:numPr>
        <w:spacing w:line="360" w:lineRule="auto"/>
        <w:rPr>
          <w:rFonts w:ascii="David" w:hAnsi="David" w:cs="David"/>
        </w:rPr>
      </w:pPr>
      <w:r w:rsidRPr="00682C98">
        <w:rPr>
          <w:rFonts w:ascii="David" w:hAnsi="David" w:cs="David"/>
          <w:rtl/>
        </w:rPr>
        <w:t>להציג</w:t>
      </w:r>
      <w:r w:rsidRPr="00682C98">
        <w:rPr>
          <w:rFonts w:ascii="David" w:hAnsi="David" w:cs="David"/>
        </w:rPr>
        <w:t xml:space="preserve"> </w:t>
      </w:r>
      <w:r w:rsidRPr="00682C98">
        <w:rPr>
          <w:rFonts w:ascii="David" w:hAnsi="David" w:cs="David"/>
          <w:rtl/>
        </w:rPr>
        <w:t>באמצעות</w:t>
      </w:r>
      <w:r w:rsidRPr="00682C98">
        <w:rPr>
          <w:rFonts w:ascii="David" w:hAnsi="David" w:cs="David"/>
        </w:rPr>
        <w:t xml:space="preserve"> </w:t>
      </w:r>
      <w:r w:rsidRPr="00682C98">
        <w:rPr>
          <w:rFonts w:ascii="David" w:hAnsi="David" w:cs="David"/>
          <w:rtl/>
        </w:rPr>
        <w:t>תרשים</w:t>
      </w:r>
      <w:r w:rsidRPr="00682C98">
        <w:rPr>
          <w:rFonts w:ascii="David" w:hAnsi="David" w:cs="David"/>
        </w:rPr>
        <w:t xml:space="preserve"> </w:t>
      </w:r>
      <w:r w:rsidRPr="00682C98">
        <w:rPr>
          <w:rFonts w:ascii="David" w:hAnsi="David" w:cs="David"/>
          <w:rtl/>
        </w:rPr>
        <w:t>את</w:t>
      </w:r>
      <w:r w:rsidRPr="00682C98">
        <w:rPr>
          <w:rFonts w:ascii="David" w:hAnsi="David" w:cs="David"/>
        </w:rPr>
        <w:t xml:space="preserve"> </w:t>
      </w:r>
      <w:r w:rsidRPr="00682C98">
        <w:rPr>
          <w:rFonts w:ascii="David" w:hAnsi="David" w:cs="David"/>
          <w:rtl/>
        </w:rPr>
        <w:t>פעולת</w:t>
      </w:r>
      <w:r w:rsidRPr="00682C98">
        <w:rPr>
          <w:rFonts w:ascii="David" w:hAnsi="David" w:cs="David"/>
        </w:rPr>
        <w:t xml:space="preserve"> </w:t>
      </w:r>
      <w:r w:rsidRPr="00682C98">
        <w:rPr>
          <w:rFonts w:ascii="David" w:hAnsi="David" w:cs="David"/>
          <w:rtl/>
        </w:rPr>
        <w:t>ההפרדה</w:t>
      </w:r>
      <w:r w:rsidRPr="00682C98">
        <w:rPr>
          <w:rFonts w:ascii="David" w:hAnsi="David" w:cs="David"/>
        </w:rPr>
        <w:t xml:space="preserve"> </w:t>
      </w:r>
      <w:r w:rsidRPr="00682C98">
        <w:rPr>
          <w:rFonts w:ascii="David" w:hAnsi="David" w:cs="David"/>
          <w:rtl/>
        </w:rPr>
        <w:t>של</w:t>
      </w:r>
      <w:r w:rsidRPr="00682C98">
        <w:rPr>
          <w:rFonts w:ascii="David" w:hAnsi="David" w:cs="David"/>
        </w:rPr>
        <w:t xml:space="preserve"> </w:t>
      </w:r>
      <w:r w:rsidRPr="00682C98">
        <w:rPr>
          <w:rFonts w:ascii="David" w:hAnsi="David" w:cs="David"/>
          <w:rtl/>
        </w:rPr>
        <w:t>חומרים</w:t>
      </w:r>
      <w:r w:rsidRPr="00682C98">
        <w:rPr>
          <w:rFonts w:ascii="David" w:hAnsi="David" w:cs="David"/>
        </w:rPr>
        <w:t xml:space="preserve"> </w:t>
      </w:r>
      <w:r w:rsidRPr="00682C98">
        <w:rPr>
          <w:rFonts w:ascii="David" w:hAnsi="David" w:cs="David"/>
          <w:rtl/>
        </w:rPr>
        <w:t>מתערובת.</w:t>
      </w:r>
    </w:p>
    <w:p w14:paraId="4F9E6C76" w14:textId="77777777" w:rsidR="00682C98" w:rsidRPr="00682C98" w:rsidRDefault="00682C98" w:rsidP="00682C98">
      <w:pPr>
        <w:numPr>
          <w:ilvl w:val="0"/>
          <w:numId w:val="21"/>
        </w:numPr>
        <w:spacing w:line="360" w:lineRule="auto"/>
        <w:rPr>
          <w:rFonts w:ascii="David" w:hAnsi="David" w:cs="David"/>
          <w:rtl/>
        </w:rPr>
      </w:pPr>
      <w:r w:rsidRPr="00682C98">
        <w:rPr>
          <w:rFonts w:ascii="David" w:hAnsi="David" w:cs="David"/>
          <w:rtl/>
        </w:rPr>
        <w:t>להפריד</w:t>
      </w:r>
      <w:r w:rsidRPr="00682C98">
        <w:rPr>
          <w:rFonts w:ascii="David" w:hAnsi="David" w:cs="David"/>
        </w:rPr>
        <w:t xml:space="preserve"> </w:t>
      </w:r>
      <w:r w:rsidRPr="00682C98">
        <w:rPr>
          <w:rFonts w:ascii="David" w:hAnsi="David" w:cs="David"/>
          <w:rtl/>
        </w:rPr>
        <w:t>תערובת</w:t>
      </w:r>
      <w:r w:rsidRPr="00682C98">
        <w:rPr>
          <w:rFonts w:ascii="David" w:hAnsi="David" w:cs="David"/>
        </w:rPr>
        <w:t xml:space="preserve"> </w:t>
      </w:r>
      <w:r w:rsidRPr="00682C98">
        <w:rPr>
          <w:rFonts w:ascii="David" w:hAnsi="David" w:cs="David"/>
          <w:rtl/>
        </w:rPr>
        <w:t>של</w:t>
      </w:r>
      <w:r w:rsidRPr="00682C98">
        <w:rPr>
          <w:rFonts w:ascii="David" w:hAnsi="David" w:cs="David"/>
        </w:rPr>
        <w:t xml:space="preserve"> </w:t>
      </w:r>
      <w:r w:rsidRPr="00682C98">
        <w:rPr>
          <w:rFonts w:ascii="David" w:hAnsi="David" w:cs="David"/>
          <w:rtl/>
        </w:rPr>
        <w:t>חול</w:t>
      </w:r>
      <w:r w:rsidRPr="00682C98">
        <w:rPr>
          <w:rFonts w:ascii="David" w:hAnsi="David" w:cs="David"/>
        </w:rPr>
        <w:t xml:space="preserve"> </w:t>
      </w:r>
      <w:r w:rsidRPr="00682C98">
        <w:rPr>
          <w:rFonts w:ascii="David" w:hAnsi="David" w:cs="David"/>
          <w:rtl/>
        </w:rPr>
        <w:t>ומלח</w:t>
      </w:r>
      <w:r w:rsidRPr="00682C98">
        <w:rPr>
          <w:rFonts w:ascii="David" w:hAnsi="David" w:cs="David"/>
        </w:rPr>
        <w:t xml:space="preserve"> </w:t>
      </w:r>
      <w:r w:rsidRPr="00682C98">
        <w:rPr>
          <w:rFonts w:ascii="David" w:hAnsi="David" w:cs="David"/>
          <w:rtl/>
        </w:rPr>
        <w:t>בעזרת</w:t>
      </w:r>
      <w:r w:rsidRPr="00682C98">
        <w:rPr>
          <w:rFonts w:ascii="David" w:hAnsi="David" w:cs="David"/>
        </w:rPr>
        <w:t xml:space="preserve"> </w:t>
      </w:r>
      <w:r w:rsidRPr="00682C98">
        <w:rPr>
          <w:rFonts w:ascii="David" w:hAnsi="David" w:cs="David"/>
          <w:rtl/>
        </w:rPr>
        <w:t>תכונה</w:t>
      </w:r>
      <w:r w:rsidRPr="00682C98">
        <w:rPr>
          <w:rFonts w:ascii="David" w:hAnsi="David" w:cs="David"/>
        </w:rPr>
        <w:t xml:space="preserve"> </w:t>
      </w:r>
      <w:r w:rsidRPr="00682C98">
        <w:rPr>
          <w:rFonts w:ascii="David" w:hAnsi="David" w:cs="David"/>
          <w:rtl/>
        </w:rPr>
        <w:t>מבדילה</w:t>
      </w:r>
      <w:r w:rsidRPr="00682C98">
        <w:rPr>
          <w:rFonts w:ascii="David" w:hAnsi="David" w:cs="David"/>
        </w:rPr>
        <w:t>.</w:t>
      </w:r>
    </w:p>
    <w:p w14:paraId="0BB3D831" w14:textId="77777777" w:rsidR="00682C98" w:rsidRPr="00682C98" w:rsidRDefault="00682C98" w:rsidP="00682C98">
      <w:pPr>
        <w:numPr>
          <w:ilvl w:val="0"/>
          <w:numId w:val="21"/>
        </w:numPr>
        <w:spacing w:line="360" w:lineRule="auto"/>
        <w:rPr>
          <w:rFonts w:ascii="David" w:hAnsi="David" w:cs="David"/>
        </w:rPr>
      </w:pPr>
      <w:r w:rsidRPr="00682C98">
        <w:rPr>
          <w:rFonts w:ascii="David" w:hAnsi="David" w:cs="David"/>
          <w:rtl/>
        </w:rPr>
        <w:t>להסביר</w:t>
      </w:r>
      <w:r w:rsidRPr="00682C98">
        <w:rPr>
          <w:rFonts w:ascii="David" w:hAnsi="David" w:cs="David"/>
        </w:rPr>
        <w:t xml:space="preserve"> </w:t>
      </w:r>
      <w:r w:rsidRPr="00682C98">
        <w:rPr>
          <w:rFonts w:ascii="David" w:hAnsi="David" w:cs="David"/>
          <w:rtl/>
        </w:rPr>
        <w:t>כיצד</w:t>
      </w:r>
      <w:r w:rsidRPr="00682C98">
        <w:rPr>
          <w:rFonts w:ascii="David" w:hAnsi="David" w:cs="David"/>
        </w:rPr>
        <w:t xml:space="preserve"> </w:t>
      </w:r>
      <w:r w:rsidRPr="00682C98">
        <w:rPr>
          <w:rFonts w:ascii="David" w:hAnsi="David" w:cs="David"/>
          <w:rtl/>
        </w:rPr>
        <w:t>מפרידים</w:t>
      </w:r>
      <w:r w:rsidRPr="00682C98">
        <w:rPr>
          <w:rFonts w:ascii="David" w:hAnsi="David" w:cs="David"/>
        </w:rPr>
        <w:t xml:space="preserve"> </w:t>
      </w:r>
      <w:r w:rsidRPr="00682C98">
        <w:rPr>
          <w:rFonts w:ascii="David" w:hAnsi="David" w:cs="David"/>
          <w:rtl/>
        </w:rPr>
        <w:t>תערובת</w:t>
      </w:r>
      <w:r w:rsidRPr="00682C98">
        <w:rPr>
          <w:rFonts w:ascii="David" w:hAnsi="David" w:cs="David"/>
        </w:rPr>
        <w:t xml:space="preserve"> </w:t>
      </w:r>
      <w:r w:rsidRPr="00682C98">
        <w:rPr>
          <w:rFonts w:ascii="David" w:hAnsi="David" w:cs="David"/>
          <w:rtl/>
        </w:rPr>
        <w:t>למרכיביה</w:t>
      </w:r>
      <w:r w:rsidRPr="00682C98">
        <w:rPr>
          <w:rFonts w:ascii="David" w:hAnsi="David" w:cs="David"/>
        </w:rPr>
        <w:t>.</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E16591" w14:paraId="24EC891E" w14:textId="77777777" w:rsidTr="00067D51">
        <w:trPr>
          <w:tblHeader/>
          <w:jc w:val="center"/>
        </w:trPr>
        <w:tc>
          <w:tcPr>
            <w:tcW w:w="1134" w:type="dxa"/>
            <w:shd w:val="clear" w:color="auto" w:fill="DBE5F1"/>
            <w:vAlign w:val="center"/>
          </w:tcPr>
          <w:p w14:paraId="5EAC6C30" w14:textId="77777777" w:rsidR="00AC28AA" w:rsidRPr="00E16591" w:rsidRDefault="00AC28AA" w:rsidP="00067D51">
            <w:pPr>
              <w:spacing w:before="240" w:line="360" w:lineRule="auto"/>
              <w:contextualSpacing/>
              <w:jc w:val="center"/>
              <w:rPr>
                <w:rFonts w:ascii="David" w:eastAsia="SimSun" w:hAnsi="David" w:cs="David"/>
                <w:b/>
                <w:bCs/>
                <w:rtl/>
                <w:lang w:eastAsia="zh-CN"/>
              </w:rPr>
            </w:pPr>
            <w:r w:rsidRPr="00E16591">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E16591" w:rsidRDefault="00AC28AA" w:rsidP="00067D51">
            <w:pPr>
              <w:spacing w:before="240" w:line="360" w:lineRule="auto"/>
              <w:contextualSpacing/>
              <w:jc w:val="center"/>
              <w:rPr>
                <w:rFonts w:ascii="David" w:eastAsia="SimSun" w:hAnsi="David" w:cs="David"/>
                <w:b/>
                <w:bCs/>
                <w:rtl/>
                <w:lang w:eastAsia="zh-CN"/>
              </w:rPr>
            </w:pPr>
            <w:r w:rsidRPr="00E16591">
              <w:rPr>
                <w:rFonts w:ascii="David" w:eastAsia="SimSun" w:hAnsi="David" w:cs="David"/>
                <w:b/>
                <w:bCs/>
                <w:rtl/>
                <w:lang w:eastAsia="zh-CN"/>
              </w:rPr>
              <w:t>פעילויות</w:t>
            </w:r>
          </w:p>
        </w:tc>
      </w:tr>
      <w:tr w:rsidR="009E5374" w:rsidRPr="00E16591"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E16591" w:rsidRDefault="00AC28AA" w:rsidP="00067D51">
            <w:pPr>
              <w:pStyle w:val="3"/>
              <w:spacing w:before="240"/>
              <w:ind w:left="0" w:right="0"/>
              <w:contextualSpacing/>
              <w:rPr>
                <w:color w:val="auto"/>
                <w:rtl/>
              </w:rPr>
            </w:pPr>
            <w:r w:rsidRPr="00E16591">
              <w:rPr>
                <w:color w:val="auto"/>
                <w:rtl/>
              </w:rPr>
              <w:t>פתיחה</w:t>
            </w:r>
          </w:p>
        </w:tc>
        <w:tc>
          <w:tcPr>
            <w:tcW w:w="7938" w:type="dxa"/>
            <w:vAlign w:val="center"/>
          </w:tcPr>
          <w:p w14:paraId="5458DE0B" w14:textId="676BD46B" w:rsidR="00682C98" w:rsidRPr="00E16591" w:rsidRDefault="00682C98" w:rsidP="00E16591">
            <w:pPr>
              <w:spacing w:after="240" w:line="360" w:lineRule="auto"/>
              <w:ind w:right="113"/>
              <w:rPr>
                <w:rFonts w:ascii="David" w:hAnsi="David" w:cs="David"/>
                <w:rtl/>
              </w:rPr>
            </w:pPr>
            <w:r w:rsidRPr="00E16591">
              <w:rPr>
                <w:rFonts w:ascii="David" w:hAnsi="David" w:cs="David"/>
                <w:rtl/>
              </w:rPr>
              <w:t>יחידת לימוד זו עוסקת בתערובות (חומרים הנמצאים בערבוביה) ובדרכים להפרדת תערובת למרכיביה, תוך ניצול תכונה מבדילה.</w:t>
            </w:r>
          </w:p>
          <w:p w14:paraId="704B1FB0" w14:textId="0B38357B" w:rsidR="00682C98" w:rsidRPr="00E16591" w:rsidRDefault="00682C98" w:rsidP="00682C98">
            <w:pPr>
              <w:spacing w:line="360" w:lineRule="auto"/>
              <w:ind w:right="113"/>
              <w:rPr>
                <w:rFonts w:ascii="David" w:hAnsi="David" w:cs="David"/>
                <w:rtl/>
              </w:rPr>
            </w:pPr>
            <w:r w:rsidRPr="00E16591">
              <w:rPr>
                <w:rFonts w:ascii="David" w:hAnsi="David" w:cs="David"/>
                <w:rtl/>
              </w:rPr>
              <w:t>פותחים את השיעור עם סיפור על איה</w:t>
            </w:r>
            <w:r w:rsidRPr="00E16591">
              <w:rPr>
                <w:rFonts w:ascii="David" w:hAnsi="David" w:cs="David"/>
              </w:rPr>
              <w:t xml:space="preserve"> </w:t>
            </w:r>
            <w:r w:rsidRPr="00E16591">
              <w:rPr>
                <w:rFonts w:ascii="David" w:hAnsi="David" w:cs="David"/>
                <w:rtl/>
              </w:rPr>
              <w:t>ואוריה</w:t>
            </w:r>
            <w:r w:rsidRPr="00E16591">
              <w:rPr>
                <w:rFonts w:ascii="David" w:hAnsi="David" w:cs="David"/>
              </w:rPr>
              <w:t xml:space="preserve"> </w:t>
            </w:r>
            <w:r w:rsidRPr="00E16591">
              <w:rPr>
                <w:rFonts w:ascii="David" w:hAnsi="David" w:cs="David"/>
                <w:rtl/>
              </w:rPr>
              <w:t>(עמוד 26) שהכינו</w:t>
            </w:r>
            <w:r w:rsidRPr="00E16591">
              <w:rPr>
                <w:rFonts w:ascii="David" w:hAnsi="David" w:cs="David"/>
              </w:rPr>
              <w:t xml:space="preserve"> </w:t>
            </w:r>
            <w:r w:rsidRPr="00E16591">
              <w:rPr>
                <w:rFonts w:ascii="David" w:hAnsi="David" w:cs="David"/>
                <w:rtl/>
              </w:rPr>
              <w:t>סלט</w:t>
            </w:r>
            <w:r w:rsidRPr="00E16591">
              <w:rPr>
                <w:rFonts w:ascii="David" w:hAnsi="David" w:cs="David"/>
              </w:rPr>
              <w:t xml:space="preserve"> </w:t>
            </w:r>
            <w:r w:rsidRPr="00E16591">
              <w:rPr>
                <w:rFonts w:ascii="David" w:hAnsi="David" w:cs="David"/>
                <w:rtl/>
              </w:rPr>
              <w:t>לארוחת</w:t>
            </w:r>
            <w:r w:rsidRPr="00E16591">
              <w:rPr>
                <w:rFonts w:ascii="David" w:hAnsi="David" w:cs="David"/>
              </w:rPr>
              <w:t xml:space="preserve"> </w:t>
            </w:r>
            <w:r w:rsidRPr="00E16591">
              <w:rPr>
                <w:rFonts w:ascii="David" w:hAnsi="David" w:cs="David"/>
                <w:rtl/>
              </w:rPr>
              <w:t>הערב.</w:t>
            </w:r>
            <w:r w:rsidRPr="00E16591">
              <w:rPr>
                <w:rFonts w:ascii="David" w:hAnsi="David" w:cs="David"/>
              </w:rPr>
              <w:t xml:space="preserve"> </w:t>
            </w:r>
            <w:r w:rsidRPr="00E16591">
              <w:rPr>
                <w:rFonts w:ascii="David" w:hAnsi="David" w:cs="David"/>
                <w:rtl/>
              </w:rPr>
              <w:t>הם</w:t>
            </w:r>
            <w:r w:rsidRPr="00E16591">
              <w:rPr>
                <w:rFonts w:ascii="David" w:hAnsi="David" w:cs="David"/>
              </w:rPr>
              <w:t xml:space="preserve"> </w:t>
            </w:r>
            <w:r w:rsidRPr="00E16591">
              <w:rPr>
                <w:rFonts w:ascii="David" w:hAnsi="David" w:cs="David"/>
                <w:rtl/>
              </w:rPr>
              <w:t>קצצו</w:t>
            </w:r>
            <w:r w:rsidRPr="00E16591">
              <w:rPr>
                <w:rFonts w:ascii="David" w:hAnsi="David" w:cs="David"/>
              </w:rPr>
              <w:t xml:space="preserve"> </w:t>
            </w:r>
            <w:r w:rsidRPr="00E16591">
              <w:rPr>
                <w:rFonts w:ascii="David" w:hAnsi="David" w:cs="David"/>
                <w:rtl/>
              </w:rPr>
              <w:t>ירקות</w:t>
            </w:r>
            <w:r w:rsidRPr="00E16591">
              <w:rPr>
                <w:rFonts w:ascii="David" w:hAnsi="David" w:cs="David"/>
              </w:rPr>
              <w:t xml:space="preserve"> </w:t>
            </w:r>
            <w:r w:rsidRPr="00E16591">
              <w:rPr>
                <w:rFonts w:ascii="David" w:hAnsi="David" w:cs="David"/>
                <w:rtl/>
              </w:rPr>
              <w:t>מסוגים</w:t>
            </w:r>
            <w:r w:rsidRPr="00E16591">
              <w:rPr>
                <w:rFonts w:ascii="David" w:hAnsi="David" w:cs="David"/>
              </w:rPr>
              <w:t xml:space="preserve"> </w:t>
            </w:r>
            <w:r w:rsidRPr="00E16591">
              <w:rPr>
                <w:rFonts w:ascii="David" w:hAnsi="David" w:cs="David"/>
                <w:rtl/>
              </w:rPr>
              <w:t>שונים:</w:t>
            </w:r>
            <w:r w:rsidRPr="00E16591">
              <w:rPr>
                <w:rFonts w:ascii="David" w:hAnsi="David" w:cs="David"/>
              </w:rPr>
              <w:t xml:space="preserve"> </w:t>
            </w:r>
            <w:r w:rsidRPr="00E16591">
              <w:rPr>
                <w:rFonts w:ascii="David" w:hAnsi="David" w:cs="David"/>
                <w:rtl/>
              </w:rPr>
              <w:t>מלפפונים, חסה</w:t>
            </w:r>
            <w:r w:rsidRPr="00E16591">
              <w:rPr>
                <w:rFonts w:ascii="David" w:hAnsi="David" w:cs="David"/>
              </w:rPr>
              <w:t>,</w:t>
            </w:r>
            <w:r w:rsidRPr="00E16591">
              <w:rPr>
                <w:rFonts w:ascii="David" w:hAnsi="David" w:cs="David"/>
                <w:rtl/>
              </w:rPr>
              <w:t xml:space="preserve"> </w:t>
            </w:r>
            <w:r w:rsidRPr="00E16591">
              <w:rPr>
                <w:rFonts w:ascii="David" w:hAnsi="David" w:cs="David" w:hint="cs"/>
                <w:rtl/>
              </w:rPr>
              <w:t>עגבניות,</w:t>
            </w:r>
            <w:r w:rsidRPr="00E16591">
              <w:rPr>
                <w:rFonts w:ascii="David" w:hAnsi="David" w:cs="David"/>
              </w:rPr>
              <w:t xml:space="preserve"> </w:t>
            </w:r>
            <w:r w:rsidRPr="00E16591">
              <w:rPr>
                <w:rFonts w:ascii="David" w:hAnsi="David" w:cs="David"/>
                <w:rtl/>
              </w:rPr>
              <w:t>פלפלים</w:t>
            </w:r>
            <w:r w:rsidRPr="00E16591">
              <w:rPr>
                <w:rFonts w:ascii="David" w:hAnsi="David" w:cs="David"/>
              </w:rPr>
              <w:t xml:space="preserve"> </w:t>
            </w:r>
            <w:r w:rsidRPr="00E16591">
              <w:rPr>
                <w:rFonts w:ascii="David" w:hAnsi="David" w:cs="David"/>
                <w:rtl/>
              </w:rPr>
              <w:t>ובצל</w:t>
            </w:r>
            <w:r w:rsidRPr="00E16591">
              <w:rPr>
                <w:rFonts w:ascii="David" w:hAnsi="David" w:cs="David"/>
              </w:rPr>
              <w:t xml:space="preserve"> </w:t>
            </w:r>
            <w:r w:rsidRPr="00E16591">
              <w:rPr>
                <w:rFonts w:ascii="David" w:hAnsi="David" w:cs="David"/>
                <w:rtl/>
              </w:rPr>
              <w:t>וערבבו</w:t>
            </w:r>
            <w:r w:rsidRPr="00E16591">
              <w:rPr>
                <w:rFonts w:ascii="David" w:hAnsi="David" w:cs="David"/>
              </w:rPr>
              <w:t xml:space="preserve"> </w:t>
            </w:r>
            <w:r w:rsidRPr="00E16591">
              <w:rPr>
                <w:rFonts w:ascii="David" w:hAnsi="David" w:cs="David"/>
                <w:rtl/>
              </w:rPr>
              <w:t>אותם</w:t>
            </w:r>
            <w:r w:rsidRPr="00E16591">
              <w:rPr>
                <w:rFonts w:ascii="David" w:hAnsi="David" w:cs="David"/>
              </w:rPr>
              <w:t xml:space="preserve"> </w:t>
            </w:r>
            <w:r w:rsidRPr="00E16591">
              <w:rPr>
                <w:rFonts w:ascii="David" w:hAnsi="David" w:cs="David"/>
                <w:rtl/>
              </w:rPr>
              <w:t>בקערה. חברם</w:t>
            </w:r>
            <w:r w:rsidRPr="00E16591">
              <w:rPr>
                <w:rFonts w:ascii="David" w:hAnsi="David" w:cs="David"/>
              </w:rPr>
              <w:t xml:space="preserve"> </w:t>
            </w:r>
            <w:r w:rsidRPr="00E16591">
              <w:rPr>
                <w:rFonts w:ascii="David" w:hAnsi="David" w:cs="David"/>
                <w:rtl/>
              </w:rPr>
              <w:t>איתמר</w:t>
            </w:r>
            <w:r w:rsidRPr="00E16591">
              <w:rPr>
                <w:rFonts w:ascii="David" w:hAnsi="David" w:cs="David"/>
              </w:rPr>
              <w:t xml:space="preserve"> </w:t>
            </w:r>
            <w:r w:rsidRPr="00E16591">
              <w:rPr>
                <w:rFonts w:ascii="David" w:hAnsi="David" w:cs="David"/>
                <w:rtl/>
              </w:rPr>
              <w:t>הצטרף</w:t>
            </w:r>
            <w:r w:rsidRPr="00E16591">
              <w:rPr>
                <w:rFonts w:ascii="David" w:hAnsi="David" w:cs="David"/>
              </w:rPr>
              <w:t xml:space="preserve"> </w:t>
            </w:r>
            <w:r w:rsidRPr="00E16591">
              <w:rPr>
                <w:rFonts w:ascii="David" w:hAnsi="David" w:cs="David"/>
                <w:rtl/>
              </w:rPr>
              <w:t>לארוחה</w:t>
            </w:r>
            <w:r w:rsidRPr="00E16591">
              <w:rPr>
                <w:rFonts w:ascii="David" w:hAnsi="David" w:cs="David"/>
              </w:rPr>
              <w:t xml:space="preserve"> </w:t>
            </w:r>
            <w:r w:rsidRPr="00E16591">
              <w:rPr>
                <w:rFonts w:ascii="David" w:hAnsi="David" w:cs="David"/>
                <w:rtl/>
              </w:rPr>
              <w:t>ולהפתעתו גילה</w:t>
            </w:r>
            <w:r w:rsidRPr="00E16591">
              <w:rPr>
                <w:rFonts w:ascii="David" w:hAnsi="David" w:cs="David"/>
              </w:rPr>
              <w:t xml:space="preserve"> </w:t>
            </w:r>
            <w:r w:rsidRPr="00E16591">
              <w:rPr>
                <w:rFonts w:ascii="David" w:hAnsi="David" w:cs="David"/>
                <w:rtl/>
              </w:rPr>
              <w:t>שיש</w:t>
            </w:r>
            <w:r w:rsidRPr="00E16591">
              <w:rPr>
                <w:rFonts w:ascii="David" w:hAnsi="David" w:cs="David"/>
              </w:rPr>
              <w:t xml:space="preserve"> </w:t>
            </w:r>
            <w:r w:rsidRPr="00E16591">
              <w:rPr>
                <w:rFonts w:ascii="David" w:hAnsi="David" w:cs="David"/>
                <w:rtl/>
              </w:rPr>
              <w:t>בסלט</w:t>
            </w:r>
            <w:r w:rsidRPr="00E16591">
              <w:rPr>
                <w:rFonts w:ascii="David" w:hAnsi="David" w:cs="David"/>
              </w:rPr>
              <w:t xml:space="preserve"> </w:t>
            </w:r>
            <w:r w:rsidRPr="00E16591">
              <w:rPr>
                <w:rFonts w:ascii="David" w:hAnsi="David" w:cs="David"/>
                <w:rtl/>
              </w:rPr>
              <w:t>בצל</w:t>
            </w:r>
            <w:r w:rsidRPr="00E16591">
              <w:rPr>
                <w:rFonts w:ascii="David" w:hAnsi="David" w:cs="David"/>
              </w:rPr>
              <w:t xml:space="preserve"> </w:t>
            </w:r>
            <w:r w:rsidRPr="00E16591">
              <w:rPr>
                <w:rFonts w:ascii="David" w:hAnsi="David" w:cs="David"/>
                <w:rtl/>
              </w:rPr>
              <w:t>שהוא</w:t>
            </w:r>
            <w:r w:rsidRPr="00E16591">
              <w:rPr>
                <w:rFonts w:ascii="David" w:hAnsi="David" w:cs="David"/>
              </w:rPr>
              <w:t xml:space="preserve"> </w:t>
            </w:r>
            <w:r w:rsidRPr="00E16591">
              <w:rPr>
                <w:rFonts w:ascii="David" w:hAnsi="David" w:cs="David"/>
                <w:rtl/>
              </w:rPr>
              <w:t>לא</w:t>
            </w:r>
            <w:r w:rsidRPr="00E16591">
              <w:rPr>
                <w:rFonts w:ascii="David" w:hAnsi="David" w:cs="David"/>
              </w:rPr>
              <w:t xml:space="preserve"> </w:t>
            </w:r>
            <w:r w:rsidRPr="00E16591">
              <w:rPr>
                <w:rFonts w:ascii="David" w:hAnsi="David" w:cs="David"/>
                <w:rtl/>
              </w:rPr>
              <w:t>אוהב.</w:t>
            </w:r>
          </w:p>
          <w:p w14:paraId="0D0B9F06" w14:textId="0759BE00" w:rsidR="00682C98" w:rsidRPr="00E16591" w:rsidRDefault="00682C98" w:rsidP="00682C98">
            <w:pPr>
              <w:spacing w:line="360" w:lineRule="auto"/>
              <w:ind w:right="113"/>
              <w:rPr>
                <w:rFonts w:ascii="David" w:hAnsi="David" w:cs="David"/>
              </w:rPr>
            </w:pPr>
            <w:r w:rsidRPr="00E16591">
              <w:rPr>
                <w:rFonts w:ascii="David" w:hAnsi="David" w:cs="David"/>
                <w:rtl/>
              </w:rPr>
              <w:t>מקיימים דיון במטרה לברר ידע מוקדם בנושא הפרדת חומרים בתערובת בעזרת</w:t>
            </w:r>
            <w:r w:rsidR="00E16591">
              <w:rPr>
                <w:rFonts w:ascii="David" w:hAnsi="David" w:cs="David" w:hint="cs"/>
                <w:rtl/>
              </w:rPr>
              <w:t xml:space="preserve"> </w:t>
            </w:r>
            <w:r w:rsidRPr="00E16591">
              <w:rPr>
                <w:rFonts w:ascii="David" w:hAnsi="David" w:cs="David"/>
                <w:rtl/>
              </w:rPr>
              <w:t>השאלות:</w:t>
            </w:r>
          </w:p>
          <w:p w14:paraId="2A7593DB" w14:textId="77777777" w:rsidR="00E16591" w:rsidRDefault="00682C98" w:rsidP="00890534">
            <w:pPr>
              <w:pStyle w:val="af0"/>
              <w:numPr>
                <w:ilvl w:val="0"/>
                <w:numId w:val="26"/>
              </w:numPr>
              <w:spacing w:line="360" w:lineRule="auto"/>
              <w:ind w:right="113"/>
              <w:rPr>
                <w:rFonts w:ascii="David" w:hAnsi="David" w:cs="David"/>
              </w:rPr>
            </w:pPr>
            <w:r w:rsidRPr="00E16591">
              <w:rPr>
                <w:rFonts w:ascii="David" w:hAnsi="David" w:cs="David"/>
                <w:rtl/>
              </w:rPr>
              <w:t>כיצד</w:t>
            </w:r>
            <w:r w:rsidRPr="00E16591">
              <w:rPr>
                <w:rFonts w:ascii="David" w:hAnsi="David" w:cs="David"/>
              </w:rPr>
              <w:t xml:space="preserve"> </w:t>
            </w:r>
            <w:r w:rsidRPr="00E16591">
              <w:rPr>
                <w:rFonts w:ascii="David" w:hAnsi="David" w:cs="David"/>
                <w:rtl/>
              </w:rPr>
              <w:t>יוכלו</w:t>
            </w:r>
            <w:r w:rsidRPr="00E16591">
              <w:rPr>
                <w:rFonts w:ascii="David" w:hAnsi="David" w:cs="David"/>
              </w:rPr>
              <w:t xml:space="preserve"> </w:t>
            </w:r>
            <w:r w:rsidRPr="00E16591">
              <w:rPr>
                <w:rFonts w:ascii="David" w:hAnsi="David" w:cs="David"/>
                <w:rtl/>
              </w:rPr>
              <w:t>להפריד</w:t>
            </w:r>
            <w:r w:rsidRPr="00E16591">
              <w:rPr>
                <w:rFonts w:ascii="David" w:hAnsi="David" w:cs="David"/>
              </w:rPr>
              <w:t xml:space="preserve"> </w:t>
            </w:r>
            <w:r w:rsidRPr="00E16591">
              <w:rPr>
                <w:rFonts w:ascii="David" w:hAnsi="David" w:cs="David"/>
                <w:rtl/>
              </w:rPr>
              <w:t>את</w:t>
            </w:r>
            <w:r w:rsidRPr="00E16591">
              <w:rPr>
                <w:rFonts w:ascii="David" w:hAnsi="David" w:cs="David"/>
              </w:rPr>
              <w:t xml:space="preserve"> </w:t>
            </w:r>
            <w:r w:rsidRPr="00E16591">
              <w:rPr>
                <w:rFonts w:ascii="David" w:hAnsi="David" w:cs="David"/>
                <w:rtl/>
              </w:rPr>
              <w:t>הבצל</w:t>
            </w:r>
            <w:r w:rsidRPr="00E16591">
              <w:rPr>
                <w:rFonts w:ascii="David" w:hAnsi="David" w:cs="David"/>
              </w:rPr>
              <w:t xml:space="preserve"> </w:t>
            </w:r>
            <w:r w:rsidRPr="00E16591">
              <w:rPr>
                <w:rFonts w:ascii="David" w:hAnsi="David" w:cs="David"/>
                <w:rtl/>
              </w:rPr>
              <w:t>מתוך</w:t>
            </w:r>
            <w:r w:rsidRPr="00E16591">
              <w:rPr>
                <w:rFonts w:ascii="David" w:hAnsi="David" w:cs="David"/>
              </w:rPr>
              <w:t xml:space="preserve"> </w:t>
            </w:r>
            <w:r w:rsidRPr="00E16591">
              <w:rPr>
                <w:rFonts w:ascii="David" w:hAnsi="David" w:cs="David"/>
                <w:rtl/>
              </w:rPr>
              <w:t>הסלט</w:t>
            </w:r>
            <w:r w:rsidR="00E16591">
              <w:rPr>
                <w:rFonts w:ascii="David" w:hAnsi="David" w:cs="David" w:hint="cs"/>
                <w:rtl/>
              </w:rPr>
              <w:t>?</w:t>
            </w:r>
          </w:p>
          <w:p w14:paraId="22DD9EBD" w14:textId="77777777" w:rsidR="00E16591" w:rsidRDefault="00682C98" w:rsidP="00E16591">
            <w:pPr>
              <w:pStyle w:val="af0"/>
              <w:numPr>
                <w:ilvl w:val="0"/>
                <w:numId w:val="26"/>
              </w:numPr>
              <w:spacing w:line="360" w:lineRule="auto"/>
              <w:ind w:right="113"/>
              <w:rPr>
                <w:rFonts w:ascii="David" w:hAnsi="David" w:cs="David"/>
              </w:rPr>
            </w:pPr>
            <w:r w:rsidRPr="00E16591">
              <w:rPr>
                <w:rFonts w:ascii="David" w:hAnsi="David" w:cs="David"/>
                <w:rtl/>
              </w:rPr>
              <w:t>הציעו דרכים להפריד את הבצל מתוך הסלט</w:t>
            </w:r>
            <w:r w:rsidR="00E16591">
              <w:rPr>
                <w:rFonts w:ascii="David" w:hAnsi="David" w:cs="David" w:hint="cs"/>
                <w:rtl/>
              </w:rPr>
              <w:t>?</w:t>
            </w:r>
          </w:p>
          <w:p w14:paraId="5C35FB93" w14:textId="740AB844" w:rsidR="00310553" w:rsidRPr="00E16591" w:rsidRDefault="00682C98" w:rsidP="00E16591">
            <w:pPr>
              <w:pStyle w:val="af0"/>
              <w:numPr>
                <w:ilvl w:val="0"/>
                <w:numId w:val="26"/>
              </w:numPr>
              <w:spacing w:line="360" w:lineRule="auto"/>
              <w:ind w:right="113"/>
              <w:rPr>
                <w:rFonts w:ascii="David" w:hAnsi="David" w:cs="David"/>
                <w:rtl/>
              </w:rPr>
            </w:pPr>
            <w:r w:rsidRPr="00E16591">
              <w:rPr>
                <w:rFonts w:ascii="David" w:hAnsi="David" w:cs="David"/>
                <w:rtl/>
              </w:rPr>
              <w:t>מדוע בחרתם בשיטה זו</w:t>
            </w:r>
            <w:r w:rsidR="00E16591">
              <w:rPr>
                <w:rFonts w:ascii="David" w:hAnsi="David" w:cs="David" w:hint="cs"/>
                <w:rtl/>
              </w:rPr>
              <w:t>?</w:t>
            </w:r>
          </w:p>
        </w:tc>
      </w:tr>
      <w:tr w:rsidR="009E5374" w:rsidRPr="00E16591"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E16591" w:rsidRDefault="00AC28AA" w:rsidP="00067D51">
            <w:pPr>
              <w:pStyle w:val="3"/>
              <w:spacing w:before="240"/>
              <w:ind w:left="0" w:right="0"/>
              <w:contextualSpacing/>
              <w:rPr>
                <w:color w:val="auto"/>
                <w:rtl/>
              </w:rPr>
            </w:pPr>
            <w:r w:rsidRPr="00E16591">
              <w:rPr>
                <w:color w:val="auto"/>
                <w:rtl/>
              </w:rPr>
              <w:t>התנסות</w:t>
            </w:r>
          </w:p>
        </w:tc>
        <w:tc>
          <w:tcPr>
            <w:tcW w:w="7938" w:type="dxa"/>
            <w:vAlign w:val="center"/>
          </w:tcPr>
          <w:p w14:paraId="4AC27D07" w14:textId="77777777" w:rsidR="00682C98" w:rsidRPr="00E16591" w:rsidRDefault="00682C98" w:rsidP="00682C98">
            <w:pPr>
              <w:spacing w:before="60" w:line="360" w:lineRule="auto"/>
              <w:rPr>
                <w:rFonts w:ascii="David" w:hAnsi="David" w:cs="David"/>
                <w:b/>
                <w:bCs/>
              </w:rPr>
            </w:pPr>
            <w:r w:rsidRPr="00E16591">
              <w:rPr>
                <w:rFonts w:ascii="David" w:hAnsi="David" w:cs="David"/>
                <w:rtl/>
              </w:rPr>
              <w:t xml:space="preserve">עונים על המשימה </w:t>
            </w:r>
            <w:r w:rsidRPr="00E16591">
              <w:rPr>
                <w:rFonts w:ascii="David" w:hAnsi="David" w:cs="David"/>
                <w:b/>
                <w:bCs/>
                <w:rtl/>
              </w:rPr>
              <w:t>מפרידים</w:t>
            </w:r>
            <w:r w:rsidRPr="00E16591">
              <w:rPr>
                <w:rFonts w:ascii="David" w:hAnsi="David" w:cs="David"/>
                <w:b/>
                <w:bCs/>
              </w:rPr>
              <w:t xml:space="preserve"> </w:t>
            </w:r>
            <w:r w:rsidRPr="00E16591">
              <w:rPr>
                <w:rFonts w:ascii="David" w:hAnsi="David" w:cs="David"/>
                <w:b/>
                <w:bCs/>
                <w:rtl/>
              </w:rPr>
              <w:t>תערובות</w:t>
            </w:r>
            <w:r w:rsidRPr="00E16591">
              <w:rPr>
                <w:rFonts w:ascii="David" w:hAnsi="David" w:cs="David"/>
                <w:rtl/>
              </w:rPr>
              <w:t>, עמוד 26.</w:t>
            </w:r>
          </w:p>
          <w:p w14:paraId="22435959" w14:textId="066870E0" w:rsidR="00682C98" w:rsidRPr="00E16591" w:rsidRDefault="00682C98" w:rsidP="00682C98">
            <w:pPr>
              <w:spacing w:before="120" w:line="360" w:lineRule="auto"/>
              <w:outlineLvl w:val="0"/>
              <w:rPr>
                <w:rFonts w:cs="David"/>
              </w:rPr>
            </w:pPr>
            <w:r w:rsidRPr="00E16591">
              <w:rPr>
                <w:rFonts w:cs="David"/>
                <w:rtl/>
              </w:rPr>
              <w:t xml:space="preserve">במשימה שלושה חלקים. בכל חלק מוצגת תערובת שונה של חומרים והתלמידים מתבקשים להעלות רעיונות להפרדת התערובת על פי </w:t>
            </w:r>
            <w:r w:rsidRPr="00E16591">
              <w:rPr>
                <w:rFonts w:cs="David"/>
                <w:b/>
                <w:bCs/>
                <w:rtl/>
              </w:rPr>
              <w:t>תכונה מבדילה (ידע מדעי)</w:t>
            </w:r>
            <w:r w:rsidRPr="00E16591">
              <w:rPr>
                <w:rFonts w:cs="David"/>
                <w:rtl/>
              </w:rPr>
              <w:t xml:space="preserve">: ברזל וחול (מגנטיות), חול וחצץ (גודל גרגיר), שבבי עץ וחול (ציפה). השאלות בכל חלק זהות והן מזמנות לתלמידים יישום של הידע הקודם שלהם אודות תכונות של חומרים. </w:t>
            </w:r>
          </w:p>
          <w:p w14:paraId="0CC78314" w14:textId="77777777" w:rsidR="00682C98" w:rsidRPr="00E16591" w:rsidRDefault="00682C98" w:rsidP="00682C98">
            <w:pPr>
              <w:spacing w:before="120" w:line="360" w:lineRule="auto"/>
              <w:outlineLvl w:val="0"/>
              <w:rPr>
                <w:rFonts w:cs="David"/>
                <w:rtl/>
              </w:rPr>
            </w:pPr>
            <w:r w:rsidRPr="00E16591">
              <w:rPr>
                <w:rFonts w:cs="David"/>
                <w:b/>
                <w:bCs/>
                <w:rtl/>
              </w:rPr>
              <w:t>בחלק א</w:t>
            </w:r>
            <w:r w:rsidRPr="00E16591">
              <w:rPr>
                <w:rFonts w:cs="David"/>
                <w:rtl/>
              </w:rPr>
              <w:t xml:space="preserve"> תכונות מבדילות בין חול לאבקת ברזל יכולות להיות: מגנטיות (הפרדת אבקת הברזל בעזרת מגנט) וגודל חלקיקים (הפרדה בין שני החומרים בעזרת נפה מתאימה).</w:t>
            </w:r>
          </w:p>
          <w:p w14:paraId="5CFC3E47" w14:textId="77777777" w:rsidR="00682C98" w:rsidRPr="00E16591" w:rsidRDefault="00682C98" w:rsidP="00682C98">
            <w:pPr>
              <w:spacing w:before="120" w:line="360" w:lineRule="auto"/>
              <w:outlineLvl w:val="0"/>
              <w:rPr>
                <w:rFonts w:cs="David"/>
                <w:rtl/>
              </w:rPr>
            </w:pPr>
            <w:r w:rsidRPr="00E16591">
              <w:rPr>
                <w:rFonts w:cs="David"/>
                <w:b/>
                <w:bCs/>
                <w:rtl/>
              </w:rPr>
              <w:t>בחלק ב</w:t>
            </w:r>
            <w:r w:rsidRPr="00E16591">
              <w:rPr>
                <w:rFonts w:eastAsia="Batang" w:cs="David"/>
                <w:rtl/>
              </w:rPr>
              <w:t xml:space="preserve"> </w:t>
            </w:r>
            <w:r w:rsidRPr="00E16591">
              <w:rPr>
                <w:rFonts w:cs="David"/>
                <w:rtl/>
              </w:rPr>
              <w:t>תכונה מבדילה בין חול לחצץ הוא גודל הגרגיר (הפרדה בין שני החומרים בעזרת נפה מתאימה).</w:t>
            </w:r>
          </w:p>
          <w:p w14:paraId="53EE037B" w14:textId="77777777" w:rsidR="00682C98" w:rsidRPr="00E16591" w:rsidRDefault="00682C98" w:rsidP="00682C98">
            <w:pPr>
              <w:spacing w:before="120" w:line="360" w:lineRule="auto"/>
              <w:jc w:val="both"/>
              <w:outlineLvl w:val="0"/>
              <w:rPr>
                <w:rFonts w:cs="David"/>
                <w:rtl/>
              </w:rPr>
            </w:pPr>
            <w:r w:rsidRPr="00E16591">
              <w:rPr>
                <w:rFonts w:cs="David"/>
                <w:b/>
                <w:bCs/>
                <w:rtl/>
              </w:rPr>
              <w:t>בחלק ג</w:t>
            </w:r>
            <w:r w:rsidRPr="00E16591">
              <w:rPr>
                <w:rFonts w:eastAsia="Batang" w:cs="David"/>
                <w:rtl/>
              </w:rPr>
              <w:t xml:space="preserve"> </w:t>
            </w:r>
            <w:r w:rsidRPr="00E16591">
              <w:rPr>
                <w:rFonts w:cs="David"/>
                <w:rtl/>
              </w:rPr>
              <w:t xml:space="preserve">לשבבי העץ והחול יש שתי תכונות מבדילות: ציפה במים (שבבי העץ צפים על פני המים וגרגירי החול שוקעים); גודל גרגיר (אפשר להפריד ביניהם באמצעות נפה). </w:t>
            </w:r>
          </w:p>
          <w:p w14:paraId="257C5CE2" w14:textId="4948A854" w:rsidR="00B74421" w:rsidRPr="00E16591" w:rsidRDefault="00682C98" w:rsidP="00E16591">
            <w:pPr>
              <w:pStyle w:val="af0"/>
              <w:numPr>
                <w:ilvl w:val="0"/>
                <w:numId w:val="21"/>
              </w:numPr>
              <w:spacing w:line="360" w:lineRule="auto"/>
              <w:rPr>
                <w:rFonts w:cs="David"/>
                <w:rtl/>
              </w:rPr>
            </w:pPr>
            <w:r w:rsidRPr="00E16591">
              <w:rPr>
                <w:rFonts w:ascii="David" w:hAnsi="David" w:cs="David"/>
                <w:rtl/>
              </w:rPr>
              <w:t>להכרת אסטרטגיה של הדגמת ניסוי</w:t>
            </w:r>
            <w:r w:rsidRPr="00E16591">
              <w:rPr>
                <w:rFonts w:ascii="David" w:hAnsi="David" w:cs="David"/>
                <w:b/>
                <w:bCs/>
                <w:rtl/>
              </w:rPr>
              <w:t xml:space="preserve"> </w:t>
            </w:r>
            <w:r w:rsidRPr="00E16591">
              <w:rPr>
                <w:rFonts w:ascii="David" w:hAnsi="David" w:cs="David"/>
                <w:rtl/>
              </w:rPr>
              <w:t xml:space="preserve">מומלץ לפנות לדגם ההוראה </w:t>
            </w:r>
            <w:r w:rsidRPr="00E16591">
              <w:rPr>
                <w:rFonts w:ascii="David" w:hAnsi="David" w:cs="David"/>
                <w:b/>
                <w:bCs/>
                <w:rtl/>
              </w:rPr>
              <w:t xml:space="preserve">הפרדת חומרים </w:t>
            </w:r>
            <w:r w:rsidRPr="00E16591">
              <w:rPr>
                <w:rFonts w:ascii="David" w:hAnsi="David" w:cs="David"/>
                <w:rtl/>
              </w:rPr>
              <w:t xml:space="preserve">באתר </w:t>
            </w:r>
            <w:proofErr w:type="spellStart"/>
            <w:r w:rsidRPr="00E16591">
              <w:rPr>
                <w:rFonts w:ascii="David" w:hAnsi="David" w:cs="David"/>
                <w:rtl/>
              </w:rPr>
              <w:t>מט"ר</w:t>
            </w:r>
            <w:proofErr w:type="spellEnd"/>
            <w:r w:rsidRPr="00E16591">
              <w:rPr>
                <w:rFonts w:ascii="David" w:hAnsi="David" w:cs="David"/>
                <w:rtl/>
              </w:rPr>
              <w:t>.</w:t>
            </w:r>
          </w:p>
        </w:tc>
      </w:tr>
      <w:tr w:rsidR="009E5374" w:rsidRPr="00E16591"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E16591" w:rsidRDefault="002B47C6" w:rsidP="00067D51">
            <w:pPr>
              <w:pStyle w:val="3"/>
              <w:spacing w:before="240"/>
              <w:ind w:left="0" w:right="0"/>
              <w:contextualSpacing/>
              <w:rPr>
                <w:color w:val="auto"/>
                <w:rtl/>
              </w:rPr>
            </w:pPr>
            <w:r w:rsidRPr="00E16591">
              <w:rPr>
                <w:rFonts w:hint="cs"/>
                <w:color w:val="auto"/>
                <w:rtl/>
              </w:rPr>
              <w:lastRenderedPageBreak/>
              <w:t>המשגה</w:t>
            </w:r>
          </w:p>
        </w:tc>
        <w:tc>
          <w:tcPr>
            <w:tcW w:w="7938" w:type="dxa"/>
            <w:vAlign w:val="center"/>
          </w:tcPr>
          <w:p w14:paraId="167DA5FA" w14:textId="77777777" w:rsidR="00682C98" w:rsidRPr="00E16591" w:rsidRDefault="00682C98" w:rsidP="00682C98">
            <w:pPr>
              <w:spacing w:line="360" w:lineRule="auto"/>
              <w:rPr>
                <w:rFonts w:ascii="David" w:hAnsi="David" w:cs="David"/>
              </w:rPr>
            </w:pPr>
            <w:r w:rsidRPr="00E16591">
              <w:rPr>
                <w:rFonts w:ascii="David" w:hAnsi="David" w:cs="David"/>
                <w:rtl/>
              </w:rPr>
              <w:t xml:space="preserve">עונים על המשימה </w:t>
            </w:r>
            <w:r w:rsidRPr="00E16591">
              <w:rPr>
                <w:rFonts w:ascii="David" w:hAnsi="David" w:cs="David"/>
                <w:b/>
                <w:bCs/>
                <w:rtl/>
              </w:rPr>
              <w:t>חומרים</w:t>
            </w:r>
            <w:r w:rsidRPr="00E16591">
              <w:rPr>
                <w:rFonts w:ascii="David" w:hAnsi="David" w:cs="David"/>
                <w:b/>
                <w:bCs/>
              </w:rPr>
              <w:t xml:space="preserve"> </w:t>
            </w:r>
            <w:r w:rsidRPr="00E16591">
              <w:rPr>
                <w:rFonts w:ascii="David" w:hAnsi="David" w:cs="David"/>
                <w:b/>
                <w:bCs/>
                <w:rtl/>
              </w:rPr>
              <w:t xml:space="preserve">בערבוביה </w:t>
            </w:r>
            <w:r w:rsidRPr="00E16591">
              <w:rPr>
                <w:rFonts w:ascii="David" w:hAnsi="David" w:cs="David"/>
                <w:rtl/>
              </w:rPr>
              <w:t>שבעמודים 27 - 29.</w:t>
            </w:r>
          </w:p>
          <w:p w14:paraId="6D553093" w14:textId="77777777" w:rsidR="00682C98" w:rsidRPr="00E16591" w:rsidRDefault="00682C98" w:rsidP="00682C98">
            <w:pPr>
              <w:spacing w:line="360" w:lineRule="auto"/>
              <w:ind w:left="33"/>
              <w:rPr>
                <w:rFonts w:ascii="David" w:hAnsi="David" w:cs="David"/>
              </w:rPr>
            </w:pPr>
            <w:r w:rsidRPr="00E16591">
              <w:rPr>
                <w:rFonts w:ascii="David" w:hAnsi="David" w:cs="David"/>
                <w:rtl/>
              </w:rPr>
              <w:t>קוראים את קטע המידע ועונים על השאלות בשוליים ועל שאלות הסיכום.</w:t>
            </w:r>
          </w:p>
          <w:p w14:paraId="78355F8D" w14:textId="77777777" w:rsidR="00682C98" w:rsidRPr="00E16591" w:rsidRDefault="00682C98" w:rsidP="00682C98">
            <w:pPr>
              <w:spacing w:before="120" w:line="360" w:lineRule="auto"/>
              <w:rPr>
                <w:rFonts w:ascii="Tahoma" w:hAnsi="Tahoma" w:cs="David"/>
                <w:rtl/>
              </w:rPr>
            </w:pPr>
            <w:r w:rsidRPr="00E16591">
              <w:rPr>
                <w:rFonts w:ascii="Tahoma" w:hAnsi="Tahoma" w:cs="David"/>
                <w:rtl/>
              </w:rPr>
              <w:t xml:space="preserve">המשימה נועדה לערוך המשגה לשלושה מושגים מרכזיים: </w:t>
            </w:r>
            <w:r w:rsidRPr="00E16591">
              <w:rPr>
                <w:rFonts w:ascii="Tahoma" w:hAnsi="Tahoma" w:cs="David"/>
                <w:b/>
                <w:bCs/>
                <w:rtl/>
              </w:rPr>
              <w:t>תערובת, הפרדת תערובת ותכונה מבדילה</w:t>
            </w:r>
            <w:r w:rsidRPr="00E16591">
              <w:rPr>
                <w:rFonts w:ascii="Tahoma" w:hAnsi="Tahoma" w:cs="David"/>
                <w:rtl/>
              </w:rPr>
              <w:t xml:space="preserve">. קטע המידע כולל שלוש פסקות שמומלץ לעבוד עליהן באופן מפורש. </w:t>
            </w:r>
          </w:p>
          <w:p w14:paraId="5313407A" w14:textId="77777777" w:rsidR="00C832DE" w:rsidRDefault="00682C98" w:rsidP="00682C98">
            <w:pPr>
              <w:spacing w:before="120" w:line="360" w:lineRule="auto"/>
              <w:rPr>
                <w:rFonts w:ascii="Tahoma" w:hAnsi="Tahoma" w:cs="David"/>
                <w:rtl/>
              </w:rPr>
            </w:pPr>
            <w:r w:rsidRPr="00E16591">
              <w:rPr>
                <w:rFonts w:ascii="Tahoma" w:hAnsi="Tahoma" w:cs="David"/>
                <w:rtl/>
              </w:rPr>
              <w:t xml:space="preserve">הפסקה הראשונה מתייחסת למושג </w:t>
            </w:r>
            <w:r w:rsidRPr="00E16591">
              <w:rPr>
                <w:rFonts w:ascii="Tahoma" w:hAnsi="Tahoma" w:cs="David"/>
                <w:b/>
                <w:bCs/>
                <w:rtl/>
              </w:rPr>
              <w:t>תערובת</w:t>
            </w:r>
            <w:r w:rsidRPr="00E16591">
              <w:rPr>
                <w:rFonts w:ascii="Tahoma" w:hAnsi="Tahoma" w:cs="David"/>
                <w:rtl/>
              </w:rPr>
              <w:t xml:space="preserve">. חשוב להסב את תשומת הלב של הלומדים לקשר הלשוני שבין המילה </w:t>
            </w:r>
            <w:r w:rsidRPr="00E16591">
              <w:rPr>
                <w:rFonts w:ascii="Tahoma" w:hAnsi="Tahoma" w:cs="David"/>
                <w:b/>
                <w:bCs/>
                <w:rtl/>
              </w:rPr>
              <w:t xml:space="preserve">תערובת </w:t>
            </w:r>
            <w:r w:rsidRPr="00E16591">
              <w:rPr>
                <w:rFonts w:ascii="Tahoma" w:hAnsi="Tahoma" w:cs="David"/>
                <w:rtl/>
              </w:rPr>
              <w:t xml:space="preserve">למילה </w:t>
            </w:r>
            <w:r w:rsidRPr="00E16591">
              <w:rPr>
                <w:rFonts w:ascii="Tahoma" w:hAnsi="Tahoma" w:cs="David"/>
                <w:b/>
                <w:bCs/>
                <w:rtl/>
              </w:rPr>
              <w:t>ערבוב</w:t>
            </w:r>
            <w:r w:rsidRPr="00E16591">
              <w:rPr>
                <w:rFonts w:ascii="Tahoma" w:hAnsi="Tahoma" w:cs="David"/>
                <w:rtl/>
              </w:rPr>
              <w:t xml:space="preserve"> - תערובת היא ערבוב של שני חומרים או יותר. בתערובת כל חומר שומר על תכונותיו. הפסקה השנייה עוסקת במושג </w:t>
            </w:r>
            <w:r w:rsidRPr="00E16591">
              <w:rPr>
                <w:rFonts w:ascii="Tahoma" w:hAnsi="Tahoma" w:cs="David"/>
                <w:b/>
                <w:bCs/>
                <w:rtl/>
              </w:rPr>
              <w:t>תכונה מבדילה</w:t>
            </w:r>
            <w:r w:rsidRPr="00E16591">
              <w:rPr>
                <w:rFonts w:ascii="Tahoma" w:hAnsi="Tahoma" w:cs="David"/>
                <w:rtl/>
              </w:rPr>
              <w:t xml:space="preserve"> - תכונה שנמצאת בחומר אחד וחסרה באחר לפיכך אפשר לנצלה להפרדה של חומרים מתערובת. לצורך המחשה מוצע להביא דוגמה של תערובת חרוזים (אותו גודל וסוג) בצבעים שונים. אפשר להפרידם על פי התכונה המבדילה של צבע.</w:t>
            </w:r>
          </w:p>
          <w:p w14:paraId="329F90A5" w14:textId="05B38573" w:rsidR="00682C98" w:rsidRPr="00E16591" w:rsidRDefault="00682C98" w:rsidP="00682C98">
            <w:pPr>
              <w:spacing w:before="120" w:line="360" w:lineRule="auto"/>
              <w:rPr>
                <w:rFonts w:ascii="Tahoma" w:hAnsi="Tahoma" w:cs="David"/>
                <w:rtl/>
              </w:rPr>
            </w:pPr>
            <w:r w:rsidRPr="00E16591">
              <w:rPr>
                <w:rFonts w:ascii="Tahoma" w:hAnsi="Tahoma" w:cs="David"/>
                <w:rtl/>
              </w:rPr>
              <w:t>הפסקה השלישית מציגה ארבע דוגמאות</w:t>
            </w:r>
            <w:r w:rsidRPr="00E16591">
              <w:rPr>
                <w:rFonts w:ascii="Tahoma" w:hAnsi="Tahoma" w:cs="David"/>
                <w:b/>
                <w:bCs/>
                <w:rtl/>
              </w:rPr>
              <w:t xml:space="preserve"> </w:t>
            </w:r>
            <w:r w:rsidRPr="00E16591">
              <w:rPr>
                <w:rFonts w:ascii="Tahoma" w:hAnsi="Tahoma" w:cs="David"/>
                <w:rtl/>
              </w:rPr>
              <w:t xml:space="preserve">של תכונות מבדילות: </w:t>
            </w:r>
            <w:r w:rsidRPr="00E16591">
              <w:rPr>
                <w:rFonts w:ascii="Tahoma" w:hAnsi="Tahoma" w:cs="David"/>
                <w:b/>
                <w:bCs/>
                <w:rtl/>
              </w:rPr>
              <w:t>מסיסוּת, גודל גרגיר, ציפה במים, מגנטיות</w:t>
            </w:r>
            <w:r w:rsidRPr="00E16591">
              <w:rPr>
                <w:rFonts w:ascii="Tahoma" w:hAnsi="Tahoma" w:cs="David"/>
                <w:rtl/>
              </w:rPr>
              <w:t xml:space="preserve">. לכל אחת מהתכונות ניתנות דוגמאות של תערובות שניתן להפרידן באמצעות אחת התכונות. </w:t>
            </w:r>
          </w:p>
          <w:p w14:paraId="2E7CDD7D" w14:textId="249D6EE6" w:rsidR="00682C98" w:rsidRPr="00E16591" w:rsidRDefault="00682C98" w:rsidP="00682C98">
            <w:pPr>
              <w:spacing w:line="360" w:lineRule="auto"/>
              <w:rPr>
                <w:rFonts w:ascii="David" w:hAnsi="David" w:cs="David"/>
                <w:rtl/>
              </w:rPr>
            </w:pPr>
            <w:r w:rsidRPr="00E16591">
              <w:rPr>
                <w:rFonts w:ascii="David" w:hAnsi="David" w:cs="David"/>
                <w:rtl/>
              </w:rPr>
              <w:t xml:space="preserve">בשאלות 2 ו 3 מתנסים התלמידים בייצוג תהליך ההפרדה בתרשים ודנים ביתרונות לדרך ייצוג זו. התרשים מציג שיטה </w:t>
            </w:r>
            <w:r w:rsidR="00E16591" w:rsidRPr="00E16591">
              <w:rPr>
                <w:rFonts w:ascii="David" w:hAnsi="David" w:cs="David" w:hint="cs"/>
                <w:rtl/>
              </w:rPr>
              <w:t>טכנולוגי</w:t>
            </w:r>
            <w:r w:rsidR="00E16591" w:rsidRPr="00E16591">
              <w:rPr>
                <w:rFonts w:ascii="David" w:hAnsi="David" w:cs="David" w:hint="eastAsia"/>
                <w:rtl/>
              </w:rPr>
              <w:t>ת</w:t>
            </w:r>
            <w:r w:rsidRPr="00E16591">
              <w:rPr>
                <w:rFonts w:ascii="David" w:hAnsi="David" w:cs="David"/>
                <w:rtl/>
              </w:rPr>
              <w:t xml:space="preserve"> של הפרדת תערובת לשני חומרים באמצעות תכונה מבדילה. מומלץ להראות לתלמידים בהוראה מפורשת באמצעות דוגמה כיצד משלימים את המידע בתרשים (מה תפקיד המלבנים ומה תפקיד החיצים?) ולהסביר להם את מטרת התרשים (ייצוג מידע אודות שיטה להפרדת תערובות). </w:t>
            </w:r>
          </w:p>
          <w:p w14:paraId="0749CC32" w14:textId="51A61755" w:rsidR="00682C98" w:rsidRPr="00E16591" w:rsidRDefault="00682C98" w:rsidP="00682C98">
            <w:pPr>
              <w:spacing w:line="360" w:lineRule="auto"/>
              <w:rPr>
                <w:rFonts w:ascii="David" w:hAnsi="David" w:cs="David"/>
                <w:rtl/>
              </w:rPr>
            </w:pPr>
            <w:r w:rsidRPr="00E16591">
              <w:rPr>
                <w:rFonts w:ascii="David" w:hAnsi="David" w:cs="David"/>
                <w:rtl/>
              </w:rPr>
              <w:t xml:space="preserve">קוראים את קטע המידע שבתבנית </w:t>
            </w:r>
            <w:r w:rsidRPr="00E16591">
              <w:rPr>
                <w:rFonts w:ascii="David" w:hAnsi="David" w:cs="David"/>
                <w:b/>
                <w:bCs/>
                <w:rtl/>
              </w:rPr>
              <w:t>היודעים</w:t>
            </w:r>
            <w:r w:rsidRPr="00E16591">
              <w:rPr>
                <w:rFonts w:ascii="David" w:hAnsi="David" w:cs="David"/>
                <w:b/>
                <w:bCs/>
              </w:rPr>
              <w:t xml:space="preserve"> </w:t>
            </w:r>
            <w:r w:rsidRPr="00E16591">
              <w:rPr>
                <w:rFonts w:ascii="David" w:hAnsi="David" w:cs="David"/>
                <w:b/>
                <w:bCs/>
                <w:rtl/>
              </w:rPr>
              <w:t>אתם</w:t>
            </w:r>
            <w:r w:rsidR="00E16591">
              <w:rPr>
                <w:rFonts w:ascii="David" w:hAnsi="David" w:cs="David" w:hint="cs"/>
                <w:b/>
                <w:bCs/>
                <w:rtl/>
              </w:rPr>
              <w:t xml:space="preserve"> ש </w:t>
            </w:r>
            <w:r w:rsidRPr="00E16591">
              <w:rPr>
                <w:rFonts w:ascii="David" w:hAnsi="David" w:cs="David" w:hint="cs"/>
                <w:b/>
                <w:bCs/>
                <w:rtl/>
              </w:rPr>
              <w:t>מלח מן הים</w:t>
            </w:r>
            <w:r w:rsidRPr="00E16591">
              <w:rPr>
                <w:rFonts w:ascii="David" w:hAnsi="David" w:cs="David"/>
                <w:rtl/>
              </w:rPr>
              <w:t xml:space="preserve"> שבעמוד 31.</w:t>
            </w:r>
          </w:p>
          <w:p w14:paraId="352B4E17" w14:textId="77777777" w:rsidR="00682C98" w:rsidRPr="00E16591" w:rsidRDefault="00682C98" w:rsidP="00682C98">
            <w:pPr>
              <w:spacing w:line="360" w:lineRule="auto"/>
              <w:ind w:left="33"/>
              <w:rPr>
                <w:rFonts w:ascii="David" w:hAnsi="David" w:cs="David"/>
              </w:rPr>
            </w:pPr>
            <w:r w:rsidRPr="00E16591">
              <w:rPr>
                <w:rFonts w:ascii="David" w:hAnsi="David" w:cs="David"/>
                <w:rtl/>
              </w:rPr>
              <w:t xml:space="preserve">שיטת ההפרדה באמצעות אידוי מתרחשת בארצנו במפעלים להפקת מלח בעתלית, בים המלח ובאילת. מומלץ לערוך השוואה בין מערכת ההפרדה שהופעלה בכיתה לבין מערכת ההפרדה המתקיימת במציאות. </w:t>
            </w:r>
          </w:p>
          <w:p w14:paraId="18E7B3F4" w14:textId="7BC25B6A" w:rsidR="00AC09BC" w:rsidRPr="00E16591" w:rsidRDefault="00682C98" w:rsidP="00E16591">
            <w:pPr>
              <w:numPr>
                <w:ilvl w:val="0"/>
                <w:numId w:val="23"/>
              </w:numPr>
              <w:spacing w:line="360" w:lineRule="auto"/>
              <w:rPr>
                <w:rFonts w:ascii="David" w:hAnsi="David" w:cs="David"/>
                <w:rtl/>
              </w:rPr>
            </w:pPr>
            <w:r w:rsidRPr="00E16591">
              <w:rPr>
                <w:rFonts w:ascii="David" w:hAnsi="David" w:cs="David"/>
                <w:rtl/>
              </w:rPr>
              <w:t>להעשרה ולהרחבה מומלץ להיכנס לאתר</w:t>
            </w:r>
            <w:r w:rsidRPr="00E16591">
              <w:rPr>
                <w:rFonts w:ascii="David" w:hAnsi="David" w:cs="David"/>
                <w:b/>
                <w:bCs/>
                <w:rtl/>
              </w:rPr>
              <w:t xml:space="preserve"> </w:t>
            </w:r>
            <w:hyperlink r:id="rId8" w:tooltip="אתר במבט מקוון" w:history="1">
              <w:r w:rsidRPr="00E16591">
                <w:rPr>
                  <w:rStyle w:val="Hyperlink"/>
                  <w:rFonts w:ascii="David" w:hAnsi="David" w:cs="David"/>
                  <w:b/>
                  <w:bCs/>
                  <w:rtl/>
                </w:rPr>
                <w:t>במבט מקוון</w:t>
              </w:r>
            </w:hyperlink>
            <w:r w:rsidRPr="00E16591">
              <w:rPr>
                <w:rFonts w:ascii="David" w:hAnsi="David" w:cs="David"/>
                <w:b/>
                <w:bCs/>
                <w:rtl/>
              </w:rPr>
              <w:t xml:space="preserve"> </w:t>
            </w:r>
            <w:r w:rsidRPr="00E16591">
              <w:rPr>
                <w:rFonts w:ascii="David" w:hAnsi="David" w:cs="David"/>
                <w:rtl/>
              </w:rPr>
              <w:t>(מנויים)</w:t>
            </w:r>
            <w:r w:rsidRPr="00E16591">
              <w:rPr>
                <w:rFonts w:ascii="David" w:hAnsi="David" w:cs="David"/>
                <w:b/>
                <w:bCs/>
                <w:rtl/>
              </w:rPr>
              <w:t xml:space="preserve">, </w:t>
            </w:r>
            <w:r w:rsidRPr="00E16591">
              <w:rPr>
                <w:rFonts w:ascii="David" w:hAnsi="David" w:cs="David"/>
                <w:rtl/>
              </w:rPr>
              <w:t xml:space="preserve">לספר הדיגיטלי, עמוד 31, לפעילות </w:t>
            </w:r>
            <w:r w:rsidRPr="00E16591">
              <w:rPr>
                <w:rFonts w:ascii="David" w:hAnsi="David" w:cs="David"/>
                <w:b/>
                <w:bCs/>
                <w:rtl/>
              </w:rPr>
              <w:t>איך מייצרים מלח</w:t>
            </w:r>
            <w:r w:rsidRPr="00E16591">
              <w:rPr>
                <w:rFonts w:ascii="David" w:hAnsi="David" w:cs="David"/>
                <w:rtl/>
              </w:rPr>
              <w:t>?.</w:t>
            </w:r>
          </w:p>
        </w:tc>
      </w:tr>
      <w:tr w:rsidR="008A6C59" w:rsidRPr="00E16591"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E16591" w:rsidRDefault="008A6C59" w:rsidP="00067D51">
            <w:pPr>
              <w:pStyle w:val="3"/>
              <w:spacing w:before="240"/>
              <w:ind w:left="0" w:right="0"/>
              <w:contextualSpacing/>
              <w:rPr>
                <w:color w:val="auto"/>
                <w:rtl/>
              </w:rPr>
            </w:pPr>
            <w:r w:rsidRPr="00E16591">
              <w:rPr>
                <w:color w:val="auto"/>
                <w:rtl/>
              </w:rPr>
              <w:lastRenderedPageBreak/>
              <w:t>יישום</w:t>
            </w:r>
          </w:p>
        </w:tc>
        <w:tc>
          <w:tcPr>
            <w:tcW w:w="7938" w:type="dxa"/>
            <w:vAlign w:val="center"/>
          </w:tcPr>
          <w:p w14:paraId="36B86BB7" w14:textId="77777777" w:rsidR="00B92AFA" w:rsidRDefault="00E16591" w:rsidP="00B92AFA">
            <w:pPr>
              <w:spacing w:line="360" w:lineRule="auto"/>
              <w:rPr>
                <w:rFonts w:ascii="David" w:hAnsi="David" w:cs="David"/>
                <w:rtl/>
              </w:rPr>
            </w:pPr>
            <w:r w:rsidRPr="00E16591">
              <w:rPr>
                <w:rFonts w:ascii="David" w:hAnsi="David" w:cs="David"/>
                <w:rtl/>
              </w:rPr>
              <w:t xml:space="preserve">עונים על המשימה </w:t>
            </w:r>
            <w:r w:rsidRPr="00E16591">
              <w:rPr>
                <w:rFonts w:ascii="David" w:hAnsi="David" w:cs="David"/>
                <w:b/>
                <w:bCs/>
                <w:rtl/>
              </w:rPr>
              <w:t>מפרידים</w:t>
            </w:r>
            <w:r w:rsidRPr="00E16591">
              <w:rPr>
                <w:rFonts w:ascii="David" w:hAnsi="David" w:cs="David"/>
                <w:b/>
                <w:bCs/>
              </w:rPr>
              <w:t xml:space="preserve"> </w:t>
            </w:r>
            <w:r w:rsidRPr="00E16591">
              <w:rPr>
                <w:rFonts w:ascii="David" w:hAnsi="David" w:cs="David"/>
                <w:b/>
                <w:bCs/>
                <w:rtl/>
              </w:rPr>
              <w:t>תערובת</w:t>
            </w:r>
            <w:r w:rsidRPr="00E16591">
              <w:rPr>
                <w:rFonts w:ascii="David" w:hAnsi="David" w:cs="David"/>
                <w:b/>
                <w:bCs/>
              </w:rPr>
              <w:t xml:space="preserve"> </w:t>
            </w:r>
            <w:r w:rsidRPr="00E16591">
              <w:rPr>
                <w:rFonts w:ascii="David" w:hAnsi="David" w:cs="David"/>
                <w:b/>
                <w:bCs/>
                <w:rtl/>
              </w:rPr>
              <w:t>של</w:t>
            </w:r>
            <w:r w:rsidRPr="00E16591">
              <w:rPr>
                <w:rFonts w:ascii="David" w:hAnsi="David" w:cs="David"/>
                <w:b/>
                <w:bCs/>
              </w:rPr>
              <w:t xml:space="preserve"> </w:t>
            </w:r>
            <w:r w:rsidRPr="00E16591">
              <w:rPr>
                <w:rFonts w:ascii="David" w:hAnsi="David" w:cs="David"/>
                <w:b/>
                <w:bCs/>
                <w:rtl/>
              </w:rPr>
              <w:t>חול</w:t>
            </w:r>
            <w:r w:rsidRPr="00E16591">
              <w:rPr>
                <w:rFonts w:ascii="David" w:hAnsi="David" w:cs="David"/>
                <w:b/>
                <w:bCs/>
              </w:rPr>
              <w:t xml:space="preserve"> </w:t>
            </w:r>
            <w:r w:rsidRPr="00E16591">
              <w:rPr>
                <w:rFonts w:ascii="David" w:hAnsi="David" w:cs="David"/>
                <w:b/>
                <w:bCs/>
                <w:rtl/>
              </w:rPr>
              <w:t>ומלח</w:t>
            </w:r>
            <w:r w:rsidRPr="00E16591">
              <w:rPr>
                <w:rFonts w:ascii="David" w:hAnsi="David" w:cs="David"/>
                <w:rtl/>
              </w:rPr>
              <w:t>, עמודים 29 - 30.</w:t>
            </w:r>
          </w:p>
          <w:p w14:paraId="5BEFDF72" w14:textId="40FCA0FA" w:rsidR="00E16591" w:rsidRPr="00B92AFA" w:rsidRDefault="00E16591" w:rsidP="00B92AFA">
            <w:pPr>
              <w:spacing w:line="360" w:lineRule="auto"/>
              <w:rPr>
                <w:rFonts w:ascii="David" w:hAnsi="David" w:cs="David"/>
              </w:rPr>
            </w:pPr>
            <w:r w:rsidRPr="00E16591">
              <w:rPr>
                <w:rFonts w:cs="David"/>
                <w:rtl/>
              </w:rPr>
              <w:t xml:space="preserve">המשימה מציבה אתגר ללומדים: להציע שיטה להפרדת מלח שהתערבב בחול. ההפרדה נעשית בשלבים: מפרידים את החול מן המלח באמצעות המסה ואחר כך סינון החול מתמיסת המלח. בשלב הבא מפרידים את המלח מן התמיסה באמצעות אידוי המים. </w:t>
            </w:r>
          </w:p>
          <w:p w14:paraId="13040444" w14:textId="6A39E9EA" w:rsidR="00E16591" w:rsidRPr="00E16591" w:rsidRDefault="00E16591" w:rsidP="00E16591">
            <w:pPr>
              <w:spacing w:after="240" w:line="360" w:lineRule="auto"/>
              <w:ind w:left="33"/>
              <w:rPr>
                <w:rFonts w:ascii="David" w:hAnsi="David" w:cs="David"/>
              </w:rPr>
            </w:pPr>
            <w:r w:rsidRPr="00E16591">
              <w:rPr>
                <w:rFonts w:ascii="David" w:hAnsi="David" w:cs="David"/>
                <w:rtl/>
              </w:rPr>
              <w:t xml:space="preserve">בסיכום המשימה התלמידים מתבקשים להציג בתרשים את שלוש הפעולות שביצעו בתהליך ההפרדה של מלח וחול: </w:t>
            </w:r>
            <w:r w:rsidRPr="00E16591">
              <w:rPr>
                <w:rFonts w:ascii="David" w:hAnsi="David" w:cs="David"/>
                <w:b/>
                <w:bCs/>
                <w:rtl/>
              </w:rPr>
              <w:t>שלב א</w:t>
            </w:r>
            <w:r w:rsidRPr="00E16591">
              <w:rPr>
                <w:rFonts w:ascii="David" w:hAnsi="David" w:cs="David"/>
                <w:rtl/>
              </w:rPr>
              <w:t xml:space="preserve">: המסה במים (רק המלח התמוסס); </w:t>
            </w:r>
            <w:r w:rsidRPr="00E16591">
              <w:rPr>
                <w:rFonts w:ascii="David" w:hAnsi="David" w:cs="David"/>
                <w:b/>
                <w:bCs/>
                <w:rtl/>
              </w:rPr>
              <w:t>שלב ב</w:t>
            </w:r>
            <w:r w:rsidRPr="00E16591">
              <w:rPr>
                <w:rFonts w:ascii="David" w:hAnsi="David" w:cs="David"/>
                <w:rtl/>
              </w:rPr>
              <w:t xml:space="preserve">: סינון (רק התמיסה הסתננה); </w:t>
            </w:r>
            <w:r w:rsidRPr="00E16591">
              <w:rPr>
                <w:rFonts w:ascii="David" w:hAnsi="David" w:cs="David"/>
                <w:b/>
                <w:bCs/>
                <w:rtl/>
              </w:rPr>
              <w:t>שלב ג</w:t>
            </w:r>
            <w:r w:rsidRPr="00E16591">
              <w:rPr>
                <w:rFonts w:ascii="David" w:hAnsi="David" w:cs="David"/>
                <w:rtl/>
              </w:rPr>
              <w:t>: אידוי התסנין (רק המים התאדו).</w:t>
            </w:r>
          </w:p>
          <w:p w14:paraId="1C245615" w14:textId="77777777" w:rsidR="00E16591" w:rsidRPr="00E16591" w:rsidRDefault="00E16591" w:rsidP="00E16591">
            <w:pPr>
              <w:spacing w:line="360" w:lineRule="auto"/>
              <w:rPr>
                <w:rFonts w:ascii="David" w:hAnsi="David" w:cs="David"/>
                <w:rtl/>
              </w:rPr>
            </w:pPr>
            <w:r w:rsidRPr="00E16591">
              <w:rPr>
                <w:rFonts w:ascii="David" w:hAnsi="David" w:cs="David"/>
                <w:rtl/>
              </w:rPr>
              <w:t xml:space="preserve">עונים על המשימה שבתבנית </w:t>
            </w:r>
            <w:r w:rsidRPr="00E16591">
              <w:rPr>
                <w:rFonts w:ascii="David" w:hAnsi="David" w:cs="David"/>
                <w:b/>
                <w:bCs/>
                <w:rtl/>
              </w:rPr>
              <w:t>חושבים</w:t>
            </w:r>
            <w:r w:rsidRPr="00E16591">
              <w:rPr>
                <w:rFonts w:ascii="David" w:hAnsi="David" w:cs="David"/>
                <w:b/>
                <w:bCs/>
              </w:rPr>
              <w:t xml:space="preserve"> </w:t>
            </w:r>
            <w:r w:rsidRPr="00E16591">
              <w:rPr>
                <w:rFonts w:ascii="David" w:hAnsi="David" w:cs="David"/>
                <w:b/>
                <w:bCs/>
                <w:rtl/>
              </w:rPr>
              <w:t>ועושים</w:t>
            </w:r>
            <w:r w:rsidRPr="00E16591">
              <w:rPr>
                <w:rFonts w:ascii="David" w:hAnsi="David" w:cs="David"/>
                <w:b/>
                <w:bCs/>
              </w:rPr>
              <w:t xml:space="preserve"> </w:t>
            </w:r>
            <w:r w:rsidRPr="00E16591">
              <w:rPr>
                <w:rFonts w:ascii="David" w:hAnsi="David" w:cs="David"/>
                <w:b/>
                <w:bCs/>
                <w:rtl/>
              </w:rPr>
              <w:t>טכנולוגיה,</w:t>
            </w:r>
            <w:r w:rsidRPr="00E16591">
              <w:rPr>
                <w:rFonts w:ascii="David" w:hAnsi="David" w:cs="David"/>
                <w:rtl/>
              </w:rPr>
              <w:t xml:space="preserve"> עמוד 31.</w:t>
            </w:r>
          </w:p>
          <w:p w14:paraId="39073201" w14:textId="0F99735A" w:rsidR="00E16591" w:rsidRPr="00E16591" w:rsidRDefault="00E16591" w:rsidP="00E16591">
            <w:pPr>
              <w:spacing w:line="360" w:lineRule="auto"/>
              <w:ind w:left="33"/>
              <w:rPr>
                <w:rFonts w:ascii="David" w:hAnsi="David" w:cs="David"/>
              </w:rPr>
            </w:pPr>
            <w:r w:rsidRPr="00E16591">
              <w:rPr>
                <w:rFonts w:ascii="David" w:hAnsi="David" w:cs="David"/>
                <w:rtl/>
              </w:rPr>
              <w:t xml:space="preserve">קוראים את קטע המידע </w:t>
            </w:r>
            <w:r w:rsidRPr="00E16591">
              <w:rPr>
                <w:rFonts w:ascii="David" w:hAnsi="David" w:cs="David"/>
                <w:b/>
                <w:bCs/>
                <w:rtl/>
              </w:rPr>
              <w:t>היודעים אתם ש</w:t>
            </w:r>
            <w:r w:rsidRPr="00E16591">
              <w:rPr>
                <w:rFonts w:ascii="David" w:hAnsi="David" w:cs="David"/>
                <w:rtl/>
              </w:rPr>
              <w:t xml:space="preserve"> על הפקת מלח ממי ים. (עמוד 31).</w:t>
            </w:r>
          </w:p>
          <w:p w14:paraId="64162A0D" w14:textId="77777777" w:rsidR="00E16591" w:rsidRPr="00E16591" w:rsidRDefault="00E16591" w:rsidP="00E16591">
            <w:pPr>
              <w:spacing w:line="360" w:lineRule="auto"/>
              <w:ind w:left="33"/>
              <w:rPr>
                <w:rFonts w:ascii="David" w:hAnsi="David" w:cs="David"/>
                <w:rtl/>
              </w:rPr>
            </w:pPr>
            <w:r w:rsidRPr="00E16591">
              <w:rPr>
                <w:rFonts w:ascii="David" w:hAnsi="David" w:cs="David"/>
                <w:rtl/>
              </w:rPr>
              <w:t xml:space="preserve">הפרדת חומרים מתערובות היא חלק מתהליכי הפקה וייצור של חומרים רבים. תהליך הפרדת חומרים הוא תהליך טכנולוגי ביסודו ובמהותו – למשל: הפרדת השמן ממוהל פרי הזית (ציפה), הפרדת השומן מן החלב (ציפה), הפרדה בין גרגירים של חול על פי גודלם (בעזרת נפה/מסננת), הפרדת המלח מתמיסת מי הים (איוד המים) ועוד. הפעילות מזמנת ללומדים ליישם את העיקרון של הפרדת חומרים מתערובת בדוגמאות </w:t>
            </w:r>
            <w:proofErr w:type="spellStart"/>
            <w:r w:rsidRPr="00E16591">
              <w:rPr>
                <w:rFonts w:ascii="David" w:hAnsi="David" w:cs="David"/>
                <w:rtl/>
              </w:rPr>
              <w:t>מחיי</w:t>
            </w:r>
            <w:proofErr w:type="spellEnd"/>
            <w:r w:rsidRPr="00E16591">
              <w:rPr>
                <w:rFonts w:ascii="David" w:hAnsi="David" w:cs="David"/>
                <w:rtl/>
              </w:rPr>
              <w:t xml:space="preserve"> היומיום.</w:t>
            </w:r>
          </w:p>
          <w:p w14:paraId="6CA33FEB" w14:textId="46B43A95" w:rsidR="00E16591" w:rsidRPr="00E16591" w:rsidRDefault="00E16591" w:rsidP="00E16591">
            <w:pPr>
              <w:numPr>
                <w:ilvl w:val="0"/>
                <w:numId w:val="23"/>
              </w:numPr>
              <w:spacing w:line="360" w:lineRule="auto"/>
              <w:rPr>
                <w:rFonts w:ascii="David" w:hAnsi="David" w:cs="David"/>
              </w:rPr>
            </w:pPr>
            <w:r w:rsidRPr="00E16591">
              <w:rPr>
                <w:rFonts w:ascii="David" w:hAnsi="David" w:cs="David"/>
                <w:rtl/>
              </w:rPr>
              <w:t>מומלץ להיכנס</w:t>
            </w:r>
            <w:r w:rsidRPr="00E16591">
              <w:rPr>
                <w:rFonts w:ascii="David" w:hAnsi="David" w:cs="David"/>
                <w:b/>
                <w:bCs/>
                <w:rtl/>
              </w:rPr>
              <w:t xml:space="preserve"> </w:t>
            </w:r>
            <w:r w:rsidRPr="00E16591">
              <w:rPr>
                <w:rFonts w:ascii="David" w:hAnsi="David" w:cs="David"/>
                <w:rtl/>
              </w:rPr>
              <w:t>לאתר</w:t>
            </w:r>
            <w:r w:rsidRPr="00E16591">
              <w:rPr>
                <w:rFonts w:ascii="David" w:hAnsi="David" w:cs="David"/>
                <w:b/>
                <w:bCs/>
                <w:rtl/>
              </w:rPr>
              <w:t xml:space="preserve"> </w:t>
            </w:r>
            <w:hyperlink r:id="rId9" w:tooltip="אתר במבט מקוון" w:history="1">
              <w:r w:rsidRPr="00E16591">
                <w:rPr>
                  <w:rStyle w:val="Hyperlink"/>
                  <w:rFonts w:ascii="David" w:hAnsi="David" w:cs="David"/>
                  <w:b/>
                  <w:bCs/>
                  <w:rtl/>
                </w:rPr>
                <w:t>במבט מקוון</w:t>
              </w:r>
            </w:hyperlink>
            <w:r w:rsidRPr="00E16591">
              <w:rPr>
                <w:rFonts w:ascii="David" w:hAnsi="David" w:cs="David"/>
                <w:b/>
                <w:bCs/>
                <w:rtl/>
              </w:rPr>
              <w:t xml:space="preserve"> </w:t>
            </w:r>
            <w:r w:rsidRPr="00E16591">
              <w:rPr>
                <w:rFonts w:ascii="David" w:hAnsi="David" w:cs="David"/>
                <w:rtl/>
              </w:rPr>
              <w:t>(מנויים)</w:t>
            </w:r>
            <w:r w:rsidRPr="00E16591">
              <w:rPr>
                <w:rFonts w:ascii="David" w:hAnsi="David" w:cs="David"/>
                <w:b/>
                <w:bCs/>
                <w:rtl/>
              </w:rPr>
              <w:t xml:space="preserve">, </w:t>
            </w:r>
            <w:r w:rsidRPr="00E16591">
              <w:rPr>
                <w:rFonts w:ascii="David" w:hAnsi="David" w:cs="David"/>
                <w:rtl/>
              </w:rPr>
              <w:t>לספר הדיגיטלי, עמוד 27</w:t>
            </w:r>
            <w:r>
              <w:rPr>
                <w:rFonts w:ascii="David" w:hAnsi="David" w:cs="David" w:hint="cs"/>
                <w:b/>
                <w:bCs/>
                <w:rtl/>
              </w:rPr>
              <w:t xml:space="preserve"> </w:t>
            </w:r>
            <w:r w:rsidRPr="00E16591">
              <w:rPr>
                <w:rFonts w:ascii="David" w:hAnsi="David" w:cs="David"/>
                <w:rtl/>
              </w:rPr>
              <w:t>לפעילות</w:t>
            </w:r>
            <w:r w:rsidRPr="00E16591">
              <w:rPr>
                <w:rFonts w:ascii="David" w:hAnsi="David" w:cs="David"/>
                <w:b/>
                <w:bCs/>
              </w:rPr>
              <w:t> </w:t>
            </w:r>
            <w:r w:rsidRPr="00E16591">
              <w:rPr>
                <w:rFonts w:ascii="David" w:hAnsi="David" w:cs="David"/>
                <w:b/>
                <w:bCs/>
                <w:rtl/>
              </w:rPr>
              <w:t>מפרידים תערובת של מלח ופלפל</w:t>
            </w:r>
            <w:r w:rsidRPr="00E16591">
              <w:rPr>
                <w:rFonts w:ascii="David" w:hAnsi="David" w:cs="David"/>
                <w:rtl/>
              </w:rPr>
              <w:t>. בפעילות זו התלמידים צופים בסרטון ומגלים איזו תכונה של הבלון מאפשרת להפריד בין המלח והפלפל</w:t>
            </w:r>
            <w:r w:rsidRPr="00E16591">
              <w:rPr>
                <w:rFonts w:ascii="David" w:hAnsi="David" w:cs="David"/>
              </w:rPr>
              <w:t>.</w:t>
            </w:r>
          </w:p>
          <w:p w14:paraId="74A6008F" w14:textId="6FFFFF44" w:rsidR="00E16591" w:rsidRPr="00E16591" w:rsidRDefault="00E16591" w:rsidP="00E16591">
            <w:pPr>
              <w:numPr>
                <w:ilvl w:val="0"/>
                <w:numId w:val="23"/>
              </w:numPr>
              <w:spacing w:line="360" w:lineRule="auto"/>
              <w:rPr>
                <w:rFonts w:ascii="David" w:hAnsi="David" w:cs="David"/>
              </w:rPr>
            </w:pPr>
            <w:r w:rsidRPr="00E16591">
              <w:rPr>
                <w:rFonts w:ascii="David" w:hAnsi="David" w:cs="David"/>
                <w:rtl/>
              </w:rPr>
              <w:t>לתרגול מומלץ להיכנס</w:t>
            </w:r>
            <w:r w:rsidRPr="00E16591">
              <w:rPr>
                <w:rFonts w:ascii="David" w:hAnsi="David" w:cs="David"/>
                <w:b/>
                <w:bCs/>
                <w:rtl/>
              </w:rPr>
              <w:t xml:space="preserve"> </w:t>
            </w:r>
            <w:r w:rsidRPr="00E16591">
              <w:rPr>
                <w:rFonts w:ascii="David" w:hAnsi="David" w:cs="David"/>
                <w:rtl/>
              </w:rPr>
              <w:t>לאתר</w:t>
            </w:r>
            <w:r w:rsidRPr="00E16591">
              <w:rPr>
                <w:rFonts w:ascii="David" w:hAnsi="David" w:cs="David"/>
                <w:b/>
                <w:bCs/>
                <w:rtl/>
              </w:rPr>
              <w:t xml:space="preserve"> </w:t>
            </w:r>
            <w:hyperlink r:id="rId10" w:tooltip="אתר במבט מקוון" w:history="1">
              <w:r w:rsidRPr="00E16591">
                <w:rPr>
                  <w:rStyle w:val="Hyperlink"/>
                  <w:rFonts w:ascii="David" w:hAnsi="David" w:cs="David"/>
                  <w:b/>
                  <w:bCs/>
                  <w:rtl/>
                </w:rPr>
                <w:t>במבט מקוון</w:t>
              </w:r>
            </w:hyperlink>
            <w:r w:rsidRPr="00E16591">
              <w:rPr>
                <w:rFonts w:ascii="David" w:hAnsi="David" w:cs="David"/>
                <w:b/>
                <w:bCs/>
                <w:rtl/>
              </w:rPr>
              <w:t xml:space="preserve"> </w:t>
            </w:r>
            <w:r w:rsidRPr="00E16591">
              <w:rPr>
                <w:rFonts w:ascii="David" w:hAnsi="David" w:cs="David"/>
                <w:rtl/>
              </w:rPr>
              <w:t>(מנויים)</w:t>
            </w:r>
            <w:r w:rsidRPr="00E16591">
              <w:rPr>
                <w:rFonts w:ascii="David" w:hAnsi="David" w:cs="David"/>
                <w:b/>
                <w:bCs/>
                <w:rtl/>
              </w:rPr>
              <w:t xml:space="preserve"> </w:t>
            </w:r>
            <w:r w:rsidRPr="00E16591">
              <w:rPr>
                <w:rFonts w:ascii="David" w:hAnsi="David" w:cs="David"/>
                <w:rtl/>
              </w:rPr>
              <w:t>למשימה</w:t>
            </w:r>
            <w:r w:rsidRPr="00E16591">
              <w:rPr>
                <w:rFonts w:ascii="David" w:hAnsi="David" w:cs="David"/>
                <w:b/>
                <w:bCs/>
                <w:rtl/>
              </w:rPr>
              <w:t xml:space="preserve"> מפיקים מיץ טבעי. </w:t>
            </w:r>
            <w:r w:rsidRPr="00E16591">
              <w:rPr>
                <w:rFonts w:ascii="David" w:hAnsi="David" w:cs="David"/>
                <w:rtl/>
              </w:rPr>
              <w:t>המשימה עוסקת בהפרדת תערובות. התלמידים לומדים את עקרון ההפרדה לפי תכונות חומרים (מדעי) ומתנסים בשיטות להפרדת תערובות (טכנולוגיה).</w:t>
            </w:r>
          </w:p>
          <w:p w14:paraId="61DD82EE" w14:textId="51450FDB" w:rsidR="00C051D5" w:rsidRPr="00672E93" w:rsidRDefault="00E16591" w:rsidP="00672E93">
            <w:pPr>
              <w:numPr>
                <w:ilvl w:val="0"/>
                <w:numId w:val="23"/>
              </w:numPr>
              <w:spacing w:line="360" w:lineRule="auto"/>
              <w:rPr>
                <w:rFonts w:ascii="David" w:hAnsi="David" w:cs="David"/>
                <w:rtl/>
              </w:rPr>
            </w:pPr>
            <w:r w:rsidRPr="00E16591">
              <w:rPr>
                <w:rFonts w:ascii="David" w:eastAsia="Calibri" w:hAnsi="David" w:cs="David"/>
                <w:rtl/>
              </w:rPr>
              <w:t xml:space="preserve">להערכת הידע בנושא </w:t>
            </w:r>
            <w:r w:rsidRPr="00E16591">
              <w:rPr>
                <w:rFonts w:ascii="David" w:eastAsia="Calibri" w:hAnsi="David" w:cs="David"/>
                <w:b/>
                <w:bCs/>
                <w:rtl/>
              </w:rPr>
              <w:t>הפרדת תערובות</w:t>
            </w:r>
            <w:r w:rsidRPr="00E16591">
              <w:rPr>
                <w:rFonts w:ascii="David" w:eastAsia="Calibri" w:hAnsi="David" w:cs="David"/>
                <w:rtl/>
              </w:rPr>
              <w:t xml:space="preserve"> מומלץ לפנות למשימת המבחן </w:t>
            </w:r>
            <w:r w:rsidRPr="00672E93">
              <w:rPr>
                <w:rFonts w:ascii="David" w:eastAsia="Calibri" w:hAnsi="David" w:cs="David"/>
                <w:b/>
                <w:bCs/>
                <w:rtl/>
              </w:rPr>
              <w:t>הפרדת תערובות</w:t>
            </w:r>
            <w:r w:rsidRPr="00672E93">
              <w:rPr>
                <w:rFonts w:ascii="David" w:eastAsia="Calibri" w:hAnsi="David" w:cs="David"/>
                <w:rtl/>
              </w:rPr>
              <w:t xml:space="preserve"> באתר </w:t>
            </w:r>
            <w:proofErr w:type="spellStart"/>
            <w:r w:rsidRPr="00672E93">
              <w:rPr>
                <w:rFonts w:ascii="David" w:eastAsia="Calibri" w:hAnsi="David" w:cs="David"/>
                <w:rtl/>
              </w:rPr>
              <w:t>מט"ר</w:t>
            </w:r>
            <w:proofErr w:type="spellEnd"/>
            <w:r w:rsidRPr="00672E93">
              <w:rPr>
                <w:rFonts w:ascii="Calibri" w:eastAsia="Calibri" w:hAnsi="Calibri" w:cs="Arial"/>
                <w:rtl/>
              </w:rPr>
              <w:t>.</w:t>
            </w:r>
          </w:p>
        </w:tc>
      </w:tr>
      <w:tr w:rsidR="008A6C59" w:rsidRPr="00E16591" w14:paraId="075FB264" w14:textId="77777777" w:rsidTr="00067D51">
        <w:trPr>
          <w:cantSplit/>
          <w:trHeight w:val="1239"/>
          <w:jc w:val="center"/>
        </w:trPr>
        <w:tc>
          <w:tcPr>
            <w:tcW w:w="1134" w:type="dxa"/>
            <w:shd w:val="clear" w:color="auto" w:fill="DBE5F1"/>
            <w:textDirection w:val="tbRl"/>
            <w:vAlign w:val="center"/>
          </w:tcPr>
          <w:p w14:paraId="2C8FBEE1" w14:textId="409EC85B" w:rsidR="008A6C59" w:rsidRPr="00E16591" w:rsidRDefault="008A6C59" w:rsidP="00122D8D">
            <w:pPr>
              <w:pStyle w:val="3"/>
              <w:spacing w:before="240"/>
              <w:ind w:left="0" w:right="0"/>
              <w:contextualSpacing/>
              <w:rPr>
                <w:color w:val="auto"/>
                <w:rtl/>
              </w:rPr>
            </w:pPr>
            <w:r w:rsidRPr="00E16591">
              <w:rPr>
                <w:rFonts w:hint="cs"/>
                <w:color w:val="auto"/>
                <w:rtl/>
              </w:rPr>
              <w:t>סיכום</w:t>
            </w:r>
            <w:r w:rsidR="00122D8D" w:rsidRPr="00E16591">
              <w:rPr>
                <w:rFonts w:hint="cs"/>
                <w:color w:val="auto"/>
                <w:rtl/>
              </w:rPr>
              <w:t xml:space="preserve"> </w:t>
            </w:r>
            <w:r w:rsidRPr="00E16591">
              <w:rPr>
                <w:rFonts w:hint="cs"/>
                <w:color w:val="auto"/>
                <w:rtl/>
              </w:rPr>
              <w:t>ו</w:t>
            </w:r>
            <w:r w:rsidRPr="00E16591">
              <w:rPr>
                <w:color w:val="auto"/>
                <w:rtl/>
              </w:rPr>
              <w:t>רפלקציה</w:t>
            </w:r>
          </w:p>
          <w:p w14:paraId="219A8A18" w14:textId="77777777" w:rsidR="009F4D9E" w:rsidRPr="00E16591" w:rsidRDefault="009F4D9E" w:rsidP="009F4D9E">
            <w:pPr>
              <w:rPr>
                <w:rtl/>
                <w:lang w:eastAsia="zh-CN"/>
              </w:rPr>
            </w:pPr>
          </w:p>
        </w:tc>
        <w:tc>
          <w:tcPr>
            <w:tcW w:w="7938" w:type="dxa"/>
            <w:vAlign w:val="center"/>
          </w:tcPr>
          <w:p w14:paraId="2751618D" w14:textId="77777777" w:rsidR="00E16591" w:rsidRPr="00E16591" w:rsidRDefault="00E16591" w:rsidP="00B92AFA">
            <w:pPr>
              <w:numPr>
                <w:ilvl w:val="0"/>
                <w:numId w:val="27"/>
              </w:numPr>
              <w:spacing w:line="360" w:lineRule="auto"/>
              <w:rPr>
                <w:rFonts w:ascii="David" w:hAnsi="David" w:cs="David"/>
              </w:rPr>
            </w:pPr>
            <w:r w:rsidRPr="00E16591">
              <w:rPr>
                <w:rFonts w:ascii="David" w:hAnsi="David" w:cs="David"/>
                <w:rtl/>
              </w:rPr>
              <w:t xml:space="preserve">מהי התכונה המבדילה בה </w:t>
            </w:r>
            <w:proofErr w:type="spellStart"/>
            <w:r w:rsidRPr="00E16591">
              <w:rPr>
                <w:rFonts w:ascii="David" w:hAnsi="David" w:cs="David"/>
                <w:rtl/>
              </w:rPr>
              <w:t>תעזר</w:t>
            </w:r>
            <w:proofErr w:type="spellEnd"/>
            <w:r w:rsidRPr="00E16591">
              <w:rPr>
                <w:rFonts w:ascii="David" w:hAnsi="David" w:cs="David"/>
                <w:rtl/>
              </w:rPr>
              <w:t>/י כדי להפריד בין אבקת נס קפה לבין חול? תאר/י את תהליך ההפרדה בתרשים.</w:t>
            </w:r>
          </w:p>
          <w:p w14:paraId="78182088" w14:textId="77777777" w:rsidR="00E16591" w:rsidRPr="00E16591" w:rsidRDefault="00E16591" w:rsidP="00B92AFA">
            <w:pPr>
              <w:numPr>
                <w:ilvl w:val="0"/>
                <w:numId w:val="27"/>
              </w:numPr>
              <w:spacing w:line="360" w:lineRule="auto"/>
              <w:rPr>
                <w:rFonts w:ascii="David" w:hAnsi="David" w:cs="David"/>
              </w:rPr>
            </w:pPr>
            <w:r w:rsidRPr="00E16591">
              <w:rPr>
                <w:rFonts w:ascii="David" w:hAnsi="David" w:cs="David"/>
                <w:rtl/>
              </w:rPr>
              <w:t>תאר/י כיצד תפריד/י בין אבקת נס קפה לאבקת ברזל?</w:t>
            </w:r>
          </w:p>
          <w:p w14:paraId="50A4F818" w14:textId="77777777" w:rsidR="00E16591" w:rsidRPr="00E16591" w:rsidRDefault="00E16591" w:rsidP="00B92AFA">
            <w:pPr>
              <w:numPr>
                <w:ilvl w:val="0"/>
                <w:numId w:val="27"/>
              </w:numPr>
              <w:spacing w:line="360" w:lineRule="auto"/>
              <w:rPr>
                <w:rFonts w:ascii="David" w:hAnsi="David" w:cs="David"/>
              </w:rPr>
            </w:pPr>
            <w:r w:rsidRPr="00E16591">
              <w:rPr>
                <w:rFonts w:ascii="David" w:hAnsi="David" w:cs="David"/>
                <w:rtl/>
              </w:rPr>
              <w:t>כתבו סיפור המזמן יישום של הפרדה תוך שימוש בתכונה מבדילה.</w:t>
            </w:r>
          </w:p>
          <w:p w14:paraId="63CE7FC4" w14:textId="77777777" w:rsidR="00E16591" w:rsidRPr="00E16591" w:rsidRDefault="00E16591" w:rsidP="00B92AFA">
            <w:pPr>
              <w:numPr>
                <w:ilvl w:val="0"/>
                <w:numId w:val="27"/>
              </w:numPr>
              <w:spacing w:line="360" w:lineRule="auto"/>
              <w:rPr>
                <w:rFonts w:ascii="David" w:hAnsi="David" w:cs="David"/>
              </w:rPr>
            </w:pPr>
            <w:r w:rsidRPr="00E16591">
              <w:rPr>
                <w:rFonts w:ascii="David" w:hAnsi="David" w:cs="David"/>
                <w:rtl/>
              </w:rPr>
              <w:t>אילו מיומנויות הפעלתי בשיעור? באיזה הקשר?</w:t>
            </w:r>
          </w:p>
          <w:p w14:paraId="0408743F" w14:textId="77777777" w:rsidR="00E16591" w:rsidRPr="00E16591" w:rsidRDefault="00E16591" w:rsidP="00B92AFA">
            <w:pPr>
              <w:numPr>
                <w:ilvl w:val="0"/>
                <w:numId w:val="27"/>
              </w:numPr>
              <w:spacing w:line="360" w:lineRule="auto"/>
              <w:rPr>
                <w:rFonts w:ascii="David" w:hAnsi="David" w:cs="David"/>
              </w:rPr>
            </w:pPr>
            <w:r w:rsidRPr="00E16591">
              <w:rPr>
                <w:rFonts w:ascii="David" w:hAnsi="David" w:cs="David"/>
                <w:rtl/>
              </w:rPr>
              <w:t>מה השיעור חידש לי?</w:t>
            </w:r>
          </w:p>
          <w:p w14:paraId="536059E5" w14:textId="77777777" w:rsidR="00E16591" w:rsidRPr="00E16591" w:rsidRDefault="00E16591" w:rsidP="00B92AFA">
            <w:pPr>
              <w:numPr>
                <w:ilvl w:val="0"/>
                <w:numId w:val="27"/>
              </w:numPr>
              <w:spacing w:line="360" w:lineRule="auto"/>
              <w:rPr>
                <w:rFonts w:ascii="David" w:hAnsi="David" w:cs="David"/>
                <w:rtl/>
              </w:rPr>
            </w:pPr>
            <w:r w:rsidRPr="00E16591">
              <w:rPr>
                <w:rFonts w:ascii="David" w:hAnsi="David" w:cs="David"/>
                <w:rtl/>
              </w:rPr>
              <w:t>סיכום אישי לשיעור: משפט אחד או שניים על הנלמד בשיעור.</w:t>
            </w:r>
          </w:p>
          <w:p w14:paraId="3460F9E6" w14:textId="32658B32" w:rsidR="008A6C59" w:rsidRPr="00B92AFA" w:rsidRDefault="00E16591" w:rsidP="00B92AFA">
            <w:pPr>
              <w:pStyle w:val="af0"/>
              <w:numPr>
                <w:ilvl w:val="0"/>
                <w:numId w:val="27"/>
              </w:numPr>
              <w:spacing w:line="360" w:lineRule="auto"/>
              <w:rPr>
                <w:rFonts w:ascii="David" w:hAnsi="David" w:cs="David"/>
                <w:rtl/>
              </w:rPr>
            </w:pPr>
            <w:r w:rsidRPr="00B92AFA">
              <w:rPr>
                <w:rFonts w:ascii="David" w:hAnsi="David" w:cs="David"/>
                <w:rtl/>
              </w:rPr>
              <w:t>כיצד למדתי ומה אהבתי בשיעור?</w:t>
            </w:r>
          </w:p>
        </w:tc>
      </w:tr>
    </w:tbl>
    <w:p w14:paraId="7AC1DF21" w14:textId="77777777" w:rsidR="004F051C" w:rsidRPr="004F051C" w:rsidRDefault="004F051C" w:rsidP="00B92AFA">
      <w:pPr>
        <w:pStyle w:val="1"/>
        <w:rPr>
          <w:rFonts w:asciiTheme="minorHAnsi" w:hAnsiTheme="minorHAnsi"/>
          <w:color w:val="auto"/>
          <w:sz w:val="8"/>
          <w:szCs w:val="8"/>
          <w:rtl/>
        </w:rPr>
      </w:pPr>
    </w:p>
    <w:sectPr w:rsidR="004F051C" w:rsidRPr="004F051C" w:rsidSect="00D62B97">
      <w:headerReference w:type="default" r:id="rId11"/>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CC08" w14:textId="77777777" w:rsidR="008D1E94" w:rsidRDefault="008D1E94">
      <w:r>
        <w:separator/>
      </w:r>
    </w:p>
  </w:endnote>
  <w:endnote w:type="continuationSeparator" w:id="0">
    <w:p w14:paraId="646829CC" w14:textId="77777777" w:rsidR="008D1E94" w:rsidRDefault="008D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58D1" w14:textId="77777777" w:rsidR="008D1E94" w:rsidRDefault="008D1E94">
      <w:r>
        <w:separator/>
      </w:r>
    </w:p>
  </w:footnote>
  <w:footnote w:type="continuationSeparator" w:id="0">
    <w:p w14:paraId="339994FF" w14:textId="77777777" w:rsidR="008D1E94" w:rsidRDefault="008D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332491B"/>
    <w:multiLevelType w:val="hybridMultilevel"/>
    <w:tmpl w:val="B8D2D3F8"/>
    <w:lvl w:ilvl="0" w:tplc="0409000D">
      <w:start w:val="1"/>
      <w:numFmt w:val="bullet"/>
      <w:lvlText w:val=""/>
      <w:lvlJc w:val="left"/>
      <w:pPr>
        <w:ind w:left="818" w:hanging="360"/>
      </w:pPr>
      <w:rPr>
        <w:rFonts w:ascii="Wingdings" w:hAnsi="Wingdings" w:hint="default"/>
      </w:rPr>
    </w:lvl>
    <w:lvl w:ilvl="1" w:tplc="04090003">
      <w:start w:val="1"/>
      <w:numFmt w:val="bullet"/>
      <w:lvlText w:val="o"/>
      <w:lvlJc w:val="left"/>
      <w:pPr>
        <w:ind w:left="1538" w:hanging="360"/>
      </w:pPr>
      <w:rPr>
        <w:rFonts w:ascii="Courier New" w:hAnsi="Courier New" w:cs="Courier New" w:hint="default"/>
      </w:rPr>
    </w:lvl>
    <w:lvl w:ilvl="2" w:tplc="04090005">
      <w:start w:val="1"/>
      <w:numFmt w:val="bullet"/>
      <w:lvlText w:val=""/>
      <w:lvlJc w:val="left"/>
      <w:pPr>
        <w:ind w:left="2258" w:hanging="360"/>
      </w:pPr>
      <w:rPr>
        <w:rFonts w:ascii="Wingdings" w:hAnsi="Wingdings" w:hint="default"/>
      </w:rPr>
    </w:lvl>
    <w:lvl w:ilvl="3" w:tplc="04090001">
      <w:start w:val="1"/>
      <w:numFmt w:val="bullet"/>
      <w:lvlText w:val=""/>
      <w:lvlJc w:val="left"/>
      <w:pPr>
        <w:ind w:left="2978" w:hanging="360"/>
      </w:pPr>
      <w:rPr>
        <w:rFonts w:ascii="Symbol" w:hAnsi="Symbol" w:hint="default"/>
      </w:rPr>
    </w:lvl>
    <w:lvl w:ilvl="4" w:tplc="04090003">
      <w:start w:val="1"/>
      <w:numFmt w:val="bullet"/>
      <w:lvlText w:val="o"/>
      <w:lvlJc w:val="left"/>
      <w:pPr>
        <w:ind w:left="3698" w:hanging="360"/>
      </w:pPr>
      <w:rPr>
        <w:rFonts w:ascii="Courier New" w:hAnsi="Courier New" w:cs="Courier New" w:hint="default"/>
      </w:rPr>
    </w:lvl>
    <w:lvl w:ilvl="5" w:tplc="04090005">
      <w:start w:val="1"/>
      <w:numFmt w:val="bullet"/>
      <w:lvlText w:val=""/>
      <w:lvlJc w:val="left"/>
      <w:pPr>
        <w:ind w:left="4418" w:hanging="360"/>
      </w:pPr>
      <w:rPr>
        <w:rFonts w:ascii="Wingdings" w:hAnsi="Wingdings" w:hint="default"/>
      </w:rPr>
    </w:lvl>
    <w:lvl w:ilvl="6" w:tplc="04090001">
      <w:start w:val="1"/>
      <w:numFmt w:val="bullet"/>
      <w:lvlText w:val=""/>
      <w:lvlJc w:val="left"/>
      <w:pPr>
        <w:ind w:left="5138" w:hanging="360"/>
      </w:pPr>
      <w:rPr>
        <w:rFonts w:ascii="Symbol" w:hAnsi="Symbol" w:hint="default"/>
      </w:rPr>
    </w:lvl>
    <w:lvl w:ilvl="7" w:tplc="04090003">
      <w:start w:val="1"/>
      <w:numFmt w:val="bullet"/>
      <w:lvlText w:val="o"/>
      <w:lvlJc w:val="left"/>
      <w:pPr>
        <w:ind w:left="5858" w:hanging="360"/>
      </w:pPr>
      <w:rPr>
        <w:rFonts w:ascii="Courier New" w:hAnsi="Courier New" w:cs="Courier New" w:hint="default"/>
      </w:rPr>
    </w:lvl>
    <w:lvl w:ilvl="8" w:tplc="04090005">
      <w:start w:val="1"/>
      <w:numFmt w:val="bullet"/>
      <w:lvlText w:val=""/>
      <w:lvlJc w:val="left"/>
      <w:pPr>
        <w:ind w:left="6578"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B3F8E"/>
    <w:multiLevelType w:val="hybridMultilevel"/>
    <w:tmpl w:val="B77A4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30B8C"/>
    <w:multiLevelType w:val="hybridMultilevel"/>
    <w:tmpl w:val="17A44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3A9B0E8B"/>
    <w:multiLevelType w:val="hybridMultilevel"/>
    <w:tmpl w:val="5A54C1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D438AF"/>
    <w:multiLevelType w:val="hybridMultilevel"/>
    <w:tmpl w:val="8E4C5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3"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1"/>
  </w:num>
  <w:num w:numId="2" w16cid:durableId="1803842518">
    <w:abstractNumId w:val="4"/>
  </w:num>
  <w:num w:numId="3" w16cid:durableId="526875050">
    <w:abstractNumId w:val="3"/>
  </w:num>
  <w:num w:numId="4" w16cid:durableId="787969167">
    <w:abstractNumId w:val="13"/>
  </w:num>
  <w:num w:numId="5" w16cid:durableId="1740590342">
    <w:abstractNumId w:val="0"/>
  </w:num>
  <w:num w:numId="6" w16cid:durableId="1190681807">
    <w:abstractNumId w:val="15"/>
  </w:num>
  <w:num w:numId="7" w16cid:durableId="358508114">
    <w:abstractNumId w:val="18"/>
  </w:num>
  <w:num w:numId="8" w16cid:durableId="421151459">
    <w:abstractNumId w:val="19"/>
  </w:num>
  <w:num w:numId="9" w16cid:durableId="1048263105">
    <w:abstractNumId w:val="6"/>
  </w:num>
  <w:num w:numId="10" w16cid:durableId="2048329158">
    <w:abstractNumId w:val="10"/>
  </w:num>
  <w:num w:numId="11" w16cid:durableId="2124617400">
    <w:abstractNumId w:val="24"/>
  </w:num>
  <w:num w:numId="12" w16cid:durableId="1395934294">
    <w:abstractNumId w:val="12"/>
  </w:num>
  <w:num w:numId="13" w16cid:durableId="2037921788">
    <w:abstractNumId w:val="2"/>
  </w:num>
  <w:num w:numId="14" w16cid:durableId="3097999">
    <w:abstractNumId w:val="22"/>
  </w:num>
  <w:num w:numId="15" w16cid:durableId="1215658626">
    <w:abstractNumId w:val="5"/>
  </w:num>
  <w:num w:numId="16" w16cid:durableId="1060447193">
    <w:abstractNumId w:val="9"/>
  </w:num>
  <w:num w:numId="17" w16cid:durableId="224341776">
    <w:abstractNumId w:val="23"/>
  </w:num>
  <w:num w:numId="18" w16cid:durableId="2068525159">
    <w:abstractNumId w:val="7"/>
  </w:num>
  <w:num w:numId="19" w16cid:durableId="352731072">
    <w:abstractNumId w:val="17"/>
  </w:num>
  <w:num w:numId="20" w16cid:durableId="1663702921">
    <w:abstractNumId w:val="21"/>
  </w:num>
  <w:num w:numId="21" w16cid:durableId="1521159597">
    <w:abstractNumId w:val="20"/>
  </w:num>
  <w:num w:numId="22" w16cid:durableId="306593372">
    <w:abstractNumId w:val="1"/>
  </w:num>
  <w:num w:numId="23" w16cid:durableId="1650939847">
    <w:abstractNumId w:val="14"/>
  </w:num>
  <w:num w:numId="24" w16cid:durableId="2098748071">
    <w:abstractNumId w:val="11"/>
    <w:lvlOverride w:ilvl="0"/>
    <w:lvlOverride w:ilvl="1">
      <w:startOverride w:val="1"/>
    </w:lvlOverride>
    <w:lvlOverride w:ilvl="2"/>
    <w:lvlOverride w:ilvl="3"/>
    <w:lvlOverride w:ilvl="4"/>
    <w:lvlOverride w:ilvl="5"/>
    <w:lvlOverride w:ilvl="6"/>
    <w:lvlOverride w:ilvl="7"/>
    <w:lvlOverride w:ilvl="8"/>
  </w:num>
  <w:num w:numId="25" w16cid:durableId="725494409">
    <w:abstractNumId w:val="1"/>
  </w:num>
  <w:num w:numId="26" w16cid:durableId="225537192">
    <w:abstractNumId w:val="16"/>
  </w:num>
  <w:num w:numId="27" w16cid:durableId="159031329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2D8D"/>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2E93"/>
    <w:rsid w:val="00674150"/>
    <w:rsid w:val="00675C0E"/>
    <w:rsid w:val="00680BA1"/>
    <w:rsid w:val="00682C98"/>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1E94"/>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2AFA"/>
    <w:rsid w:val="00B955F3"/>
    <w:rsid w:val="00BA6521"/>
    <w:rsid w:val="00BA7174"/>
    <w:rsid w:val="00BB0DA3"/>
    <w:rsid w:val="00BB5938"/>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41C6E"/>
    <w:rsid w:val="00C54056"/>
    <w:rsid w:val="00C61BBB"/>
    <w:rsid w:val="00C70FB8"/>
    <w:rsid w:val="00C73A78"/>
    <w:rsid w:val="00C75AA3"/>
    <w:rsid w:val="00C75D19"/>
    <w:rsid w:val="00C832DE"/>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16591"/>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783">
      <w:bodyDiv w:val="1"/>
      <w:marLeft w:val="0"/>
      <w:marRight w:val="0"/>
      <w:marTop w:val="0"/>
      <w:marBottom w:val="0"/>
      <w:divBdr>
        <w:top w:val="none" w:sz="0" w:space="0" w:color="auto"/>
        <w:left w:val="none" w:sz="0" w:space="0" w:color="auto"/>
        <w:bottom w:val="none" w:sz="0" w:space="0" w:color="auto"/>
        <w:right w:val="none" w:sz="0" w:space="0" w:color="auto"/>
      </w:divBdr>
    </w:div>
    <w:div w:id="266279601">
      <w:bodyDiv w:val="1"/>
      <w:marLeft w:val="0"/>
      <w:marRight w:val="0"/>
      <w:marTop w:val="0"/>
      <w:marBottom w:val="0"/>
      <w:divBdr>
        <w:top w:val="none" w:sz="0" w:space="0" w:color="auto"/>
        <w:left w:val="none" w:sz="0" w:space="0" w:color="auto"/>
        <w:bottom w:val="none" w:sz="0" w:space="0" w:color="auto"/>
        <w:right w:val="none" w:sz="0" w:space="0" w:color="auto"/>
      </w:divBdr>
    </w:div>
    <w:div w:id="841356699">
      <w:bodyDiv w:val="1"/>
      <w:marLeft w:val="0"/>
      <w:marRight w:val="0"/>
      <w:marTop w:val="0"/>
      <w:marBottom w:val="0"/>
      <w:divBdr>
        <w:top w:val="none" w:sz="0" w:space="0" w:color="auto"/>
        <w:left w:val="none" w:sz="0" w:space="0" w:color="auto"/>
        <w:bottom w:val="none" w:sz="0" w:space="0" w:color="auto"/>
        <w:right w:val="none" w:sz="0" w:space="0" w:color="auto"/>
      </w:divBdr>
    </w:div>
    <w:div w:id="842936230">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199270590">
      <w:bodyDiv w:val="1"/>
      <w:marLeft w:val="0"/>
      <w:marRight w:val="0"/>
      <w:marTop w:val="0"/>
      <w:marBottom w:val="0"/>
      <w:divBdr>
        <w:top w:val="none" w:sz="0" w:space="0" w:color="auto"/>
        <w:left w:val="none" w:sz="0" w:space="0" w:color="auto"/>
        <w:bottom w:val="none" w:sz="0" w:space="0" w:color="auto"/>
        <w:right w:val="none" w:sz="0" w:space="0" w:color="auto"/>
      </w:divBdr>
    </w:div>
    <w:div w:id="1363088775">
      <w:bodyDiv w:val="1"/>
      <w:marLeft w:val="0"/>
      <w:marRight w:val="0"/>
      <w:marTop w:val="0"/>
      <w:marBottom w:val="0"/>
      <w:divBdr>
        <w:top w:val="none" w:sz="0" w:space="0" w:color="auto"/>
        <w:left w:val="none" w:sz="0" w:space="0" w:color="auto"/>
        <w:bottom w:val="none" w:sz="0" w:space="0" w:color="auto"/>
        <w:right w:val="none" w:sz="0" w:space="0" w:color="auto"/>
      </w:divBdr>
    </w:div>
    <w:div w:id="1411735124">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4</Pages>
  <Words>885</Words>
  <Characters>4428</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5303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2022-08-29T11:50:00Z</dcterms:created>
  <dcterms:modified xsi:type="dcterms:W3CDTF">2022-08-29T11:50:00Z</dcterms:modified>
</cp:coreProperties>
</file>