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2013" w14:textId="1FE9EF72" w:rsidR="00863B2F" w:rsidRPr="00863B2F" w:rsidRDefault="00863B2F" w:rsidP="00863B2F">
      <w:pPr>
        <w:spacing w:line="360" w:lineRule="auto"/>
        <w:jc w:val="center"/>
        <w:rPr>
          <w:rFonts w:ascii="David" w:eastAsia="SimSun" w:hAnsi="David" w:cs="David"/>
          <w:b/>
          <w:bCs/>
          <w:color w:val="002060"/>
          <w:sz w:val="40"/>
          <w:szCs w:val="40"/>
          <w:rtl/>
          <w:lang w:eastAsia="zh-CN"/>
        </w:rPr>
      </w:pPr>
      <w:r>
        <w:rPr>
          <w:rFonts w:ascii="David" w:eastAsia="SimSun" w:hAnsi="David" w:cs="David"/>
          <w:b/>
          <w:bCs/>
          <w:color w:val="002060"/>
          <w:sz w:val="40"/>
          <w:szCs w:val="40"/>
          <w:rtl/>
          <w:lang w:eastAsia="zh-CN"/>
        </w:rPr>
        <w:t>פרק שלישי: הירח מקיף את כדור הארץ</w:t>
      </w:r>
    </w:p>
    <w:p w14:paraId="34FC11DE" w14:textId="62543CF3" w:rsidR="00F013BC" w:rsidRPr="00BB62CB" w:rsidRDefault="004035CA"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מופעי ירח</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2D01CC52"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4035CA">
        <w:rPr>
          <w:rFonts w:ascii="David" w:eastAsia="SimSun" w:hAnsi="David" w:cs="David" w:hint="cs"/>
          <w:sz w:val="28"/>
          <w:szCs w:val="28"/>
          <w:rtl/>
          <w:lang w:eastAsia="zh-CN"/>
        </w:rPr>
        <w:t>2 שיעורים</w:t>
      </w:r>
    </w:p>
    <w:p w14:paraId="3FEE461F" w14:textId="71AF9DD5" w:rsidR="004455AC" w:rsidRPr="005A448A"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4035CA">
        <w:rPr>
          <w:rFonts w:ascii="David" w:hAnsi="David" w:cs="David" w:hint="cs"/>
          <w:sz w:val="28"/>
          <w:szCs w:val="28"/>
          <w:rtl/>
        </w:rPr>
        <w:t>186, 190 - 194</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5FD0812" w14:textId="77777777" w:rsidR="004035CA" w:rsidRPr="004035CA" w:rsidRDefault="004035CA" w:rsidP="004035CA">
      <w:pPr>
        <w:numPr>
          <w:ilvl w:val="0"/>
          <w:numId w:val="21"/>
        </w:numPr>
        <w:spacing w:line="360" w:lineRule="auto"/>
        <w:rPr>
          <w:rFonts w:ascii="David" w:hAnsi="David" w:cs="David"/>
        </w:rPr>
      </w:pPr>
      <w:r w:rsidRPr="004035CA">
        <w:rPr>
          <w:rFonts w:ascii="David" w:hAnsi="David" w:cs="David"/>
          <w:rtl/>
        </w:rPr>
        <w:t>לתאר את מופעי הירח.</w:t>
      </w:r>
    </w:p>
    <w:p w14:paraId="172B6B04" w14:textId="77777777" w:rsidR="004035CA" w:rsidRPr="004035CA" w:rsidRDefault="004035CA" w:rsidP="004035CA">
      <w:pPr>
        <w:numPr>
          <w:ilvl w:val="0"/>
          <w:numId w:val="21"/>
        </w:numPr>
        <w:spacing w:line="360" w:lineRule="auto"/>
        <w:rPr>
          <w:rFonts w:ascii="David" w:hAnsi="David" w:cs="David"/>
        </w:rPr>
      </w:pPr>
      <w:r w:rsidRPr="004035CA">
        <w:rPr>
          <w:rFonts w:ascii="David" w:hAnsi="David" w:cs="David"/>
          <w:rtl/>
        </w:rPr>
        <w:t>לערוך תצפית ולהסיק מסקנות.</w:t>
      </w:r>
    </w:p>
    <w:p w14:paraId="77B53CEF" w14:textId="77777777" w:rsidR="004035CA" w:rsidRPr="004035CA" w:rsidRDefault="004035CA" w:rsidP="004035CA">
      <w:pPr>
        <w:numPr>
          <w:ilvl w:val="0"/>
          <w:numId w:val="21"/>
        </w:numPr>
        <w:spacing w:line="360" w:lineRule="auto"/>
        <w:rPr>
          <w:rFonts w:ascii="David" w:hAnsi="David" w:cs="David"/>
        </w:rPr>
      </w:pPr>
      <w:r w:rsidRPr="004035CA">
        <w:rPr>
          <w:rFonts w:ascii="David" w:hAnsi="David" w:cs="David"/>
          <w:rtl/>
        </w:rPr>
        <w:t>להציג מידע בדרכים חזותיות</w:t>
      </w:r>
      <w:r w:rsidRPr="004035CA">
        <w:rPr>
          <w:rFonts w:ascii="David" w:hAnsi="David" w:cs="David"/>
        </w:rPr>
        <w:t>.</w:t>
      </w:r>
    </w:p>
    <w:p w14:paraId="7EEF9DC6" w14:textId="77777777" w:rsidR="004035CA" w:rsidRPr="004035CA" w:rsidRDefault="004035CA" w:rsidP="004035CA">
      <w:pPr>
        <w:numPr>
          <w:ilvl w:val="0"/>
          <w:numId w:val="21"/>
        </w:numPr>
        <w:spacing w:line="360" w:lineRule="auto"/>
        <w:rPr>
          <w:rFonts w:ascii="David" w:hAnsi="David" w:cs="David"/>
        </w:rPr>
      </w:pPr>
      <w:r w:rsidRPr="004035CA">
        <w:rPr>
          <w:rFonts w:ascii="David" w:hAnsi="David" w:cs="David"/>
          <w:rtl/>
        </w:rPr>
        <w:t>להסביר</w:t>
      </w:r>
      <w:r w:rsidRPr="004035CA">
        <w:rPr>
          <w:rFonts w:ascii="David" w:hAnsi="David" w:cs="David"/>
        </w:rPr>
        <w:t xml:space="preserve"> </w:t>
      </w:r>
      <w:r w:rsidRPr="004035CA">
        <w:rPr>
          <w:rFonts w:ascii="David" w:hAnsi="David" w:cs="David"/>
          <w:rtl/>
        </w:rPr>
        <w:t>מדוע</w:t>
      </w:r>
      <w:r w:rsidRPr="004035CA">
        <w:rPr>
          <w:rFonts w:ascii="David" w:hAnsi="David" w:cs="David"/>
        </w:rPr>
        <w:t xml:space="preserve"> </w:t>
      </w:r>
      <w:r w:rsidRPr="004035CA">
        <w:rPr>
          <w:rFonts w:ascii="David" w:hAnsi="David" w:cs="David"/>
          <w:rtl/>
        </w:rPr>
        <w:t>הירח</w:t>
      </w:r>
      <w:r w:rsidRPr="004035CA">
        <w:rPr>
          <w:rFonts w:ascii="David" w:hAnsi="David" w:cs="David"/>
        </w:rPr>
        <w:t xml:space="preserve"> </w:t>
      </w:r>
      <w:r w:rsidRPr="004035CA">
        <w:rPr>
          <w:rFonts w:ascii="David" w:hAnsi="David" w:cs="David"/>
          <w:rtl/>
        </w:rPr>
        <w:t>אינו</w:t>
      </w:r>
      <w:r w:rsidRPr="004035CA">
        <w:rPr>
          <w:rFonts w:ascii="David" w:hAnsi="David" w:cs="David"/>
        </w:rPr>
        <w:t xml:space="preserve"> </w:t>
      </w:r>
      <w:r w:rsidRPr="004035CA">
        <w:rPr>
          <w:rFonts w:ascii="David" w:hAnsi="David" w:cs="David"/>
          <w:rtl/>
        </w:rPr>
        <w:t>מקור</w:t>
      </w:r>
      <w:r w:rsidRPr="004035CA">
        <w:rPr>
          <w:rFonts w:ascii="David" w:hAnsi="David" w:cs="David"/>
        </w:rPr>
        <w:t xml:space="preserve"> </w:t>
      </w:r>
      <w:r w:rsidRPr="004035CA">
        <w:rPr>
          <w:rFonts w:ascii="David" w:hAnsi="David" w:cs="David"/>
          <w:rtl/>
        </w:rPr>
        <w:t>אור</w:t>
      </w:r>
      <w:r w:rsidRPr="004035CA">
        <w:rPr>
          <w:rFonts w:ascii="David" w:hAnsi="David" w:cs="David"/>
        </w:rPr>
        <w:t>.</w:t>
      </w:r>
    </w:p>
    <w:p w14:paraId="4984A5FF" w14:textId="77777777" w:rsidR="004035CA" w:rsidRPr="004035CA" w:rsidRDefault="004035CA" w:rsidP="004035CA">
      <w:pPr>
        <w:numPr>
          <w:ilvl w:val="0"/>
          <w:numId w:val="21"/>
        </w:numPr>
        <w:spacing w:line="360" w:lineRule="auto"/>
        <w:rPr>
          <w:rFonts w:ascii="David" w:hAnsi="David" w:cs="David"/>
        </w:rPr>
      </w:pPr>
      <w:r w:rsidRPr="004035CA">
        <w:rPr>
          <w:rFonts w:ascii="David" w:hAnsi="David" w:cs="David"/>
          <w:rtl/>
        </w:rPr>
        <w:t>להסביר</w:t>
      </w:r>
      <w:r w:rsidRPr="004035CA">
        <w:rPr>
          <w:rFonts w:ascii="David" w:hAnsi="David" w:cs="David"/>
        </w:rPr>
        <w:t xml:space="preserve"> </w:t>
      </w:r>
      <w:r w:rsidRPr="004035CA">
        <w:rPr>
          <w:rFonts w:ascii="David" w:hAnsi="David" w:cs="David"/>
          <w:rtl/>
        </w:rPr>
        <w:t>כיצד</w:t>
      </w:r>
      <w:r w:rsidRPr="004035CA">
        <w:rPr>
          <w:rFonts w:ascii="David" w:hAnsi="David" w:cs="David"/>
        </w:rPr>
        <w:t xml:space="preserve"> </w:t>
      </w:r>
      <w:r w:rsidRPr="004035CA">
        <w:rPr>
          <w:rFonts w:ascii="David" w:hAnsi="David" w:cs="David"/>
          <w:rtl/>
        </w:rPr>
        <w:t>קבעו</w:t>
      </w:r>
      <w:r w:rsidRPr="004035CA">
        <w:rPr>
          <w:rFonts w:ascii="David" w:hAnsi="David" w:cs="David"/>
        </w:rPr>
        <w:t xml:space="preserve"> </w:t>
      </w:r>
      <w:r w:rsidRPr="004035CA">
        <w:rPr>
          <w:rFonts w:ascii="David" w:hAnsi="David" w:cs="David"/>
          <w:rtl/>
        </w:rPr>
        <w:t>בני</w:t>
      </w:r>
      <w:r w:rsidRPr="004035CA">
        <w:rPr>
          <w:rFonts w:ascii="David" w:hAnsi="David" w:cs="David"/>
        </w:rPr>
        <w:t xml:space="preserve"> </w:t>
      </w:r>
      <w:r w:rsidRPr="004035CA">
        <w:rPr>
          <w:rFonts w:ascii="David" w:hAnsi="David" w:cs="David"/>
          <w:rtl/>
        </w:rPr>
        <w:t>האדם</w:t>
      </w:r>
      <w:r w:rsidRPr="004035CA">
        <w:rPr>
          <w:rFonts w:ascii="David" w:hAnsi="David" w:cs="David"/>
        </w:rPr>
        <w:t xml:space="preserve"> </w:t>
      </w:r>
      <w:r w:rsidRPr="004035CA">
        <w:rPr>
          <w:rFonts w:ascii="David" w:hAnsi="David" w:cs="David"/>
          <w:rtl/>
        </w:rPr>
        <w:t>את</w:t>
      </w:r>
      <w:r w:rsidRPr="004035CA">
        <w:rPr>
          <w:rFonts w:ascii="David" w:hAnsi="David" w:cs="David"/>
        </w:rPr>
        <w:t xml:space="preserve"> </w:t>
      </w:r>
      <w:r w:rsidRPr="004035CA">
        <w:rPr>
          <w:rFonts w:ascii="David" w:hAnsi="David" w:cs="David"/>
          <w:rtl/>
        </w:rPr>
        <w:t>פרק</w:t>
      </w:r>
      <w:r w:rsidRPr="004035CA">
        <w:rPr>
          <w:rFonts w:ascii="David" w:hAnsi="David" w:cs="David"/>
        </w:rPr>
        <w:t xml:space="preserve"> </w:t>
      </w:r>
      <w:r w:rsidRPr="004035CA">
        <w:rPr>
          <w:rFonts w:ascii="David" w:hAnsi="David" w:cs="David"/>
          <w:rtl/>
        </w:rPr>
        <w:t>הזמן</w:t>
      </w:r>
      <w:r w:rsidRPr="004035CA">
        <w:rPr>
          <w:rFonts w:ascii="David" w:hAnsi="David" w:cs="David"/>
        </w:rPr>
        <w:t xml:space="preserve"> </w:t>
      </w:r>
      <w:r w:rsidRPr="004035CA">
        <w:rPr>
          <w:rFonts w:ascii="David" w:hAnsi="David" w:cs="David"/>
          <w:rtl/>
        </w:rPr>
        <w:t>חודש</w:t>
      </w:r>
      <w:r w:rsidRPr="004035CA">
        <w:rPr>
          <w:rFonts w:ascii="David" w:hAnsi="David" w:cs="David"/>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4035CA" w14:paraId="24EC891E" w14:textId="77777777" w:rsidTr="00067D51">
        <w:trPr>
          <w:tblHeader/>
          <w:jc w:val="center"/>
        </w:trPr>
        <w:tc>
          <w:tcPr>
            <w:tcW w:w="1134" w:type="dxa"/>
            <w:shd w:val="clear" w:color="auto" w:fill="DBE5F1"/>
            <w:vAlign w:val="center"/>
          </w:tcPr>
          <w:p w14:paraId="5EAC6C30" w14:textId="77777777" w:rsidR="00AC28AA" w:rsidRPr="004035CA" w:rsidRDefault="00AC28AA" w:rsidP="00067D51">
            <w:pPr>
              <w:spacing w:before="240" w:line="360" w:lineRule="auto"/>
              <w:contextualSpacing/>
              <w:jc w:val="center"/>
              <w:rPr>
                <w:rFonts w:ascii="David" w:eastAsia="SimSun" w:hAnsi="David" w:cs="David"/>
                <w:b/>
                <w:bCs/>
                <w:rtl/>
                <w:lang w:eastAsia="zh-CN"/>
              </w:rPr>
            </w:pPr>
            <w:r w:rsidRPr="004035CA">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4035CA" w:rsidRDefault="00AC28AA" w:rsidP="00067D51">
            <w:pPr>
              <w:spacing w:before="240" w:line="360" w:lineRule="auto"/>
              <w:contextualSpacing/>
              <w:jc w:val="center"/>
              <w:rPr>
                <w:rFonts w:ascii="David" w:eastAsia="SimSun" w:hAnsi="David" w:cs="David"/>
                <w:b/>
                <w:bCs/>
                <w:rtl/>
                <w:lang w:eastAsia="zh-CN"/>
              </w:rPr>
            </w:pPr>
            <w:r w:rsidRPr="004035CA">
              <w:rPr>
                <w:rFonts w:ascii="David" w:eastAsia="SimSun" w:hAnsi="David" w:cs="David"/>
                <w:b/>
                <w:bCs/>
                <w:rtl/>
                <w:lang w:eastAsia="zh-CN"/>
              </w:rPr>
              <w:t>פעילויות</w:t>
            </w:r>
          </w:p>
        </w:tc>
      </w:tr>
      <w:tr w:rsidR="009E5374" w:rsidRPr="004035CA"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4035CA" w:rsidRDefault="00AC28AA" w:rsidP="00067D51">
            <w:pPr>
              <w:pStyle w:val="3"/>
              <w:spacing w:before="240"/>
              <w:ind w:left="0" w:right="0"/>
              <w:contextualSpacing/>
              <w:rPr>
                <w:color w:val="auto"/>
                <w:rtl/>
              </w:rPr>
            </w:pPr>
            <w:r w:rsidRPr="004035CA">
              <w:rPr>
                <w:color w:val="auto"/>
                <w:rtl/>
              </w:rPr>
              <w:t>פתיחה</w:t>
            </w:r>
          </w:p>
        </w:tc>
        <w:tc>
          <w:tcPr>
            <w:tcW w:w="7938" w:type="dxa"/>
            <w:vAlign w:val="center"/>
          </w:tcPr>
          <w:p w14:paraId="5B4ADDBB" w14:textId="77777777" w:rsidR="004035CA" w:rsidRPr="004035CA" w:rsidRDefault="004035CA" w:rsidP="004035CA">
            <w:pPr>
              <w:spacing w:line="360" w:lineRule="auto"/>
              <w:ind w:right="113"/>
              <w:rPr>
                <w:rFonts w:ascii="David" w:hAnsi="David" w:cs="David"/>
              </w:rPr>
            </w:pPr>
            <w:r w:rsidRPr="004035CA">
              <w:rPr>
                <w:rFonts w:ascii="David" w:hAnsi="David" w:cs="David"/>
                <w:rtl/>
              </w:rPr>
              <w:t xml:space="preserve">יחידת הלימוד הבאה תעסוק במופעי הירח. על פי </w:t>
            </w:r>
            <w:r w:rsidRPr="004035CA">
              <w:rPr>
                <w:rFonts w:ascii="David" w:hAnsi="David" w:cs="David"/>
                <w:b/>
                <w:bCs/>
                <w:rtl/>
              </w:rPr>
              <w:t>מופעי הירח</w:t>
            </w:r>
            <w:r w:rsidRPr="004035CA">
              <w:rPr>
                <w:rFonts w:ascii="David" w:hAnsi="David" w:cs="David"/>
                <w:rtl/>
              </w:rPr>
              <w:t xml:space="preserve"> יודעים שהירח מקיף את כדור הארץ, קובעים את פרק הזמן ששמו </w:t>
            </w:r>
            <w:r w:rsidRPr="004035CA">
              <w:rPr>
                <w:rFonts w:ascii="David" w:hAnsi="David" w:cs="David"/>
                <w:b/>
                <w:bCs/>
                <w:rtl/>
              </w:rPr>
              <w:t>חודש ירח,</w:t>
            </w:r>
            <w:r w:rsidRPr="004035CA">
              <w:rPr>
                <w:rFonts w:ascii="David" w:hAnsi="David" w:cs="David"/>
                <w:rtl/>
              </w:rPr>
              <w:t xml:space="preserve"> ואפילו מזהים את התאריך בלוח העברי (המבוסס על תנועת הירח סביב כדור הארץ).</w:t>
            </w:r>
          </w:p>
          <w:p w14:paraId="62292759" w14:textId="77777777" w:rsidR="004035CA" w:rsidRPr="004035CA" w:rsidRDefault="004035CA" w:rsidP="004035CA">
            <w:pPr>
              <w:spacing w:line="360" w:lineRule="auto"/>
              <w:ind w:right="113"/>
              <w:rPr>
                <w:rFonts w:ascii="David" w:hAnsi="David" w:cs="David"/>
                <w:b/>
                <w:bCs/>
                <w:rtl/>
              </w:rPr>
            </w:pPr>
            <w:r w:rsidRPr="004035CA">
              <w:rPr>
                <w:rFonts w:ascii="David" w:hAnsi="David" w:cs="David"/>
                <w:rtl/>
              </w:rPr>
              <w:t xml:space="preserve">בגלל מרכזיותו של המושג </w:t>
            </w:r>
            <w:r w:rsidRPr="004035CA">
              <w:rPr>
                <w:rFonts w:ascii="David" w:hAnsi="David" w:cs="David"/>
                <w:b/>
                <w:bCs/>
                <w:rtl/>
              </w:rPr>
              <w:t>מופע</w:t>
            </w:r>
            <w:r w:rsidRPr="004035CA">
              <w:rPr>
                <w:rFonts w:ascii="David" w:hAnsi="David" w:cs="David"/>
                <w:rtl/>
              </w:rPr>
              <w:t xml:space="preserve">, כדאי להקדיש זמן להבהרתו כבר בשלב זה של הלמידה, תוך הדגשת הקשר בין המילה </w:t>
            </w:r>
            <w:r w:rsidRPr="004035CA">
              <w:rPr>
                <w:rFonts w:ascii="David" w:hAnsi="David" w:cs="David"/>
                <w:b/>
                <w:bCs/>
                <w:rtl/>
              </w:rPr>
              <w:t xml:space="preserve">מופע </w:t>
            </w:r>
            <w:r w:rsidRPr="004035CA">
              <w:rPr>
                <w:rFonts w:ascii="David" w:hAnsi="David" w:cs="David"/>
                <w:rtl/>
              </w:rPr>
              <w:t xml:space="preserve">לבין המילה </w:t>
            </w:r>
            <w:r w:rsidRPr="004035CA">
              <w:rPr>
                <w:rFonts w:ascii="David" w:hAnsi="David" w:cs="David"/>
                <w:b/>
                <w:bCs/>
                <w:rtl/>
              </w:rPr>
              <w:t>להופיע.</w:t>
            </w:r>
          </w:p>
          <w:p w14:paraId="5FD7680F" w14:textId="77777777" w:rsidR="004035CA" w:rsidRPr="004035CA" w:rsidRDefault="004035CA" w:rsidP="004035CA">
            <w:pPr>
              <w:spacing w:line="360" w:lineRule="auto"/>
              <w:ind w:right="113"/>
              <w:rPr>
                <w:rFonts w:ascii="David" w:hAnsi="David" w:cs="David"/>
                <w:rtl/>
              </w:rPr>
            </w:pPr>
            <w:r w:rsidRPr="004035CA">
              <w:rPr>
                <w:rFonts w:ascii="David" w:hAnsi="David" w:cs="David"/>
                <w:rtl/>
              </w:rPr>
              <w:t xml:space="preserve">קוראים את קריאת קטע הפתיחה שבעמוד 186 ודנים בשיח שמתקיים בין הילדים שביט ונגה, שואלים: </w:t>
            </w:r>
          </w:p>
          <w:p w14:paraId="65BFE269" w14:textId="77777777" w:rsidR="004035CA" w:rsidRPr="004035CA" w:rsidRDefault="004035CA" w:rsidP="004035CA">
            <w:pPr>
              <w:numPr>
                <w:ilvl w:val="0"/>
                <w:numId w:val="22"/>
              </w:numPr>
              <w:spacing w:line="360" w:lineRule="auto"/>
              <w:ind w:right="113"/>
              <w:rPr>
                <w:rFonts w:ascii="David" w:hAnsi="David" w:cs="David"/>
                <w:rtl/>
              </w:rPr>
            </w:pPr>
            <w:r w:rsidRPr="004035CA">
              <w:rPr>
                <w:rFonts w:ascii="David" w:hAnsi="David" w:cs="David"/>
                <w:rtl/>
              </w:rPr>
              <w:t>מדוע הירח נראה שונה בשמים?</w:t>
            </w:r>
          </w:p>
          <w:p w14:paraId="0D5DC39E" w14:textId="77777777" w:rsidR="004035CA" w:rsidRPr="004035CA" w:rsidRDefault="004035CA" w:rsidP="004035CA">
            <w:pPr>
              <w:numPr>
                <w:ilvl w:val="0"/>
                <w:numId w:val="22"/>
              </w:numPr>
              <w:spacing w:line="360" w:lineRule="auto"/>
              <w:ind w:right="113"/>
              <w:rPr>
                <w:rFonts w:ascii="David" w:hAnsi="David" w:cs="David"/>
              </w:rPr>
            </w:pPr>
            <w:r w:rsidRPr="004035CA">
              <w:rPr>
                <w:rFonts w:ascii="David" w:hAnsi="David" w:cs="David"/>
                <w:rtl/>
              </w:rPr>
              <w:t>כיצד קוראים לצורות השונות של מופע הירח בשמים?</w:t>
            </w:r>
          </w:p>
          <w:p w14:paraId="61264655" w14:textId="77777777" w:rsidR="004035CA" w:rsidRPr="004035CA" w:rsidRDefault="004035CA" w:rsidP="004035CA">
            <w:pPr>
              <w:numPr>
                <w:ilvl w:val="0"/>
                <w:numId w:val="22"/>
              </w:numPr>
              <w:spacing w:line="360" w:lineRule="auto"/>
              <w:ind w:right="113"/>
              <w:rPr>
                <w:rFonts w:ascii="David" w:hAnsi="David" w:cs="David"/>
              </w:rPr>
            </w:pPr>
            <w:r w:rsidRPr="004035CA">
              <w:rPr>
                <w:rFonts w:ascii="David" w:hAnsi="David" w:cs="David"/>
                <w:rtl/>
              </w:rPr>
              <w:t>האם יש מחזוריות במופעי הירח?</w:t>
            </w:r>
          </w:p>
          <w:p w14:paraId="32CBC298" w14:textId="77777777" w:rsidR="004035CA" w:rsidRPr="004035CA" w:rsidRDefault="004035CA" w:rsidP="004035CA">
            <w:pPr>
              <w:numPr>
                <w:ilvl w:val="0"/>
                <w:numId w:val="22"/>
              </w:numPr>
              <w:spacing w:line="360" w:lineRule="auto"/>
              <w:ind w:right="113"/>
              <w:rPr>
                <w:rFonts w:ascii="David" w:hAnsi="David" w:cs="David"/>
              </w:rPr>
            </w:pPr>
            <w:r w:rsidRPr="004035CA">
              <w:rPr>
                <w:rFonts w:ascii="David" w:hAnsi="David" w:cs="David"/>
                <w:rtl/>
              </w:rPr>
              <w:t>האם הירח נראה תמיד באותו המקום? אם לא, מדוע לא?</w:t>
            </w:r>
          </w:p>
          <w:p w14:paraId="4DF51A4F" w14:textId="77777777" w:rsidR="004035CA" w:rsidRPr="004035CA" w:rsidRDefault="004035CA" w:rsidP="004035CA">
            <w:pPr>
              <w:numPr>
                <w:ilvl w:val="0"/>
                <w:numId w:val="22"/>
              </w:numPr>
              <w:spacing w:line="360" w:lineRule="auto"/>
              <w:ind w:right="113"/>
              <w:rPr>
                <w:rFonts w:ascii="David" w:hAnsi="David" w:cs="David"/>
              </w:rPr>
            </w:pPr>
            <w:r w:rsidRPr="004035CA">
              <w:rPr>
                <w:rFonts w:ascii="David" w:hAnsi="David" w:cs="David"/>
                <w:rtl/>
              </w:rPr>
              <w:t>כיצד</w:t>
            </w:r>
            <w:r w:rsidRPr="004035CA">
              <w:rPr>
                <w:rFonts w:ascii="David" w:hAnsi="David" w:cs="David"/>
              </w:rPr>
              <w:t xml:space="preserve"> </w:t>
            </w:r>
            <w:r w:rsidRPr="004035CA">
              <w:rPr>
                <w:rFonts w:ascii="David" w:hAnsi="David" w:cs="David"/>
                <w:rtl/>
              </w:rPr>
              <w:t>ייתכן</w:t>
            </w:r>
            <w:r w:rsidRPr="004035CA">
              <w:rPr>
                <w:rFonts w:ascii="David" w:hAnsi="David" w:cs="David"/>
              </w:rPr>
              <w:t xml:space="preserve"> </w:t>
            </w:r>
            <w:r w:rsidRPr="004035CA">
              <w:rPr>
                <w:rFonts w:ascii="David" w:hAnsi="David" w:cs="David"/>
                <w:rtl/>
              </w:rPr>
              <w:t>שהירח</w:t>
            </w:r>
            <w:r w:rsidRPr="004035CA">
              <w:rPr>
                <w:rFonts w:ascii="David" w:hAnsi="David" w:cs="David"/>
              </w:rPr>
              <w:t xml:space="preserve"> </w:t>
            </w:r>
            <w:r w:rsidRPr="004035CA">
              <w:rPr>
                <w:rFonts w:ascii="David" w:hAnsi="David" w:cs="David"/>
                <w:rtl/>
              </w:rPr>
              <w:t>מופיע</w:t>
            </w:r>
            <w:r w:rsidRPr="004035CA">
              <w:rPr>
                <w:rFonts w:ascii="David" w:hAnsi="David" w:cs="David"/>
              </w:rPr>
              <w:t xml:space="preserve"> </w:t>
            </w:r>
            <w:r w:rsidRPr="004035CA">
              <w:rPr>
                <w:rFonts w:ascii="David" w:hAnsi="David" w:cs="David"/>
                <w:rtl/>
              </w:rPr>
              <w:t>בשמיים</w:t>
            </w:r>
            <w:r w:rsidRPr="004035CA">
              <w:rPr>
                <w:rFonts w:ascii="David" w:hAnsi="David" w:cs="David"/>
              </w:rPr>
              <w:t xml:space="preserve"> </w:t>
            </w:r>
            <w:r w:rsidRPr="004035CA">
              <w:rPr>
                <w:rFonts w:ascii="David" w:hAnsi="David" w:cs="David"/>
                <w:rtl/>
              </w:rPr>
              <w:t>בצורות</w:t>
            </w:r>
            <w:r w:rsidRPr="004035CA">
              <w:rPr>
                <w:rFonts w:ascii="David" w:hAnsi="David" w:cs="David"/>
              </w:rPr>
              <w:t xml:space="preserve"> </w:t>
            </w:r>
            <w:r w:rsidRPr="004035CA">
              <w:rPr>
                <w:rFonts w:ascii="David" w:hAnsi="David" w:cs="David"/>
                <w:rtl/>
              </w:rPr>
              <w:t>שונות</w:t>
            </w:r>
            <w:r w:rsidRPr="004035CA">
              <w:rPr>
                <w:rFonts w:ascii="David" w:hAnsi="David" w:cs="David"/>
              </w:rPr>
              <w:t xml:space="preserve"> </w:t>
            </w:r>
            <w:r w:rsidRPr="004035CA">
              <w:rPr>
                <w:rFonts w:ascii="David" w:hAnsi="David" w:cs="David"/>
                <w:rtl/>
              </w:rPr>
              <w:t>ובזמנים</w:t>
            </w:r>
            <w:r w:rsidRPr="004035CA">
              <w:rPr>
                <w:rFonts w:ascii="David" w:hAnsi="David" w:cs="David"/>
              </w:rPr>
              <w:t xml:space="preserve"> </w:t>
            </w:r>
            <w:r w:rsidRPr="004035CA">
              <w:rPr>
                <w:rFonts w:ascii="David" w:hAnsi="David" w:cs="David"/>
                <w:rtl/>
              </w:rPr>
              <w:t>שונים</w:t>
            </w:r>
            <w:r w:rsidRPr="004035CA">
              <w:rPr>
                <w:rFonts w:ascii="David" w:hAnsi="David" w:cs="David"/>
              </w:rPr>
              <w:t>?</w:t>
            </w:r>
          </w:p>
          <w:p w14:paraId="5C35FB93" w14:textId="4EFF216A" w:rsidR="00310553" w:rsidRPr="004035CA" w:rsidRDefault="004035CA" w:rsidP="004035CA">
            <w:pPr>
              <w:spacing w:line="360" w:lineRule="auto"/>
              <w:rPr>
                <w:rFonts w:ascii="David" w:hAnsi="David" w:cs="David"/>
                <w:rtl/>
              </w:rPr>
            </w:pPr>
            <w:r w:rsidRPr="004035CA">
              <w:rPr>
                <w:rFonts w:ascii="David" w:hAnsi="David" w:cs="David"/>
                <w:rtl/>
              </w:rPr>
              <w:t>תשובות תלמידי הכיתה יספקו מידע על אודות התפיסות והידע המוקדם שלהם בנושא.</w:t>
            </w:r>
          </w:p>
        </w:tc>
      </w:tr>
      <w:tr w:rsidR="009E5374" w:rsidRPr="004035CA"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4035CA" w:rsidRDefault="00AC28AA" w:rsidP="00067D51">
            <w:pPr>
              <w:pStyle w:val="3"/>
              <w:spacing w:before="240"/>
              <w:ind w:left="0" w:right="0"/>
              <w:contextualSpacing/>
              <w:rPr>
                <w:color w:val="auto"/>
                <w:rtl/>
              </w:rPr>
            </w:pPr>
            <w:r w:rsidRPr="004035CA">
              <w:rPr>
                <w:color w:val="auto"/>
                <w:rtl/>
              </w:rPr>
              <w:t>התנסות</w:t>
            </w:r>
          </w:p>
        </w:tc>
        <w:tc>
          <w:tcPr>
            <w:tcW w:w="7938" w:type="dxa"/>
            <w:vAlign w:val="center"/>
          </w:tcPr>
          <w:p w14:paraId="7218FEFF" w14:textId="77777777" w:rsidR="004035CA" w:rsidRPr="004035CA" w:rsidRDefault="004035CA" w:rsidP="004035CA">
            <w:pPr>
              <w:spacing w:line="360" w:lineRule="auto"/>
              <w:rPr>
                <w:rFonts w:ascii="David" w:hAnsi="David" w:cs="David"/>
              </w:rPr>
            </w:pPr>
            <w:r w:rsidRPr="004035CA">
              <w:rPr>
                <w:rFonts w:ascii="David" w:hAnsi="David" w:cs="David"/>
                <w:rtl/>
              </w:rPr>
              <w:t xml:space="preserve">מבצעים את המשימה </w:t>
            </w:r>
            <w:r w:rsidRPr="004035CA">
              <w:rPr>
                <w:rFonts w:ascii="David" w:hAnsi="David" w:cs="David"/>
                <w:b/>
                <w:bCs/>
                <w:rtl/>
              </w:rPr>
              <w:t>תצפית</w:t>
            </w:r>
            <w:r w:rsidRPr="004035CA">
              <w:rPr>
                <w:rFonts w:ascii="David" w:hAnsi="David" w:cs="David"/>
                <w:b/>
                <w:bCs/>
              </w:rPr>
              <w:t xml:space="preserve"> </w:t>
            </w:r>
            <w:r w:rsidRPr="004035CA">
              <w:rPr>
                <w:rFonts w:ascii="David" w:hAnsi="David" w:cs="David"/>
                <w:b/>
                <w:bCs/>
                <w:rtl/>
              </w:rPr>
              <w:t>במופעי</w:t>
            </w:r>
            <w:r w:rsidRPr="004035CA">
              <w:rPr>
                <w:rFonts w:ascii="David" w:hAnsi="David" w:cs="David"/>
                <w:b/>
                <w:bCs/>
              </w:rPr>
              <w:t xml:space="preserve"> </w:t>
            </w:r>
            <w:r w:rsidRPr="004035CA">
              <w:rPr>
                <w:rFonts w:ascii="David" w:hAnsi="David" w:cs="David"/>
                <w:b/>
                <w:bCs/>
                <w:rtl/>
              </w:rPr>
              <w:t>הירח</w:t>
            </w:r>
            <w:r w:rsidRPr="004035CA">
              <w:rPr>
                <w:rFonts w:ascii="David" w:hAnsi="David" w:cs="David"/>
                <w:rtl/>
              </w:rPr>
              <w:t xml:space="preserve"> שבעמודים 190 - 191.</w:t>
            </w:r>
          </w:p>
          <w:p w14:paraId="43FB8348" w14:textId="77777777" w:rsidR="004035CA" w:rsidRPr="004035CA" w:rsidRDefault="004035CA" w:rsidP="004035CA">
            <w:pPr>
              <w:spacing w:line="360" w:lineRule="auto"/>
              <w:ind w:left="33"/>
              <w:rPr>
                <w:rFonts w:ascii="David" w:hAnsi="David" w:cs="David"/>
                <w:rtl/>
              </w:rPr>
            </w:pPr>
            <w:r w:rsidRPr="004035CA">
              <w:rPr>
                <w:rFonts w:ascii="David" w:hAnsi="David" w:cs="David"/>
                <w:rtl/>
              </w:rPr>
              <w:t>במשימה התלמידים מתבקשים לערוך תצפית על הירח כמה ימים במהלך החודש. מאחר שהתצפית נערכת מחוץ לשעות הלימודים חשוב לרתום את ההורים לסייע בביצוע נכון של התצפית. יש להסביר להורים כי מטרת התצפית היא לעקוב אחר מיקומו של הירח ומופעיו במשך כמה ערבים עוקבים, באותה שעה בדיוק ובאותו מקום. מוצע להנחות את התלמידים להכין מראש טבלה ולארגן בה את תוצאות התצפית – תאריכי הצפייה, מקום התצפית, ציורים של מופעי הירח והערות. המסקנה העיקרית שהתלמידים אמורים להסיק מתצפיותיהם היא שהירח משנה את מיקומו מדי לילה, דבר המוכיח כי הוא נמצא בתנועה. כדאי להשוות בין התצפיות של התלמידים ולהסיק מסקנות מכלילות יותר.</w:t>
            </w:r>
          </w:p>
          <w:p w14:paraId="31F897F4" w14:textId="77777777" w:rsidR="004035CA" w:rsidRPr="004035CA" w:rsidRDefault="004035CA" w:rsidP="004035CA">
            <w:pPr>
              <w:numPr>
                <w:ilvl w:val="0"/>
                <w:numId w:val="23"/>
              </w:numPr>
              <w:spacing w:line="360" w:lineRule="auto"/>
              <w:rPr>
                <w:rFonts w:ascii="David" w:hAnsi="David" w:cs="David"/>
              </w:rPr>
            </w:pPr>
            <w:r w:rsidRPr="004035CA">
              <w:rPr>
                <w:rFonts w:ascii="David" w:hAnsi="David" w:cs="David"/>
                <w:rtl/>
              </w:rPr>
              <w:t xml:space="preserve">מומלץ להיכנס לאתר </w:t>
            </w:r>
            <w:hyperlink r:id="rId8" w:tooltip="אתר במבט מקוון" w:history="1">
              <w:r w:rsidRPr="004035CA">
                <w:rPr>
                  <w:rStyle w:val="Hyperlink"/>
                  <w:rFonts w:ascii="David" w:hAnsi="David" w:cs="David"/>
                  <w:b/>
                  <w:bCs/>
                  <w:rtl/>
                </w:rPr>
                <w:t>במבט מקוון</w:t>
              </w:r>
            </w:hyperlink>
            <w:r w:rsidRPr="004035CA">
              <w:rPr>
                <w:rFonts w:ascii="David" w:hAnsi="David" w:cs="David"/>
                <w:rtl/>
              </w:rPr>
              <w:t xml:space="preserve"> (מנויים) לספר הדיגיטלי, עמוד 191 לפעילות </w:t>
            </w:r>
            <w:r w:rsidRPr="004035CA">
              <w:rPr>
                <w:rFonts w:ascii="David" w:hAnsi="David" w:cs="David"/>
                <w:b/>
                <w:bCs/>
                <w:rtl/>
              </w:rPr>
              <w:t>מופעי הירח.</w:t>
            </w:r>
            <w:r w:rsidRPr="004035CA">
              <w:rPr>
                <w:rFonts w:ascii="David" w:hAnsi="David" w:cs="David"/>
                <w:rtl/>
              </w:rPr>
              <w:t xml:space="preserve"> בפעילות זו </w:t>
            </w:r>
            <w:r w:rsidRPr="004035CA">
              <w:rPr>
                <w:rFonts w:ascii="David" w:hAnsi="David" w:cs="David"/>
                <w:color w:val="000000"/>
                <w:shd w:val="clear" w:color="auto" w:fill="FFFFFF"/>
                <w:rtl/>
              </w:rPr>
              <w:t>התלמידים גוררים תמונות של מופעי הירח ומסדרים אותן ברצף הנכון.</w:t>
            </w:r>
          </w:p>
          <w:p w14:paraId="26BCFF21" w14:textId="18E8B1C5" w:rsidR="004035CA" w:rsidRPr="004035CA" w:rsidRDefault="004035CA" w:rsidP="004035CA">
            <w:pPr>
              <w:spacing w:line="360" w:lineRule="auto"/>
              <w:ind w:left="30"/>
              <w:rPr>
                <w:rFonts w:ascii="David" w:hAnsi="David" w:cs="David"/>
                <w:rtl/>
              </w:rPr>
            </w:pPr>
            <w:r w:rsidRPr="004035CA">
              <w:rPr>
                <w:rFonts w:ascii="David" w:hAnsi="David" w:cs="David"/>
                <w:rtl/>
              </w:rPr>
              <w:t xml:space="preserve">מבצעים את המשימה שבתבנית </w:t>
            </w:r>
            <w:r w:rsidRPr="004035CA">
              <w:rPr>
                <w:rFonts w:ascii="David" w:hAnsi="David" w:cs="David"/>
                <w:b/>
                <w:bCs/>
                <w:rtl/>
              </w:rPr>
              <w:t>חושבים מדע</w:t>
            </w:r>
            <w:r w:rsidRPr="004035CA">
              <w:rPr>
                <w:rFonts w:ascii="David" w:hAnsi="David" w:cs="David"/>
                <w:rtl/>
              </w:rPr>
              <w:t xml:space="preserve"> שבעמוד 191.</w:t>
            </w:r>
          </w:p>
          <w:p w14:paraId="3B94652A" w14:textId="77777777" w:rsidR="004035CA" w:rsidRPr="004035CA" w:rsidRDefault="004035CA" w:rsidP="004035CA">
            <w:pPr>
              <w:spacing w:line="360" w:lineRule="auto"/>
              <w:rPr>
                <w:rFonts w:ascii="David" w:hAnsi="David" w:cs="David"/>
              </w:rPr>
            </w:pPr>
            <w:r w:rsidRPr="004035CA">
              <w:rPr>
                <w:rFonts w:ascii="David" w:hAnsi="David" w:cs="David"/>
                <w:rtl/>
              </w:rPr>
              <w:t>מטרת הפעילות היא להדגיש את העובדה ששינוי מיקומו של הירח מדי לילה מוכיח כי הוא נמצא בתנועה. מופע הירח משתנה במהלך החודש.</w:t>
            </w:r>
          </w:p>
          <w:p w14:paraId="257C5CE2" w14:textId="4940463B" w:rsidR="00B74421" w:rsidRPr="004035CA" w:rsidRDefault="004035CA" w:rsidP="004035CA">
            <w:pPr>
              <w:pStyle w:val="af0"/>
              <w:numPr>
                <w:ilvl w:val="0"/>
                <w:numId w:val="23"/>
              </w:numPr>
              <w:spacing w:line="360" w:lineRule="auto"/>
              <w:rPr>
                <w:rFonts w:cs="David"/>
                <w:rtl/>
              </w:rPr>
            </w:pPr>
            <w:r w:rsidRPr="004035CA">
              <w:rPr>
                <w:rFonts w:ascii="David" w:eastAsia="Calibri" w:hAnsi="David" w:cs="David"/>
                <w:rtl/>
              </w:rPr>
              <w:t>לביצוע תצפית במופעי הירח</w:t>
            </w:r>
            <w:r w:rsidRPr="004035CA">
              <w:rPr>
                <w:rFonts w:ascii="David" w:eastAsia="Calibri" w:hAnsi="David" w:cs="David"/>
                <w:b/>
                <w:bCs/>
                <w:rtl/>
              </w:rPr>
              <w:t xml:space="preserve"> </w:t>
            </w:r>
            <w:r w:rsidRPr="004035CA">
              <w:rPr>
                <w:rFonts w:ascii="David" w:eastAsia="Calibri" w:hAnsi="David" w:cs="David"/>
                <w:rtl/>
              </w:rPr>
              <w:t xml:space="preserve">מומלץ לפנות לדגם ההוראה </w:t>
            </w:r>
            <w:r w:rsidRPr="004035CA">
              <w:rPr>
                <w:rFonts w:ascii="David" w:eastAsia="Calibri" w:hAnsi="David" w:cs="David"/>
                <w:b/>
                <w:bCs/>
                <w:rtl/>
              </w:rPr>
              <w:t>לבנה משנה</w:t>
            </w:r>
            <w:r w:rsidRPr="004035CA">
              <w:rPr>
                <w:rFonts w:ascii="David" w:eastAsia="Calibri" w:hAnsi="David" w:cs="David"/>
                <w:color w:val="0000FF"/>
                <w:u w:val="single"/>
                <w:rtl/>
              </w:rPr>
              <w:t xml:space="preserve"> </w:t>
            </w:r>
            <w:r w:rsidRPr="004035CA">
              <w:rPr>
                <w:rFonts w:ascii="David" w:eastAsia="Calibri" w:hAnsi="David" w:cs="David"/>
                <w:b/>
                <w:bCs/>
                <w:rtl/>
              </w:rPr>
              <w:t xml:space="preserve">צורה - זיהוי רכיבים וקשרים </w:t>
            </w:r>
            <w:r w:rsidRPr="004035CA">
              <w:rPr>
                <w:rFonts w:ascii="David" w:eastAsia="Calibri" w:hAnsi="David" w:cs="David"/>
                <w:rtl/>
              </w:rPr>
              <w:t xml:space="preserve">באתר </w:t>
            </w:r>
            <w:proofErr w:type="spellStart"/>
            <w:r w:rsidRPr="004035CA">
              <w:rPr>
                <w:rFonts w:ascii="David" w:eastAsia="Calibri" w:hAnsi="David" w:cs="David"/>
                <w:rtl/>
              </w:rPr>
              <w:t>מט"ר</w:t>
            </w:r>
            <w:proofErr w:type="spellEnd"/>
            <w:r w:rsidRPr="004035CA">
              <w:rPr>
                <w:rFonts w:ascii="David" w:eastAsia="Calibri" w:hAnsi="David" w:cs="David"/>
                <w:rtl/>
              </w:rPr>
              <w:t>.</w:t>
            </w:r>
          </w:p>
        </w:tc>
      </w:tr>
      <w:tr w:rsidR="009E5374" w:rsidRPr="004035CA"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4035CA" w:rsidRDefault="002B47C6" w:rsidP="00067D51">
            <w:pPr>
              <w:pStyle w:val="3"/>
              <w:spacing w:before="240"/>
              <w:ind w:left="0" w:right="0"/>
              <w:contextualSpacing/>
              <w:rPr>
                <w:color w:val="auto"/>
                <w:rtl/>
              </w:rPr>
            </w:pPr>
            <w:r w:rsidRPr="004035CA">
              <w:rPr>
                <w:rFonts w:hint="cs"/>
                <w:color w:val="auto"/>
                <w:rtl/>
              </w:rPr>
              <w:lastRenderedPageBreak/>
              <w:t>המשגה</w:t>
            </w:r>
          </w:p>
        </w:tc>
        <w:tc>
          <w:tcPr>
            <w:tcW w:w="7938" w:type="dxa"/>
            <w:vAlign w:val="center"/>
          </w:tcPr>
          <w:p w14:paraId="35F2A330" w14:textId="4EACA23E" w:rsidR="004035CA" w:rsidRPr="004035CA" w:rsidRDefault="004035CA" w:rsidP="004035CA">
            <w:pPr>
              <w:spacing w:line="360" w:lineRule="auto"/>
              <w:rPr>
                <w:rFonts w:ascii="David" w:hAnsi="David" w:cs="David"/>
              </w:rPr>
            </w:pPr>
            <w:r w:rsidRPr="004035CA">
              <w:rPr>
                <w:rFonts w:ascii="David" w:hAnsi="David" w:cs="David"/>
                <w:rtl/>
              </w:rPr>
              <w:t xml:space="preserve">מבצעים את המשימה האוריינית </w:t>
            </w:r>
            <w:r w:rsidRPr="004035CA">
              <w:rPr>
                <w:rFonts w:ascii="David" w:hAnsi="David" w:cs="David"/>
                <w:b/>
                <w:bCs/>
                <w:rtl/>
              </w:rPr>
              <w:t>מופעי הירח</w:t>
            </w:r>
            <w:r w:rsidRPr="004035CA">
              <w:rPr>
                <w:rFonts w:ascii="David" w:hAnsi="David" w:cs="David"/>
                <w:rtl/>
              </w:rPr>
              <w:t xml:space="preserve"> שבעמוד 192 - 193.</w:t>
            </w:r>
          </w:p>
          <w:p w14:paraId="1528763A" w14:textId="77777777" w:rsidR="004035CA" w:rsidRPr="004035CA" w:rsidRDefault="004035CA" w:rsidP="004035CA">
            <w:pPr>
              <w:spacing w:line="360" w:lineRule="auto"/>
              <w:ind w:left="33"/>
              <w:rPr>
                <w:rFonts w:ascii="David" w:hAnsi="David" w:cs="David"/>
              </w:rPr>
            </w:pPr>
            <w:r w:rsidRPr="004035CA">
              <w:rPr>
                <w:rFonts w:ascii="David" w:hAnsi="David" w:cs="David"/>
                <w:rtl/>
              </w:rPr>
              <w:t>קוראים את קטע המידע ועונים על השאלות בשוליים ועל שאלות הסיכום.</w:t>
            </w:r>
          </w:p>
          <w:p w14:paraId="4C4C3B0E" w14:textId="77777777" w:rsidR="004035CA" w:rsidRPr="004035CA" w:rsidRDefault="004035CA" w:rsidP="004035CA">
            <w:pPr>
              <w:spacing w:line="360" w:lineRule="auto"/>
              <w:ind w:left="33"/>
              <w:rPr>
                <w:rFonts w:ascii="David" w:hAnsi="David" w:cs="David"/>
                <w:rtl/>
              </w:rPr>
            </w:pPr>
            <w:r w:rsidRPr="004035CA">
              <w:rPr>
                <w:rFonts w:ascii="David" w:hAnsi="David" w:cs="David"/>
                <w:rtl/>
              </w:rPr>
              <w:t>המשימה נועדה לערוך המשגה למושג</w:t>
            </w:r>
            <w:r w:rsidRPr="004035CA">
              <w:rPr>
                <w:rFonts w:ascii="David" w:hAnsi="David" w:cs="David"/>
                <w:b/>
                <w:bCs/>
                <w:rtl/>
              </w:rPr>
              <w:t xml:space="preserve"> מופעי ירח.</w:t>
            </w:r>
            <w:r w:rsidRPr="004035CA">
              <w:rPr>
                <w:rFonts w:ascii="David" w:hAnsi="David" w:cs="David"/>
                <w:rtl/>
              </w:rPr>
              <w:t xml:space="preserve"> הבניית המושג </w:t>
            </w:r>
            <w:r w:rsidRPr="004035CA">
              <w:rPr>
                <w:rFonts w:ascii="David" w:hAnsi="David" w:cs="David"/>
                <w:b/>
                <w:bCs/>
                <w:rtl/>
              </w:rPr>
              <w:t>מופע</w:t>
            </w:r>
            <w:r w:rsidRPr="004035CA">
              <w:rPr>
                <w:rFonts w:ascii="David" w:hAnsi="David" w:cs="David"/>
                <w:rtl/>
              </w:rPr>
              <w:t xml:space="preserve">, נעשית בעקבות התצפית שהתלמידים ערכו בפעילות הקודמת. להבניית משמעות מדעית למושג </w:t>
            </w:r>
            <w:r w:rsidRPr="004035CA">
              <w:rPr>
                <w:rFonts w:ascii="David" w:hAnsi="David" w:cs="David"/>
                <w:b/>
                <w:bCs/>
                <w:rtl/>
              </w:rPr>
              <w:t xml:space="preserve">מופעי ירח </w:t>
            </w:r>
            <w:r w:rsidRPr="004035CA">
              <w:rPr>
                <w:rFonts w:ascii="David" w:hAnsi="David" w:cs="David"/>
                <w:rtl/>
              </w:rPr>
              <w:t>נדרשת תשתית מושגית בסיסית כגון: מקור אור, גוף מאיר, גוף מואר, החזרת אור. מושגים אלה נלמדים בכיתה ו. בכיתה ג מוצע להסתפק בהבנה אינטואיטיבית של המושגים – הבנה שלירח אין מקור אור פנימי משלו ואנו רואים את חלקיו שמוארים על ידי השמש.</w:t>
            </w:r>
          </w:p>
          <w:p w14:paraId="073C9410" w14:textId="77777777" w:rsidR="004035CA" w:rsidRPr="004035CA" w:rsidRDefault="004035CA" w:rsidP="004035CA">
            <w:pPr>
              <w:spacing w:line="360" w:lineRule="auto"/>
              <w:rPr>
                <w:rFonts w:ascii="David" w:hAnsi="David" w:cs="David"/>
                <w:b/>
                <w:bCs/>
                <w:rtl/>
              </w:rPr>
            </w:pPr>
            <w:r w:rsidRPr="004035CA">
              <w:rPr>
                <w:rFonts w:ascii="David" w:hAnsi="David" w:cs="David"/>
                <w:rtl/>
              </w:rPr>
              <w:t xml:space="preserve">מבצעים את המשימה האוריינית </w:t>
            </w:r>
            <w:r w:rsidRPr="004035CA">
              <w:rPr>
                <w:rFonts w:ascii="David" w:hAnsi="David" w:cs="David"/>
                <w:b/>
                <w:bCs/>
                <w:rtl/>
              </w:rPr>
              <w:t>בכמה</w:t>
            </w:r>
            <w:r w:rsidRPr="004035CA">
              <w:rPr>
                <w:rFonts w:ascii="David" w:hAnsi="David" w:cs="David"/>
                <w:b/>
                <w:bCs/>
              </w:rPr>
              <w:t xml:space="preserve"> </w:t>
            </w:r>
            <w:r w:rsidRPr="004035CA">
              <w:rPr>
                <w:rFonts w:ascii="David" w:hAnsi="David" w:cs="David"/>
                <w:b/>
                <w:bCs/>
                <w:rtl/>
              </w:rPr>
              <w:t>זמן</w:t>
            </w:r>
            <w:r w:rsidRPr="004035CA">
              <w:rPr>
                <w:rFonts w:ascii="David" w:hAnsi="David" w:cs="David"/>
                <w:b/>
                <w:bCs/>
              </w:rPr>
              <w:t xml:space="preserve"> </w:t>
            </w:r>
            <w:r w:rsidRPr="004035CA">
              <w:rPr>
                <w:rFonts w:ascii="David" w:hAnsi="David" w:cs="David"/>
                <w:b/>
                <w:bCs/>
                <w:rtl/>
              </w:rPr>
              <w:t>הירח</w:t>
            </w:r>
            <w:r w:rsidRPr="004035CA">
              <w:rPr>
                <w:rFonts w:ascii="David" w:hAnsi="David" w:cs="David"/>
                <w:b/>
                <w:bCs/>
              </w:rPr>
              <w:t xml:space="preserve"> </w:t>
            </w:r>
            <w:r w:rsidRPr="004035CA">
              <w:rPr>
                <w:rFonts w:ascii="David" w:hAnsi="David" w:cs="David"/>
                <w:b/>
                <w:bCs/>
                <w:rtl/>
              </w:rPr>
              <w:t>משלים</w:t>
            </w:r>
            <w:r w:rsidRPr="004035CA">
              <w:rPr>
                <w:rFonts w:ascii="David" w:hAnsi="David" w:cs="David"/>
                <w:b/>
                <w:bCs/>
              </w:rPr>
              <w:t xml:space="preserve"> </w:t>
            </w:r>
            <w:r w:rsidRPr="004035CA">
              <w:rPr>
                <w:rFonts w:ascii="David" w:hAnsi="David" w:cs="David"/>
                <w:b/>
                <w:bCs/>
                <w:rtl/>
              </w:rPr>
              <w:t>הקפה אחת</w:t>
            </w:r>
            <w:r w:rsidRPr="004035CA">
              <w:rPr>
                <w:rFonts w:ascii="David" w:hAnsi="David" w:cs="David"/>
                <w:b/>
                <w:bCs/>
              </w:rPr>
              <w:t xml:space="preserve"> </w:t>
            </w:r>
            <w:r w:rsidRPr="004035CA">
              <w:rPr>
                <w:rFonts w:ascii="David" w:hAnsi="David" w:cs="David"/>
                <w:b/>
                <w:bCs/>
                <w:rtl/>
              </w:rPr>
              <w:t>סביב</w:t>
            </w:r>
            <w:r w:rsidRPr="004035CA">
              <w:rPr>
                <w:rFonts w:ascii="David" w:hAnsi="David" w:cs="David"/>
                <w:b/>
                <w:bCs/>
              </w:rPr>
              <w:t xml:space="preserve"> </w:t>
            </w:r>
            <w:r w:rsidRPr="004035CA">
              <w:rPr>
                <w:rFonts w:ascii="David" w:hAnsi="David" w:cs="David"/>
                <w:b/>
                <w:bCs/>
                <w:rtl/>
              </w:rPr>
              <w:t>כדור</w:t>
            </w:r>
            <w:r w:rsidRPr="004035CA">
              <w:rPr>
                <w:rFonts w:ascii="David" w:hAnsi="David" w:cs="David"/>
                <w:b/>
                <w:bCs/>
              </w:rPr>
              <w:t xml:space="preserve"> </w:t>
            </w:r>
            <w:r w:rsidRPr="004035CA">
              <w:rPr>
                <w:rFonts w:ascii="David" w:hAnsi="David" w:cs="David"/>
                <w:b/>
                <w:bCs/>
                <w:rtl/>
              </w:rPr>
              <w:t xml:space="preserve">האור?, </w:t>
            </w:r>
            <w:r w:rsidRPr="004035CA">
              <w:rPr>
                <w:rFonts w:ascii="David" w:hAnsi="David" w:cs="David"/>
                <w:rtl/>
              </w:rPr>
              <w:t>עמוד 194.</w:t>
            </w:r>
            <w:r w:rsidRPr="004035CA">
              <w:rPr>
                <w:rFonts w:ascii="David" w:hAnsi="David" w:cs="David"/>
                <w:b/>
                <w:bCs/>
                <w:rtl/>
              </w:rPr>
              <w:t xml:space="preserve"> </w:t>
            </w:r>
            <w:r w:rsidRPr="004035CA">
              <w:rPr>
                <w:rFonts w:ascii="David" w:hAnsi="David" w:cs="David"/>
                <w:rtl/>
              </w:rPr>
              <w:t>קוראים את קטע המידע ועונים על השאלות .</w:t>
            </w:r>
          </w:p>
          <w:p w14:paraId="3A08D619" w14:textId="77777777" w:rsidR="004035CA" w:rsidRPr="004035CA" w:rsidRDefault="004035CA" w:rsidP="004035CA">
            <w:pPr>
              <w:spacing w:line="360" w:lineRule="auto"/>
              <w:ind w:left="33"/>
              <w:rPr>
                <w:rFonts w:ascii="David" w:hAnsi="David" w:cs="David"/>
                <w:rtl/>
              </w:rPr>
            </w:pPr>
            <w:r w:rsidRPr="004035CA">
              <w:rPr>
                <w:rFonts w:ascii="David" w:hAnsi="David" w:cs="David"/>
                <w:rtl/>
              </w:rPr>
              <w:t xml:space="preserve">המשימה עוסקת במושג </w:t>
            </w:r>
            <w:r w:rsidRPr="004035CA">
              <w:rPr>
                <w:rFonts w:ascii="David" w:hAnsi="David" w:cs="David"/>
                <w:b/>
                <w:bCs/>
                <w:rtl/>
              </w:rPr>
              <w:t>חודש</w:t>
            </w:r>
            <w:r w:rsidRPr="004035CA">
              <w:rPr>
                <w:rFonts w:ascii="David" w:hAnsi="David" w:cs="David"/>
                <w:rtl/>
              </w:rPr>
              <w:t xml:space="preserve"> (ירחי) המוגדר כמשך הזמן שבו הירח משלים הקפה אחת מלאה סביב כדור הארץ. מופעי הירח מסייעים לבני האדם לציין את התחלת ההקפה החודשית בקלות: </w:t>
            </w:r>
            <w:r w:rsidRPr="004035CA">
              <w:rPr>
                <w:rFonts w:ascii="David" w:hAnsi="David" w:cs="David"/>
                <w:b/>
                <w:bCs/>
                <w:rtl/>
              </w:rPr>
              <w:t>מולד הירח</w:t>
            </w:r>
            <w:r w:rsidRPr="004035CA">
              <w:rPr>
                <w:rFonts w:ascii="David" w:hAnsi="David" w:cs="David"/>
                <w:rtl/>
              </w:rPr>
              <w:t xml:space="preserve"> מציין את היום שבו מתחילה הקפה נוספת של הירח סביב כדור הארץ ומוגדר כ</w:t>
            </w:r>
            <w:r w:rsidRPr="004035CA">
              <w:rPr>
                <w:rFonts w:ascii="David" w:hAnsi="David" w:cs="David"/>
                <w:b/>
                <w:bCs/>
                <w:rtl/>
              </w:rPr>
              <w:t>ראש חודש</w:t>
            </w:r>
            <w:r w:rsidRPr="004035CA">
              <w:rPr>
                <w:rFonts w:ascii="David" w:hAnsi="David" w:cs="David"/>
                <w:rtl/>
              </w:rPr>
              <w:t>.</w:t>
            </w:r>
          </w:p>
          <w:p w14:paraId="000A3DF9" w14:textId="205C6138" w:rsidR="004035CA" w:rsidRPr="004035CA" w:rsidRDefault="004035CA" w:rsidP="004035CA">
            <w:pPr>
              <w:numPr>
                <w:ilvl w:val="0"/>
                <w:numId w:val="24"/>
              </w:numPr>
              <w:tabs>
                <w:tab w:val="clear" w:pos="360"/>
                <w:tab w:val="num" w:pos="393"/>
              </w:tabs>
              <w:spacing w:line="360" w:lineRule="auto"/>
              <w:ind w:left="393"/>
              <w:rPr>
                <w:rFonts w:ascii="David" w:hAnsi="David" w:cs="David"/>
                <w:rtl/>
              </w:rPr>
            </w:pPr>
            <w:r w:rsidRPr="004035CA">
              <w:rPr>
                <w:rFonts w:ascii="David" w:hAnsi="David" w:cs="David"/>
                <w:rtl/>
              </w:rPr>
              <w:t xml:space="preserve">מומלץ להיכנס לאתר </w:t>
            </w:r>
            <w:hyperlink r:id="rId9" w:tooltip="אתר במבט מקוון" w:history="1">
              <w:r w:rsidRPr="004035CA">
                <w:rPr>
                  <w:rStyle w:val="Hyperlink"/>
                  <w:rFonts w:ascii="David" w:hAnsi="David" w:cs="David"/>
                  <w:b/>
                  <w:bCs/>
                  <w:rtl/>
                </w:rPr>
                <w:t>במבט מקוון</w:t>
              </w:r>
            </w:hyperlink>
            <w:r w:rsidRPr="004035CA">
              <w:rPr>
                <w:rFonts w:ascii="David" w:hAnsi="David" w:cs="David"/>
                <w:rtl/>
              </w:rPr>
              <w:t xml:space="preserve"> (מנויים) לספר הדיגיטלי, עמוד 194 לפעילות הירח מקיף את כדור הארץ. פעילות זו היא הגרסה הדיגיטלית של הפעילות בעמוד 194 בספר הלימוד בגרסת נייר.</w:t>
            </w:r>
          </w:p>
          <w:p w14:paraId="23F83879" w14:textId="3C8C191D" w:rsidR="004035CA" w:rsidRPr="004035CA" w:rsidRDefault="004035CA" w:rsidP="004035CA">
            <w:pPr>
              <w:numPr>
                <w:ilvl w:val="0"/>
                <w:numId w:val="24"/>
              </w:numPr>
              <w:tabs>
                <w:tab w:val="clear" w:pos="360"/>
                <w:tab w:val="num" w:pos="393"/>
              </w:tabs>
              <w:spacing w:line="360" w:lineRule="auto"/>
              <w:ind w:left="393"/>
              <w:rPr>
                <w:rFonts w:ascii="David" w:hAnsi="David" w:cs="David"/>
              </w:rPr>
            </w:pPr>
            <w:r w:rsidRPr="004035CA">
              <w:rPr>
                <w:rFonts w:ascii="David" w:hAnsi="David" w:cs="David"/>
                <w:rtl/>
              </w:rPr>
              <w:t xml:space="preserve">צופים בסרטון </w:t>
            </w:r>
            <w:hyperlink r:id="rId10" w:tooltip="יו-טיוב" w:history="1">
              <w:r w:rsidRPr="004035CA">
                <w:rPr>
                  <w:rStyle w:val="Hyperlink"/>
                  <w:rFonts w:ascii="David" w:hAnsi="David" w:cs="David"/>
                  <w:rtl/>
                </w:rPr>
                <w:t>מופעי ירח</w:t>
              </w:r>
            </w:hyperlink>
            <w:r w:rsidRPr="004035CA">
              <w:rPr>
                <w:rFonts w:ascii="David" w:hAnsi="David" w:cs="David"/>
                <w:rtl/>
              </w:rPr>
              <w:t xml:space="preserve"> ומסכמים את הסיבה למופעי הירח המשתנים במהלך החודש.</w:t>
            </w:r>
          </w:p>
          <w:p w14:paraId="18E7B3F4" w14:textId="19205767" w:rsidR="00AC09BC" w:rsidRPr="004035CA" w:rsidRDefault="004035CA" w:rsidP="004035CA">
            <w:pPr>
              <w:numPr>
                <w:ilvl w:val="0"/>
                <w:numId w:val="24"/>
              </w:numPr>
              <w:tabs>
                <w:tab w:val="clear" w:pos="360"/>
                <w:tab w:val="num" w:pos="393"/>
              </w:tabs>
              <w:spacing w:line="360" w:lineRule="auto"/>
              <w:ind w:left="393"/>
              <w:rPr>
                <w:rFonts w:ascii="David" w:hAnsi="David" w:cs="David"/>
                <w:rtl/>
              </w:rPr>
            </w:pPr>
            <w:r w:rsidRPr="004035CA">
              <w:rPr>
                <w:rFonts w:ascii="David" w:hAnsi="David" w:cs="David"/>
                <w:rtl/>
              </w:rPr>
              <w:t xml:space="preserve">צופים בסרטון הדגמה (הסרטון באנגלית) </w:t>
            </w:r>
            <w:hyperlink r:id="rId11" w:tooltip="יו-טיוב" w:history="1">
              <w:r w:rsidRPr="004035CA">
                <w:rPr>
                  <w:rStyle w:val="Hyperlink"/>
                  <w:rFonts w:ascii="David" w:hAnsi="David" w:cs="David"/>
                  <w:rtl/>
                </w:rPr>
                <w:t>מופעי ירח</w:t>
              </w:r>
            </w:hyperlink>
            <w:r w:rsidRPr="004035CA">
              <w:rPr>
                <w:rFonts w:ascii="David" w:hAnsi="David" w:cs="David"/>
                <w:rtl/>
              </w:rPr>
              <w:t>. מתנסים בהדגמה.</w:t>
            </w:r>
            <w:r>
              <w:rPr>
                <w:rFonts w:ascii="David" w:hAnsi="David" w:cs="David" w:hint="cs"/>
                <w:rtl/>
              </w:rPr>
              <w:t xml:space="preserve"> </w:t>
            </w:r>
            <w:r>
              <w:rPr>
                <w:rFonts w:ascii="David" w:hAnsi="David" w:cs="David"/>
                <w:rtl/>
              </w:rPr>
              <w:br/>
            </w:r>
            <w:r w:rsidRPr="004035CA">
              <w:rPr>
                <w:rFonts w:ascii="David" w:hAnsi="David" w:cs="David"/>
                <w:rtl/>
              </w:rPr>
              <w:t>שימו לב. אפשר להוסיף כתוביות בשפה העברית בעזרת כפתור תרגום אוטומטי.</w:t>
            </w:r>
          </w:p>
        </w:tc>
      </w:tr>
      <w:tr w:rsidR="008A6C59" w:rsidRPr="004035CA"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4035CA" w:rsidRDefault="008A6C59" w:rsidP="00067D51">
            <w:pPr>
              <w:pStyle w:val="3"/>
              <w:spacing w:before="240"/>
              <w:ind w:left="0" w:right="0"/>
              <w:contextualSpacing/>
              <w:rPr>
                <w:color w:val="auto"/>
                <w:rtl/>
              </w:rPr>
            </w:pPr>
            <w:r w:rsidRPr="004035CA">
              <w:rPr>
                <w:color w:val="auto"/>
                <w:rtl/>
              </w:rPr>
              <w:t>יישום</w:t>
            </w:r>
          </w:p>
        </w:tc>
        <w:tc>
          <w:tcPr>
            <w:tcW w:w="7938" w:type="dxa"/>
            <w:vAlign w:val="center"/>
          </w:tcPr>
          <w:p w14:paraId="759C1D5C" w14:textId="4DAC8DB4" w:rsidR="004035CA" w:rsidRPr="003F7BB3" w:rsidRDefault="004035CA" w:rsidP="003F7BB3">
            <w:pPr>
              <w:numPr>
                <w:ilvl w:val="0"/>
                <w:numId w:val="25"/>
              </w:numPr>
              <w:spacing w:line="360" w:lineRule="auto"/>
              <w:rPr>
                <w:rFonts w:ascii="David" w:hAnsi="David" w:cs="David"/>
                <w:rtl/>
              </w:rPr>
            </w:pPr>
            <w:r w:rsidRPr="004035CA">
              <w:rPr>
                <w:rFonts w:ascii="David" w:hAnsi="David" w:cs="David"/>
                <w:rtl/>
              </w:rPr>
              <w:t xml:space="preserve">מכינים </w:t>
            </w:r>
            <w:hyperlink r:id="rId12" w:tooltip="אתר מט&quot;ר" w:history="1">
              <w:r w:rsidRPr="004035CA">
                <w:rPr>
                  <w:rStyle w:val="Hyperlink"/>
                  <w:rFonts w:ascii="David" w:hAnsi="David" w:cs="David"/>
                  <w:rtl/>
                </w:rPr>
                <w:t>מצגת</w:t>
              </w:r>
            </w:hyperlink>
            <w:r w:rsidRPr="004035CA">
              <w:rPr>
                <w:rFonts w:ascii="David" w:hAnsi="David" w:cs="David"/>
                <w:rtl/>
              </w:rPr>
              <w:t xml:space="preserve"> המציגה מידע חזותי ומילולי על מופעי הירח</w:t>
            </w:r>
            <w:r w:rsidR="003F7BB3">
              <w:rPr>
                <w:rFonts w:ascii="David" w:hAnsi="David" w:cs="David" w:hint="cs"/>
                <w:rtl/>
              </w:rPr>
              <w:t>.</w:t>
            </w:r>
            <w:r w:rsidR="003F7BB3">
              <w:rPr>
                <w:rFonts w:ascii="David" w:hAnsi="David" w:cs="David"/>
                <w:rtl/>
              </w:rPr>
              <w:br/>
            </w:r>
            <w:r w:rsidRPr="003F7BB3">
              <w:rPr>
                <w:rFonts w:ascii="David" w:hAnsi="David" w:cs="David"/>
                <w:rtl/>
              </w:rPr>
              <w:t xml:space="preserve">להכנת המצגת מומלץ לפנות להנחיה במדור </w:t>
            </w:r>
            <w:r w:rsidRPr="003F7BB3">
              <w:rPr>
                <w:rFonts w:ascii="David" w:hAnsi="David" w:cs="David"/>
                <w:b/>
                <w:bCs/>
                <w:rtl/>
              </w:rPr>
              <w:t>פדגוגיה חדשנית</w:t>
            </w:r>
            <w:r w:rsidRPr="003F7BB3">
              <w:rPr>
                <w:rFonts w:ascii="David" w:hAnsi="David" w:cs="David"/>
                <w:rtl/>
              </w:rPr>
              <w:t xml:space="preserve"> באתר </w:t>
            </w:r>
            <w:proofErr w:type="spellStart"/>
            <w:r w:rsidRPr="003F7BB3">
              <w:rPr>
                <w:rFonts w:ascii="David" w:hAnsi="David" w:cs="David"/>
                <w:rtl/>
              </w:rPr>
              <w:t>מט"ר</w:t>
            </w:r>
            <w:proofErr w:type="spellEnd"/>
            <w:r w:rsidRPr="003F7BB3">
              <w:rPr>
                <w:rFonts w:ascii="David" w:hAnsi="David" w:cs="David"/>
                <w:rtl/>
              </w:rPr>
              <w:t xml:space="preserve">. </w:t>
            </w:r>
          </w:p>
          <w:p w14:paraId="011F594C" w14:textId="7D9B4AE0" w:rsidR="004035CA" w:rsidRPr="004035CA" w:rsidRDefault="004035CA" w:rsidP="004035CA">
            <w:pPr>
              <w:numPr>
                <w:ilvl w:val="0"/>
                <w:numId w:val="24"/>
              </w:numPr>
              <w:tabs>
                <w:tab w:val="clear" w:pos="360"/>
                <w:tab w:val="num" w:pos="393"/>
              </w:tabs>
              <w:spacing w:line="360" w:lineRule="auto"/>
              <w:ind w:left="393"/>
              <w:rPr>
                <w:rFonts w:ascii="David" w:hAnsi="David" w:cs="David"/>
                <w:rtl/>
              </w:rPr>
            </w:pPr>
            <w:r w:rsidRPr="004035CA">
              <w:rPr>
                <w:rFonts w:ascii="David" w:hAnsi="David" w:cs="David"/>
                <w:rtl/>
              </w:rPr>
              <w:t xml:space="preserve">להרחבה והעשרה מומלץ להיכנס לאתר </w:t>
            </w:r>
            <w:hyperlink r:id="rId13" w:tooltip="אתר במבט מקוון" w:history="1">
              <w:r w:rsidRPr="004035CA">
                <w:rPr>
                  <w:rStyle w:val="Hyperlink"/>
                  <w:rFonts w:ascii="David" w:hAnsi="David" w:cs="David"/>
                  <w:b/>
                  <w:bCs/>
                  <w:rtl/>
                </w:rPr>
                <w:t>במבט מקוון</w:t>
              </w:r>
            </w:hyperlink>
            <w:r w:rsidRPr="004035CA">
              <w:rPr>
                <w:rFonts w:ascii="David" w:hAnsi="David" w:cs="David"/>
                <w:rtl/>
              </w:rPr>
              <w:t xml:space="preserve"> (מנויים) למשימות הדיגיטליות הבאות:</w:t>
            </w:r>
          </w:p>
          <w:p w14:paraId="2AB16A4A" w14:textId="77777777" w:rsidR="004035CA" w:rsidRPr="004035CA" w:rsidRDefault="004035CA" w:rsidP="003F7BB3">
            <w:pPr>
              <w:spacing w:line="360" w:lineRule="auto"/>
              <w:ind w:left="393"/>
              <w:rPr>
                <w:rFonts w:ascii="David" w:hAnsi="David" w:cs="David"/>
              </w:rPr>
            </w:pPr>
            <w:r w:rsidRPr="004035CA">
              <w:rPr>
                <w:rFonts w:ascii="David" w:hAnsi="David" w:cs="David"/>
                <w:b/>
                <w:bCs/>
                <w:rtl/>
              </w:rPr>
              <w:t>מדוע יש כתמים על הירח?</w:t>
            </w:r>
            <w:r w:rsidRPr="004035CA">
              <w:rPr>
                <w:rFonts w:ascii="David" w:hAnsi="David" w:cs="David"/>
                <w:rtl/>
              </w:rPr>
              <w:t>, המשימה עוסקת בהפרכת מיתוסים אודות הכתמים שנראים על הירח גם בעין רגילה מציגה את תרומת הפיתוח הטכנולוגי (טלסקופ) לקבלת הסברים מדעיים אמינים</w:t>
            </w:r>
            <w:r w:rsidRPr="004035CA">
              <w:rPr>
                <w:rFonts w:ascii="David" w:hAnsi="David" w:cs="David"/>
              </w:rPr>
              <w:t>.</w:t>
            </w:r>
          </w:p>
          <w:p w14:paraId="61DD82EE" w14:textId="7740BD7F" w:rsidR="00C051D5" w:rsidRPr="004035CA" w:rsidRDefault="004035CA" w:rsidP="003F7BB3">
            <w:pPr>
              <w:spacing w:line="360" w:lineRule="auto"/>
              <w:ind w:left="393"/>
              <w:rPr>
                <w:rFonts w:ascii="David" w:hAnsi="David" w:cs="David"/>
                <w:rtl/>
              </w:rPr>
            </w:pPr>
            <w:r w:rsidRPr="004035CA">
              <w:rPr>
                <w:rFonts w:ascii="David" w:hAnsi="David" w:cs="David"/>
                <w:b/>
                <w:bCs/>
                <w:rtl/>
              </w:rPr>
              <w:t>האם הירח עשוי מגבינה?</w:t>
            </w:r>
            <w:r w:rsidRPr="004035CA">
              <w:rPr>
                <w:rFonts w:ascii="David" w:hAnsi="David" w:cs="David"/>
                <w:rtl/>
              </w:rPr>
              <w:t xml:space="preserve">, המשימה עוסקת בפיתוח חשיבה מדעית ובהפרכת </w:t>
            </w:r>
            <w:r w:rsidR="003F7BB3">
              <w:rPr>
                <w:rFonts w:ascii="David" w:hAnsi="David" w:cs="David" w:hint="cs"/>
                <w:rtl/>
              </w:rPr>
              <w:t>מ</w:t>
            </w:r>
            <w:r w:rsidRPr="004035CA">
              <w:rPr>
                <w:rFonts w:ascii="David" w:hAnsi="David" w:cs="David"/>
                <w:rtl/>
              </w:rPr>
              <w:t>יתוסים. מבחינת ידע התוכן המשימה מתמקדת בתופעת ריבוי המכתשים על הירח ובתרומה של ההתפתחות הטכנולוגית להסבר פשרם של מכתשים אלה</w:t>
            </w:r>
            <w:r w:rsidRPr="004035CA">
              <w:rPr>
                <w:rFonts w:ascii="David" w:hAnsi="David" w:cs="David"/>
              </w:rPr>
              <w:t>.</w:t>
            </w:r>
          </w:p>
        </w:tc>
      </w:tr>
      <w:tr w:rsidR="008A6C59" w:rsidRPr="004035CA"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4035CA" w:rsidRDefault="008A6C59" w:rsidP="00122D8D">
            <w:pPr>
              <w:pStyle w:val="3"/>
              <w:spacing w:before="240"/>
              <w:ind w:left="0" w:right="0"/>
              <w:contextualSpacing/>
              <w:rPr>
                <w:color w:val="auto"/>
                <w:rtl/>
              </w:rPr>
            </w:pPr>
            <w:r w:rsidRPr="004035CA">
              <w:rPr>
                <w:rFonts w:hint="cs"/>
                <w:color w:val="auto"/>
                <w:rtl/>
              </w:rPr>
              <w:lastRenderedPageBreak/>
              <w:t>סיכום</w:t>
            </w:r>
            <w:r w:rsidR="00122D8D" w:rsidRPr="004035CA">
              <w:rPr>
                <w:rFonts w:hint="cs"/>
                <w:color w:val="auto"/>
                <w:rtl/>
              </w:rPr>
              <w:t xml:space="preserve"> </w:t>
            </w:r>
            <w:r w:rsidRPr="004035CA">
              <w:rPr>
                <w:rFonts w:hint="cs"/>
                <w:color w:val="auto"/>
                <w:rtl/>
              </w:rPr>
              <w:t>ו</w:t>
            </w:r>
            <w:r w:rsidRPr="004035CA">
              <w:rPr>
                <w:color w:val="auto"/>
                <w:rtl/>
              </w:rPr>
              <w:t>רפלקציה</w:t>
            </w:r>
          </w:p>
          <w:p w14:paraId="219A8A18" w14:textId="77777777" w:rsidR="009F4D9E" w:rsidRPr="004035CA" w:rsidRDefault="009F4D9E" w:rsidP="009F4D9E">
            <w:pPr>
              <w:rPr>
                <w:rtl/>
                <w:lang w:eastAsia="zh-CN"/>
              </w:rPr>
            </w:pPr>
          </w:p>
        </w:tc>
        <w:tc>
          <w:tcPr>
            <w:tcW w:w="7938" w:type="dxa"/>
            <w:vAlign w:val="center"/>
          </w:tcPr>
          <w:p w14:paraId="1838BF2A" w14:textId="77777777" w:rsidR="004035CA" w:rsidRPr="004035CA" w:rsidRDefault="004035CA" w:rsidP="003F7BB3">
            <w:pPr>
              <w:numPr>
                <w:ilvl w:val="0"/>
                <w:numId w:val="26"/>
              </w:numPr>
              <w:tabs>
                <w:tab w:val="num" w:pos="742"/>
              </w:tabs>
              <w:spacing w:line="360" w:lineRule="auto"/>
              <w:rPr>
                <w:rFonts w:ascii="David" w:hAnsi="David" w:cs="David"/>
              </w:rPr>
            </w:pPr>
            <w:proofErr w:type="spellStart"/>
            <w:r w:rsidRPr="004035CA">
              <w:rPr>
                <w:rFonts w:ascii="David" w:hAnsi="David" w:cs="David"/>
                <w:rtl/>
              </w:rPr>
              <w:t>סכמ</w:t>
            </w:r>
            <w:proofErr w:type="spellEnd"/>
            <w:r w:rsidRPr="004035CA">
              <w:rPr>
                <w:rFonts w:ascii="David" w:hAnsi="David" w:cs="David"/>
                <w:rtl/>
              </w:rPr>
              <w:t>/י מדוע מופע הירח בשמים משתנה במהלך החודש?</w:t>
            </w:r>
          </w:p>
          <w:p w14:paraId="540A6D0C" w14:textId="77777777" w:rsidR="004035CA" w:rsidRPr="004035CA" w:rsidRDefault="004035CA" w:rsidP="003F7BB3">
            <w:pPr>
              <w:numPr>
                <w:ilvl w:val="0"/>
                <w:numId w:val="26"/>
              </w:numPr>
              <w:tabs>
                <w:tab w:val="num" w:pos="742"/>
              </w:tabs>
              <w:spacing w:line="360" w:lineRule="auto"/>
              <w:rPr>
                <w:rFonts w:ascii="David" w:hAnsi="David" w:cs="David"/>
              </w:rPr>
            </w:pPr>
            <w:r w:rsidRPr="004035CA">
              <w:rPr>
                <w:rFonts w:ascii="David" w:hAnsi="David" w:cs="David"/>
                <w:rtl/>
              </w:rPr>
              <w:t>מה ניתן להוכיח על הירח כשצופים בירח באותה השעה ומאותו המקום?</w:t>
            </w:r>
          </w:p>
          <w:p w14:paraId="2F064771" w14:textId="77777777" w:rsidR="004035CA" w:rsidRPr="004035CA" w:rsidRDefault="004035CA" w:rsidP="003F7BB3">
            <w:pPr>
              <w:numPr>
                <w:ilvl w:val="0"/>
                <w:numId w:val="26"/>
              </w:numPr>
              <w:tabs>
                <w:tab w:val="num" w:pos="742"/>
              </w:tabs>
              <w:spacing w:line="360" w:lineRule="auto"/>
              <w:rPr>
                <w:rFonts w:ascii="David" w:hAnsi="David" w:cs="David"/>
              </w:rPr>
            </w:pPr>
            <w:r w:rsidRPr="004035CA">
              <w:rPr>
                <w:rFonts w:ascii="David" w:hAnsi="David" w:cs="David"/>
                <w:rtl/>
              </w:rPr>
              <w:t xml:space="preserve">הסבר/י כיצד קבעו הקדמונים את פרק הזמן חודש. </w:t>
            </w:r>
          </w:p>
          <w:p w14:paraId="1EEF8AFA" w14:textId="77777777" w:rsidR="004035CA" w:rsidRPr="004035CA" w:rsidRDefault="004035CA" w:rsidP="003F7BB3">
            <w:pPr>
              <w:numPr>
                <w:ilvl w:val="0"/>
                <w:numId w:val="26"/>
              </w:numPr>
              <w:tabs>
                <w:tab w:val="num" w:pos="742"/>
              </w:tabs>
              <w:spacing w:line="360" w:lineRule="auto"/>
              <w:rPr>
                <w:rFonts w:ascii="David" w:hAnsi="David" w:cs="David"/>
              </w:rPr>
            </w:pPr>
            <w:r w:rsidRPr="004035CA">
              <w:rPr>
                <w:rFonts w:ascii="David" w:hAnsi="David" w:cs="David"/>
                <w:rtl/>
              </w:rPr>
              <w:t>מה סקרן אותך היום בשיעור? מה היה מפתיע</w:t>
            </w:r>
            <w:r w:rsidRPr="004035CA">
              <w:rPr>
                <w:rFonts w:ascii="David" w:hAnsi="David" w:cs="David"/>
              </w:rPr>
              <w:t>?</w:t>
            </w:r>
          </w:p>
          <w:p w14:paraId="087FC5E7" w14:textId="4F08268A" w:rsidR="004035CA" w:rsidRPr="003F7BB3" w:rsidRDefault="004035CA" w:rsidP="003F7BB3">
            <w:pPr>
              <w:numPr>
                <w:ilvl w:val="0"/>
                <w:numId w:val="26"/>
              </w:numPr>
              <w:spacing w:line="360" w:lineRule="auto"/>
              <w:rPr>
                <w:rFonts w:ascii="David" w:hAnsi="David" w:cs="David"/>
              </w:rPr>
            </w:pPr>
            <w:r w:rsidRPr="004035CA">
              <w:rPr>
                <w:rFonts w:ascii="David" w:hAnsi="David" w:cs="David"/>
                <w:rtl/>
              </w:rPr>
              <w:t>אילו שאלות נוספות מתעוררות אצלך בעקבות השיעור</w:t>
            </w:r>
            <w:r w:rsidR="003F7BB3">
              <w:rPr>
                <w:rFonts w:ascii="David" w:hAnsi="David" w:cs="David" w:hint="cs"/>
                <w:rtl/>
              </w:rPr>
              <w:t>?</w:t>
            </w:r>
          </w:p>
          <w:p w14:paraId="3460F9E6" w14:textId="6592DFFB" w:rsidR="008A6C59" w:rsidRPr="003F7BB3" w:rsidRDefault="004035CA" w:rsidP="003F7BB3">
            <w:pPr>
              <w:pStyle w:val="af0"/>
              <w:numPr>
                <w:ilvl w:val="0"/>
                <w:numId w:val="24"/>
              </w:numPr>
              <w:spacing w:line="360" w:lineRule="auto"/>
              <w:rPr>
                <w:rFonts w:ascii="David" w:hAnsi="David" w:cs="David"/>
                <w:rtl/>
              </w:rPr>
            </w:pPr>
            <w:r w:rsidRPr="003F7BB3">
              <w:rPr>
                <w:rFonts w:ascii="David" w:hAnsi="David" w:cs="David"/>
                <w:rtl/>
              </w:rPr>
              <w:t xml:space="preserve">לסיכום, </w:t>
            </w:r>
            <w:r w:rsidR="003F7BB3">
              <w:rPr>
                <w:rFonts w:ascii="David" w:hAnsi="David" w:cs="David" w:hint="cs"/>
                <w:rtl/>
              </w:rPr>
              <w:t xml:space="preserve">מומלץ להיכנס </w:t>
            </w:r>
            <w:r w:rsidRPr="003F7BB3">
              <w:rPr>
                <w:rFonts w:ascii="David" w:hAnsi="David" w:cs="David"/>
                <w:rtl/>
              </w:rPr>
              <w:t xml:space="preserve">לאתר </w:t>
            </w:r>
            <w:hyperlink r:id="rId14" w:tooltip="אתר במבט מקוון" w:history="1">
              <w:r w:rsidRPr="003F7BB3">
                <w:rPr>
                  <w:rStyle w:val="Hyperlink"/>
                  <w:rFonts w:ascii="David" w:hAnsi="David" w:cs="David"/>
                  <w:b/>
                  <w:bCs/>
                  <w:rtl/>
                </w:rPr>
                <w:t>במבט מקוון</w:t>
              </w:r>
            </w:hyperlink>
            <w:r w:rsidRPr="003F7BB3">
              <w:rPr>
                <w:rFonts w:ascii="David" w:hAnsi="David" w:cs="David"/>
                <w:rtl/>
              </w:rPr>
              <w:t xml:space="preserve"> (מנויים) לספר הדיגיטלי, עמוד 195, לפעילות </w:t>
            </w:r>
            <w:r w:rsidRPr="003F7BB3">
              <w:rPr>
                <w:rFonts w:ascii="David" w:hAnsi="David" w:cs="David"/>
                <w:b/>
                <w:bCs/>
                <w:rtl/>
              </w:rPr>
              <w:t>פרקי זמן.</w:t>
            </w:r>
            <w:r w:rsidRPr="003F7BB3">
              <w:rPr>
                <w:rFonts w:ascii="David" w:hAnsi="David" w:cs="David"/>
                <w:rtl/>
              </w:rPr>
              <w:t xml:space="preserve"> פעילות זו מסכמת את פרקי הזמן הנקבעים על פי תנועות גופים בשמים.</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5"/>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9FA6" w14:textId="77777777" w:rsidR="00630CE1" w:rsidRDefault="00630CE1">
      <w:r>
        <w:separator/>
      </w:r>
    </w:p>
  </w:endnote>
  <w:endnote w:type="continuationSeparator" w:id="0">
    <w:p w14:paraId="556AD373" w14:textId="77777777" w:rsidR="00630CE1" w:rsidRDefault="0063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1998" w14:textId="77777777" w:rsidR="00630CE1" w:rsidRDefault="00630CE1">
      <w:r>
        <w:separator/>
      </w:r>
    </w:p>
  </w:footnote>
  <w:footnote w:type="continuationSeparator" w:id="0">
    <w:p w14:paraId="2AA89BFC" w14:textId="77777777" w:rsidR="00630CE1" w:rsidRDefault="0063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E7753"/>
    <w:multiLevelType w:val="hybridMultilevel"/>
    <w:tmpl w:val="8AB26F78"/>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D1D92"/>
    <w:multiLevelType w:val="hybridMultilevel"/>
    <w:tmpl w:val="57282FD8"/>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70E15BD"/>
    <w:multiLevelType w:val="hybridMultilevel"/>
    <w:tmpl w:val="6EC26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77A51A8"/>
    <w:multiLevelType w:val="hybridMultilevel"/>
    <w:tmpl w:val="C2AAA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837A4"/>
    <w:multiLevelType w:val="hybridMultilevel"/>
    <w:tmpl w:val="B7BA080E"/>
    <w:lvl w:ilvl="0" w:tplc="DEF03054">
      <w:start w:val="1"/>
      <w:numFmt w:val="bullet"/>
      <w:lvlText w:val=""/>
      <w:lvlJc w:val="left"/>
      <w:pPr>
        <w:ind w:left="1080" w:hanging="360"/>
      </w:pPr>
      <w:rPr>
        <w:rFonts w:ascii="Wingdings" w:hAnsi="Wingdings"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4"/>
  </w:num>
  <w:num w:numId="3" w16cid:durableId="526875050">
    <w:abstractNumId w:val="3"/>
  </w:num>
  <w:num w:numId="4" w16cid:durableId="787969167">
    <w:abstractNumId w:val="13"/>
  </w:num>
  <w:num w:numId="5" w16cid:durableId="1740590342">
    <w:abstractNumId w:val="0"/>
  </w:num>
  <w:num w:numId="6" w16cid:durableId="1190681807">
    <w:abstractNumId w:val="14"/>
  </w:num>
  <w:num w:numId="7" w16cid:durableId="358508114">
    <w:abstractNumId w:val="18"/>
  </w:num>
  <w:num w:numId="8" w16cid:durableId="421151459">
    <w:abstractNumId w:val="19"/>
  </w:num>
  <w:num w:numId="9" w16cid:durableId="1048263105">
    <w:abstractNumId w:val="7"/>
  </w:num>
  <w:num w:numId="10" w16cid:durableId="2048329158">
    <w:abstractNumId w:val="10"/>
  </w:num>
  <w:num w:numId="11" w16cid:durableId="2124617400">
    <w:abstractNumId w:val="24"/>
  </w:num>
  <w:num w:numId="12" w16cid:durableId="1395934294">
    <w:abstractNumId w:val="12"/>
  </w:num>
  <w:num w:numId="13" w16cid:durableId="2037921788">
    <w:abstractNumId w:val="1"/>
  </w:num>
  <w:num w:numId="14" w16cid:durableId="3097999">
    <w:abstractNumId w:val="22"/>
  </w:num>
  <w:num w:numId="15" w16cid:durableId="1215658626">
    <w:abstractNumId w:val="6"/>
  </w:num>
  <w:num w:numId="16" w16cid:durableId="1060447193">
    <w:abstractNumId w:val="9"/>
  </w:num>
  <w:num w:numId="17" w16cid:durableId="224341776">
    <w:abstractNumId w:val="23"/>
  </w:num>
  <w:num w:numId="18" w16cid:durableId="2068525159">
    <w:abstractNumId w:val="8"/>
  </w:num>
  <w:num w:numId="19" w16cid:durableId="352731072">
    <w:abstractNumId w:val="17"/>
  </w:num>
  <w:num w:numId="20" w16cid:durableId="1663702921">
    <w:abstractNumId w:val="20"/>
  </w:num>
  <w:num w:numId="21" w16cid:durableId="1964924215">
    <w:abstractNumId w:val="16"/>
  </w:num>
  <w:num w:numId="22" w16cid:durableId="1587611195">
    <w:abstractNumId w:val="21"/>
  </w:num>
  <w:num w:numId="23" w16cid:durableId="352342029">
    <w:abstractNumId w:val="5"/>
  </w:num>
  <w:num w:numId="24" w16cid:durableId="502011301">
    <w:abstractNumId w:val="11"/>
    <w:lvlOverride w:ilvl="0"/>
    <w:lvlOverride w:ilvl="1">
      <w:startOverride w:val="1"/>
    </w:lvlOverride>
    <w:lvlOverride w:ilvl="2"/>
    <w:lvlOverride w:ilvl="3"/>
    <w:lvlOverride w:ilvl="4"/>
    <w:lvlOverride w:ilvl="5"/>
    <w:lvlOverride w:ilvl="6"/>
    <w:lvlOverride w:ilvl="7"/>
    <w:lvlOverride w:ilvl="8"/>
  </w:num>
  <w:num w:numId="25" w16cid:durableId="494879879">
    <w:abstractNumId w:val="15"/>
  </w:num>
  <w:num w:numId="26" w16cid:durableId="17869967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0C8C"/>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3F7BB3"/>
    <w:rsid w:val="004035CA"/>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6D1F"/>
    <w:rsid w:val="00627AAE"/>
    <w:rsid w:val="00630CE1"/>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63B2F"/>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546A"/>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573">
      <w:bodyDiv w:val="1"/>
      <w:marLeft w:val="0"/>
      <w:marRight w:val="0"/>
      <w:marTop w:val="0"/>
      <w:marBottom w:val="0"/>
      <w:divBdr>
        <w:top w:val="none" w:sz="0" w:space="0" w:color="auto"/>
        <w:left w:val="none" w:sz="0" w:space="0" w:color="auto"/>
        <w:bottom w:val="none" w:sz="0" w:space="0" w:color="auto"/>
        <w:right w:val="none" w:sz="0" w:space="0" w:color="auto"/>
      </w:divBdr>
    </w:div>
    <w:div w:id="272246352">
      <w:bodyDiv w:val="1"/>
      <w:marLeft w:val="0"/>
      <w:marRight w:val="0"/>
      <w:marTop w:val="0"/>
      <w:marBottom w:val="0"/>
      <w:divBdr>
        <w:top w:val="none" w:sz="0" w:space="0" w:color="auto"/>
        <w:left w:val="none" w:sz="0" w:space="0" w:color="auto"/>
        <w:bottom w:val="none" w:sz="0" w:space="0" w:color="auto"/>
        <w:right w:val="none" w:sz="0" w:space="0" w:color="auto"/>
      </w:divBdr>
    </w:div>
    <w:div w:id="555556553">
      <w:bodyDiv w:val="1"/>
      <w:marLeft w:val="0"/>
      <w:marRight w:val="0"/>
      <w:marTop w:val="0"/>
      <w:marBottom w:val="0"/>
      <w:divBdr>
        <w:top w:val="none" w:sz="0" w:space="0" w:color="auto"/>
        <w:left w:val="none" w:sz="0" w:space="0" w:color="auto"/>
        <w:bottom w:val="none" w:sz="0" w:space="0" w:color="auto"/>
        <w:right w:val="none" w:sz="0" w:space="0" w:color="auto"/>
      </w:divBdr>
    </w:div>
    <w:div w:id="771054100">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39946585">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26249556">
      <w:bodyDiv w:val="1"/>
      <w:marLeft w:val="0"/>
      <w:marRight w:val="0"/>
      <w:marTop w:val="0"/>
      <w:marBottom w:val="0"/>
      <w:divBdr>
        <w:top w:val="none" w:sz="0" w:space="0" w:color="auto"/>
        <w:left w:val="none" w:sz="0" w:space="0" w:color="auto"/>
        <w:bottom w:val="none" w:sz="0" w:space="0" w:color="auto"/>
        <w:right w:val="none" w:sz="0" w:space="0" w:color="auto"/>
      </w:divBdr>
    </w:div>
    <w:div w:id="1046099433">
      <w:bodyDiv w:val="1"/>
      <w:marLeft w:val="0"/>
      <w:marRight w:val="0"/>
      <w:marTop w:val="0"/>
      <w:marBottom w:val="0"/>
      <w:divBdr>
        <w:top w:val="none" w:sz="0" w:space="0" w:color="auto"/>
        <w:left w:val="none" w:sz="0" w:space="0" w:color="auto"/>
        <w:bottom w:val="none" w:sz="0" w:space="0" w:color="auto"/>
        <w:right w:val="none" w:sz="0" w:space="0" w:color="auto"/>
      </w:divBdr>
    </w:div>
    <w:div w:id="1100374954">
      <w:bodyDiv w:val="1"/>
      <w:marLeft w:val="0"/>
      <w:marRight w:val="0"/>
      <w:marTop w:val="0"/>
      <w:marBottom w:val="0"/>
      <w:divBdr>
        <w:top w:val="none" w:sz="0" w:space="0" w:color="auto"/>
        <w:left w:val="none" w:sz="0" w:space="0" w:color="auto"/>
        <w:bottom w:val="none" w:sz="0" w:space="0" w:color="auto"/>
        <w:right w:val="none" w:sz="0" w:space="0" w:color="auto"/>
      </w:divBdr>
    </w:div>
    <w:div w:id="1157576153">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ar.tau.ac.il/?page_id=129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z01pTvuMa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GBqbQcxAICo"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28</TotalTime>
  <Pages>4</Pages>
  <Words>806</Words>
  <Characters>4034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4831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4</cp:revision>
  <cp:lastPrinted>2016-01-19T09:20:00Z</cp:lastPrinted>
  <dcterms:created xsi:type="dcterms:W3CDTF">2022-08-29T07:10:00Z</dcterms:created>
  <dcterms:modified xsi:type="dcterms:W3CDTF">2022-08-29T12:19:00Z</dcterms:modified>
</cp:coreProperties>
</file>