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326A0043" w:rsidR="00F013BC" w:rsidRDefault="006D7C71"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מהי טכנולוגיה?</w:t>
      </w:r>
    </w:p>
    <w:p w14:paraId="2798D139" w14:textId="345BDDDA" w:rsidR="006D7C71" w:rsidRPr="00BB62CB" w:rsidRDefault="006D7C71"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לפתרון יש דרישות ואילוצים</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3D26BFE9"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6D7C71">
        <w:rPr>
          <w:rFonts w:ascii="David" w:eastAsia="SimSun" w:hAnsi="David" w:cs="David" w:hint="cs"/>
          <w:sz w:val="28"/>
          <w:szCs w:val="28"/>
          <w:rtl/>
          <w:lang w:eastAsia="zh-CN"/>
        </w:rPr>
        <w:t>שיעור אחד</w:t>
      </w:r>
    </w:p>
    <w:p w14:paraId="3FEE461F" w14:textId="0FC0EEF1"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6D7C71">
        <w:rPr>
          <w:rFonts w:ascii="David" w:eastAsia="SimSun" w:hAnsi="David" w:cs="David" w:hint="cs"/>
          <w:sz w:val="28"/>
          <w:szCs w:val="28"/>
          <w:rtl/>
          <w:lang w:eastAsia="zh-CN"/>
        </w:rPr>
        <w:t>90 - 95</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464D92BC" w14:textId="77777777" w:rsidR="006D7C71" w:rsidRPr="008C4FE7" w:rsidRDefault="006D7C71" w:rsidP="006D7C71">
      <w:pPr>
        <w:numPr>
          <w:ilvl w:val="0"/>
          <w:numId w:val="27"/>
        </w:numPr>
        <w:spacing w:line="360" w:lineRule="auto"/>
        <w:jc w:val="both"/>
        <w:rPr>
          <w:rFonts w:ascii="David" w:hAnsi="David" w:cs="David"/>
          <w:rtl/>
        </w:rPr>
      </w:pPr>
      <w:r w:rsidRPr="008C4FE7">
        <w:rPr>
          <w:rFonts w:ascii="David" w:hAnsi="David" w:cs="David"/>
          <w:rtl/>
        </w:rPr>
        <w:t xml:space="preserve">להסביר מהו הצורך שהביא לבניית </w:t>
      </w:r>
      <w:r w:rsidRPr="008C4FE7">
        <w:rPr>
          <w:rFonts w:ascii="David" w:hAnsi="David" w:cs="David" w:hint="cs"/>
          <w:rtl/>
        </w:rPr>
        <w:t>סקטבורד.</w:t>
      </w:r>
    </w:p>
    <w:p w14:paraId="290306EC" w14:textId="77777777" w:rsidR="006D7C71" w:rsidRPr="008C4FE7" w:rsidRDefault="006D7C71" w:rsidP="006D7C71">
      <w:pPr>
        <w:numPr>
          <w:ilvl w:val="0"/>
          <w:numId w:val="27"/>
        </w:numPr>
        <w:spacing w:line="360" w:lineRule="auto"/>
        <w:jc w:val="both"/>
        <w:rPr>
          <w:rFonts w:ascii="David" w:hAnsi="David" w:cs="David"/>
          <w:rtl/>
        </w:rPr>
      </w:pPr>
      <w:r w:rsidRPr="008C4FE7">
        <w:rPr>
          <w:rFonts w:ascii="David" w:hAnsi="David" w:cs="David"/>
          <w:rtl/>
        </w:rPr>
        <w:t xml:space="preserve">לתאר את הדרישות מהמוצר </w:t>
      </w:r>
      <w:r w:rsidRPr="008C4FE7">
        <w:rPr>
          <w:rFonts w:ascii="David" w:hAnsi="David" w:cs="David" w:hint="cs"/>
          <w:rtl/>
        </w:rPr>
        <w:t xml:space="preserve">סקטבורד </w:t>
      </w:r>
      <w:r w:rsidRPr="008C4FE7">
        <w:rPr>
          <w:rFonts w:ascii="David" w:hAnsi="David" w:cs="David"/>
          <w:rtl/>
        </w:rPr>
        <w:t>ואת האילוצים לבנייתו.</w:t>
      </w:r>
    </w:p>
    <w:p w14:paraId="742D504A" w14:textId="77777777" w:rsidR="006D7C71" w:rsidRPr="008C4FE7" w:rsidRDefault="006D7C71" w:rsidP="006D7C71">
      <w:pPr>
        <w:numPr>
          <w:ilvl w:val="0"/>
          <w:numId w:val="27"/>
        </w:numPr>
        <w:spacing w:line="360" w:lineRule="auto"/>
        <w:jc w:val="both"/>
        <w:rPr>
          <w:rFonts w:ascii="David" w:hAnsi="David" w:cs="David"/>
        </w:rPr>
      </w:pPr>
      <w:r w:rsidRPr="008C4FE7">
        <w:rPr>
          <w:rFonts w:ascii="David" w:hAnsi="David" w:cs="David"/>
          <w:rtl/>
        </w:rPr>
        <w:t>להבחין בין הדרישות מהמוצר לבין אילוצים.</w:t>
      </w:r>
    </w:p>
    <w:p w14:paraId="096E2ECE" w14:textId="77777777" w:rsidR="006D7C71" w:rsidRPr="008C4FE7" w:rsidRDefault="006D7C71" w:rsidP="006D7C71">
      <w:pPr>
        <w:numPr>
          <w:ilvl w:val="0"/>
          <w:numId w:val="27"/>
        </w:numPr>
        <w:spacing w:line="360" w:lineRule="auto"/>
        <w:jc w:val="both"/>
        <w:rPr>
          <w:rFonts w:ascii="David" w:hAnsi="David" w:cs="David"/>
          <w:rtl/>
        </w:rPr>
      </w:pPr>
      <w:r w:rsidRPr="008C4FE7">
        <w:rPr>
          <w:rFonts w:ascii="David" w:hAnsi="David" w:cs="David"/>
          <w:rtl/>
        </w:rPr>
        <w:t>להסביר מדוע לבעיה אחת יש לפעמים יותר מפתרון טכנולוגי אחד.</w:t>
      </w:r>
    </w:p>
    <w:p w14:paraId="63065B7E" w14:textId="77777777" w:rsidR="006D7C71" w:rsidRPr="008C4FE7" w:rsidRDefault="006D7C71" w:rsidP="006D7C71">
      <w:pPr>
        <w:numPr>
          <w:ilvl w:val="0"/>
          <w:numId w:val="27"/>
        </w:numPr>
        <w:spacing w:line="360" w:lineRule="auto"/>
        <w:jc w:val="both"/>
        <w:rPr>
          <w:rFonts w:ascii="David" w:hAnsi="David" w:cs="David"/>
          <w:rtl/>
        </w:rPr>
      </w:pPr>
      <w:r w:rsidRPr="008C4FE7">
        <w:rPr>
          <w:rFonts w:ascii="David" w:hAnsi="David" w:cs="David"/>
          <w:rtl/>
        </w:rPr>
        <w:t>ליישם את המושגים צורך, דרישות מהמוצר, בעיה טכנולוגית ופתרון טכנולוגי בניתוח</w:t>
      </w:r>
    </w:p>
    <w:p w14:paraId="0C28610A" w14:textId="03EDA86A" w:rsidR="004165E1" w:rsidRPr="006D7C71" w:rsidRDefault="006D7C71" w:rsidP="006D7C71">
      <w:pPr>
        <w:spacing w:after="240" w:line="360" w:lineRule="auto"/>
        <w:ind w:left="360"/>
        <w:jc w:val="both"/>
        <w:rPr>
          <w:rFonts w:ascii="David" w:hAnsi="David" w:cs="David"/>
          <w:rtl/>
        </w:rPr>
      </w:pPr>
      <w:r w:rsidRPr="008C4FE7">
        <w:rPr>
          <w:rFonts w:ascii="David" w:hAnsi="David" w:cs="David"/>
          <w:rtl/>
        </w:rPr>
        <w:t xml:space="preserve">דוגמה </w:t>
      </w:r>
      <w:proofErr w:type="spellStart"/>
      <w:r w:rsidRPr="008C4FE7">
        <w:rPr>
          <w:rFonts w:ascii="David" w:hAnsi="David" w:cs="David"/>
          <w:rtl/>
        </w:rPr>
        <w:t>מחיי</w:t>
      </w:r>
      <w:proofErr w:type="spellEnd"/>
      <w:r w:rsidRPr="008C4FE7">
        <w:rPr>
          <w:rFonts w:ascii="David" w:hAnsi="David" w:cs="David"/>
          <w:rtl/>
        </w:rPr>
        <w:t xml:space="preserve"> היומיום.</w:t>
      </w:r>
      <w:r w:rsidR="004165E1">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46B380AD" w14:textId="77777777" w:rsidR="006D7C71" w:rsidRPr="008C4FE7" w:rsidRDefault="006D7C71" w:rsidP="006D7C71">
      <w:pPr>
        <w:spacing w:line="360" w:lineRule="auto"/>
        <w:rPr>
          <w:rFonts w:ascii="David" w:hAnsi="David" w:cs="David"/>
        </w:rPr>
      </w:pPr>
      <w:r w:rsidRPr="008C4FE7">
        <w:rPr>
          <w:rFonts w:ascii="David" w:hAnsi="David" w:cs="David" w:hint="cs"/>
          <w:rtl/>
        </w:rPr>
        <w:t xml:space="preserve">מטרת יחידת לימוד זו היא להביא את התלמידים למודעות אודות החשיבות של </w:t>
      </w:r>
      <w:r w:rsidRPr="008C4FE7">
        <w:rPr>
          <w:rFonts w:ascii="David" w:hAnsi="David" w:cs="David" w:hint="cs"/>
          <w:b/>
          <w:bCs/>
          <w:rtl/>
        </w:rPr>
        <w:t>שלב התכנון</w:t>
      </w:r>
      <w:r w:rsidRPr="008C4FE7">
        <w:rPr>
          <w:rFonts w:ascii="David" w:hAnsi="David" w:cs="David" w:hint="cs"/>
          <w:rtl/>
        </w:rPr>
        <w:t xml:space="preserve"> לפני הביצוע עצמו. יש לכוון את הילדים</w:t>
      </w:r>
    </w:p>
    <w:p w14:paraId="6F5C3467" w14:textId="77777777" w:rsidR="006D7C71" w:rsidRPr="008C4FE7" w:rsidRDefault="006D7C71" w:rsidP="006D7C71">
      <w:pPr>
        <w:spacing w:line="360" w:lineRule="auto"/>
        <w:rPr>
          <w:rFonts w:ascii="David" w:hAnsi="David" w:cs="David"/>
          <w:rtl/>
        </w:rPr>
      </w:pPr>
      <w:r w:rsidRPr="008C4FE7">
        <w:rPr>
          <w:rFonts w:ascii="David" w:hAnsi="David" w:cs="David" w:hint="cs"/>
          <w:rtl/>
        </w:rPr>
        <w:t>לחשוב מה צריך להיות במוצר, מהן</w:t>
      </w:r>
      <w:r w:rsidRPr="008C4FE7">
        <w:rPr>
          <w:rFonts w:ascii="David" w:hAnsi="David" w:cs="David"/>
          <w:rtl/>
        </w:rPr>
        <w:t xml:space="preserve"> </w:t>
      </w:r>
      <w:r w:rsidRPr="008C4FE7">
        <w:rPr>
          <w:rFonts w:ascii="David" w:hAnsi="David" w:cs="David" w:hint="cs"/>
          <w:rtl/>
        </w:rPr>
        <w:t>ה</w:t>
      </w:r>
      <w:r w:rsidRPr="008C4FE7">
        <w:rPr>
          <w:rFonts w:ascii="David" w:hAnsi="David" w:cs="David"/>
          <w:rtl/>
        </w:rPr>
        <w:t>דרישות מהמוצר ו</w:t>
      </w:r>
      <w:r w:rsidRPr="008C4FE7">
        <w:rPr>
          <w:rFonts w:ascii="David" w:hAnsi="David" w:cs="David" w:hint="cs"/>
          <w:rtl/>
        </w:rPr>
        <w:t>מהם ה</w:t>
      </w:r>
      <w:r w:rsidRPr="008C4FE7">
        <w:rPr>
          <w:rFonts w:ascii="David" w:hAnsi="David" w:cs="David"/>
          <w:rtl/>
        </w:rPr>
        <w:t xml:space="preserve">אילוצים </w:t>
      </w:r>
      <w:r w:rsidRPr="008C4FE7">
        <w:rPr>
          <w:rFonts w:ascii="David" w:hAnsi="David" w:cs="David" w:hint="cs"/>
          <w:rtl/>
        </w:rPr>
        <w:t>שקיימים בהשגת הדרישות.</w:t>
      </w:r>
      <w:r w:rsidRPr="008C4FE7">
        <w:rPr>
          <w:rFonts w:ascii="David" w:hAnsi="David" w:cs="David"/>
          <w:rtl/>
        </w:rPr>
        <w:t xml:space="preserve"> </w:t>
      </w:r>
    </w:p>
    <w:p w14:paraId="3F533F2A" w14:textId="77777777" w:rsidR="006D7C71" w:rsidRPr="008C4FE7" w:rsidRDefault="006D7C71" w:rsidP="006D7C71">
      <w:pPr>
        <w:spacing w:line="360" w:lineRule="auto"/>
        <w:rPr>
          <w:rFonts w:ascii="David" w:hAnsi="David" w:cs="David"/>
        </w:rPr>
      </w:pPr>
      <w:r w:rsidRPr="008C4FE7">
        <w:rPr>
          <w:rFonts w:ascii="David" w:hAnsi="David" w:cs="David" w:hint="cs"/>
          <w:rtl/>
        </w:rPr>
        <w:t>כדאי להפנות את התלמידים להגדרות של המושגים אילוצים ודרשות במילון שבעמוד 92.</w:t>
      </w:r>
    </w:p>
    <w:p w14:paraId="77AB0FE3" w14:textId="77777777" w:rsidR="006D7C71" w:rsidRPr="008C4FE7" w:rsidRDefault="006D7C71" w:rsidP="006D7C71">
      <w:pPr>
        <w:spacing w:line="360" w:lineRule="auto"/>
        <w:rPr>
          <w:rFonts w:ascii="David" w:hAnsi="David" w:cs="David"/>
        </w:rPr>
      </w:pPr>
      <w:r w:rsidRPr="008C4FE7">
        <w:rPr>
          <w:rFonts w:ascii="David" w:hAnsi="David" w:cs="David" w:hint="cs"/>
          <w:rtl/>
        </w:rPr>
        <w:t xml:space="preserve">עורכים דיון: </w:t>
      </w:r>
    </w:p>
    <w:p w14:paraId="788D6B4D" w14:textId="77777777" w:rsidR="006D7C71" w:rsidRPr="008C4FE7" w:rsidRDefault="006D7C71" w:rsidP="006D7C71">
      <w:pPr>
        <w:numPr>
          <w:ilvl w:val="0"/>
          <w:numId w:val="30"/>
        </w:numPr>
        <w:spacing w:line="360" w:lineRule="auto"/>
        <w:rPr>
          <w:rFonts w:ascii="David" w:hAnsi="David" w:cs="David"/>
        </w:rPr>
      </w:pPr>
      <w:r w:rsidRPr="008C4FE7">
        <w:rPr>
          <w:rFonts w:ascii="David" w:hAnsi="David" w:cs="David" w:hint="cs"/>
          <w:rtl/>
        </w:rPr>
        <w:t>מה צריך לעשות כדי לבנות את הרעיון לפתרון (המוצר)?</w:t>
      </w:r>
    </w:p>
    <w:p w14:paraId="645A6248" w14:textId="77777777" w:rsidR="006D7C71" w:rsidRPr="008C4FE7" w:rsidRDefault="006D7C71" w:rsidP="006D7C71">
      <w:pPr>
        <w:spacing w:line="360" w:lineRule="auto"/>
        <w:rPr>
          <w:rFonts w:ascii="David" w:hAnsi="David" w:cs="David"/>
        </w:rPr>
      </w:pPr>
      <w:r w:rsidRPr="008C4FE7">
        <w:rPr>
          <w:rFonts w:ascii="David" w:hAnsi="David" w:cs="David"/>
          <w:rtl/>
        </w:rPr>
        <w:t xml:space="preserve">דוגמאות לשאלות שיכולות לסייע בהבנת המושג דרישות מהמוצר: </w:t>
      </w:r>
    </w:p>
    <w:p w14:paraId="7A7940FD" w14:textId="77777777" w:rsidR="006D7C71" w:rsidRPr="008C4FE7" w:rsidRDefault="006D7C71" w:rsidP="006D7C71">
      <w:pPr>
        <w:numPr>
          <w:ilvl w:val="0"/>
          <w:numId w:val="28"/>
        </w:numPr>
        <w:spacing w:line="360" w:lineRule="auto"/>
        <w:rPr>
          <w:rFonts w:ascii="David" w:hAnsi="David" w:cs="David"/>
        </w:rPr>
      </w:pPr>
      <w:r w:rsidRPr="008C4FE7">
        <w:rPr>
          <w:rFonts w:ascii="David" w:hAnsi="David" w:cs="David"/>
          <w:rtl/>
        </w:rPr>
        <w:t xml:space="preserve">אילו תכונות צריכות להיות לנעלי הספורט שאתם רוצים לקנות? </w:t>
      </w:r>
    </w:p>
    <w:p w14:paraId="18BF2C23" w14:textId="77777777" w:rsidR="006D7C71" w:rsidRPr="008C4FE7" w:rsidRDefault="006D7C71" w:rsidP="006D7C71">
      <w:pPr>
        <w:numPr>
          <w:ilvl w:val="0"/>
          <w:numId w:val="28"/>
        </w:numPr>
        <w:spacing w:line="360" w:lineRule="auto"/>
        <w:rPr>
          <w:rFonts w:ascii="David" w:hAnsi="David" w:cs="David"/>
        </w:rPr>
      </w:pPr>
      <w:r w:rsidRPr="008C4FE7">
        <w:rPr>
          <w:rFonts w:ascii="David" w:hAnsi="David" w:cs="David"/>
          <w:rtl/>
        </w:rPr>
        <w:t xml:space="preserve">אילו תכונות צריכות להיות לילקוט בית הספר שלכם? </w:t>
      </w:r>
    </w:p>
    <w:p w14:paraId="790D08DD" w14:textId="77777777" w:rsidR="006D7C71" w:rsidRPr="008C4FE7" w:rsidRDefault="006D7C71" w:rsidP="006D7C71">
      <w:pPr>
        <w:spacing w:line="360" w:lineRule="auto"/>
        <w:rPr>
          <w:rFonts w:ascii="David" w:hAnsi="David" w:cs="David"/>
        </w:rPr>
      </w:pPr>
      <w:r w:rsidRPr="008C4FE7">
        <w:rPr>
          <w:rFonts w:ascii="David" w:hAnsi="David" w:cs="David"/>
          <w:rtl/>
        </w:rPr>
        <w:t>דוגמאות לשאלות שיכולות לסייע בהבנת המושג אילוצים:</w:t>
      </w:r>
    </w:p>
    <w:p w14:paraId="0419F170" w14:textId="77777777" w:rsidR="006D7C71" w:rsidRPr="008C4FE7" w:rsidRDefault="006D7C71" w:rsidP="006D7C71">
      <w:pPr>
        <w:numPr>
          <w:ilvl w:val="0"/>
          <w:numId w:val="29"/>
        </w:numPr>
        <w:spacing w:line="360" w:lineRule="auto"/>
        <w:rPr>
          <w:rFonts w:ascii="David" w:hAnsi="David" w:cs="David"/>
          <w:rtl/>
        </w:rPr>
      </w:pPr>
      <w:r w:rsidRPr="008C4FE7">
        <w:rPr>
          <w:rFonts w:ascii="David" w:hAnsi="David" w:cs="David" w:hint="cs"/>
          <w:rtl/>
        </w:rPr>
        <w:t xml:space="preserve">האם יש לכם תקציב מוגבל? מהו סכום הכסף העומד לרשותכם? </w:t>
      </w:r>
    </w:p>
    <w:p w14:paraId="1CC82964" w14:textId="77777777" w:rsidR="006D7C71" w:rsidRDefault="006D7C71" w:rsidP="006D7C71">
      <w:pPr>
        <w:numPr>
          <w:ilvl w:val="0"/>
          <w:numId w:val="29"/>
        </w:numPr>
        <w:spacing w:line="360" w:lineRule="auto"/>
        <w:rPr>
          <w:rFonts w:ascii="David" w:hAnsi="David" w:cs="David"/>
        </w:rPr>
      </w:pPr>
      <w:r w:rsidRPr="008C4FE7">
        <w:rPr>
          <w:rFonts w:ascii="David" w:hAnsi="David" w:cs="David" w:hint="cs"/>
          <w:rtl/>
        </w:rPr>
        <w:t>האם יש לכם מספיק זמן לחפש ולעשות חקר שווקים?</w:t>
      </w:r>
    </w:p>
    <w:p w14:paraId="6EB9A1C7" w14:textId="0A9BF9BB" w:rsidR="009D7AF6" w:rsidRPr="006D7C71" w:rsidRDefault="006D7C71" w:rsidP="006D7C71">
      <w:pPr>
        <w:numPr>
          <w:ilvl w:val="0"/>
          <w:numId w:val="29"/>
        </w:numPr>
        <w:spacing w:line="360" w:lineRule="auto"/>
        <w:rPr>
          <w:rFonts w:ascii="David" w:hAnsi="David" w:cs="David"/>
          <w:rtl/>
        </w:rPr>
      </w:pPr>
      <w:r w:rsidRPr="006D7C71">
        <w:rPr>
          <w:rFonts w:ascii="David" w:hAnsi="David" w:cs="David"/>
          <w:rtl/>
        </w:rPr>
        <w:t>האם יש לכם ידע מקצועי</w:t>
      </w:r>
      <w:r w:rsidRPr="006D7C71">
        <w:rPr>
          <w:rFonts w:ascii="David" w:hAnsi="David" w:cs="David" w:hint="cs"/>
          <w:rtl/>
        </w:rPr>
        <w:t xml:space="preserve"> להעריך את טיב הנעל/הילקוט?</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56637E59" w14:textId="77777777" w:rsidR="006D7C71" w:rsidRPr="008C4FE7" w:rsidRDefault="006D7C71" w:rsidP="006D7C71">
      <w:pPr>
        <w:spacing w:line="360" w:lineRule="auto"/>
        <w:rPr>
          <w:rFonts w:ascii="David" w:hAnsi="David" w:cs="David"/>
          <w:rtl/>
        </w:rPr>
      </w:pPr>
      <w:r w:rsidRPr="008C4FE7">
        <w:rPr>
          <w:rFonts w:ascii="David" w:hAnsi="David" w:cs="David" w:hint="cs"/>
          <w:rtl/>
        </w:rPr>
        <w:t xml:space="preserve">עונים על המשימה </w:t>
      </w:r>
      <w:r w:rsidRPr="008C4FE7">
        <w:rPr>
          <w:rFonts w:ascii="David" w:hAnsi="David" w:cs="David"/>
          <w:b/>
          <w:bCs/>
          <w:rtl/>
        </w:rPr>
        <w:t>הסְקֶטְבּוֹרְד - הגּלְַגּשֶֶת!</w:t>
      </w:r>
      <w:r w:rsidRPr="008C4FE7">
        <w:rPr>
          <w:rFonts w:ascii="David" w:hAnsi="David" w:cs="David" w:hint="cs"/>
          <w:b/>
          <w:bCs/>
          <w:rtl/>
        </w:rPr>
        <w:t>,</w:t>
      </w:r>
      <w:r w:rsidRPr="008C4FE7">
        <w:rPr>
          <w:rFonts w:ascii="David" w:hAnsi="David" w:cs="David" w:hint="cs"/>
          <w:rtl/>
        </w:rPr>
        <w:t xml:space="preserve"> קוראים ועונים על השאלות בעמודים 91 - 93. </w:t>
      </w:r>
      <w:r w:rsidRPr="008C4FE7">
        <w:rPr>
          <w:rFonts w:ascii="David" w:hAnsi="David" w:cs="David"/>
          <w:rtl/>
        </w:rPr>
        <w:t>קטע המידע מביא את סיפור הפיתוח של הסקטבורד תוך התייחסות למושגים דרישות</w:t>
      </w:r>
      <w:r w:rsidRPr="008C4FE7">
        <w:rPr>
          <w:rFonts w:ascii="David" w:hAnsi="David" w:cs="David" w:hint="cs"/>
          <w:rtl/>
        </w:rPr>
        <w:t xml:space="preserve"> מהמוצר</w:t>
      </w:r>
      <w:r w:rsidRPr="008C4FE7">
        <w:rPr>
          <w:rFonts w:ascii="David" w:hAnsi="David" w:cs="David"/>
          <w:rtl/>
        </w:rPr>
        <w:t xml:space="preserve"> ואילוצים. </w:t>
      </w:r>
    </w:p>
    <w:p w14:paraId="2DB95D41" w14:textId="19EA2E11" w:rsidR="009D7AF6" w:rsidRPr="006D7C71" w:rsidRDefault="006D7C71" w:rsidP="006D7C71">
      <w:pPr>
        <w:pStyle w:val="af0"/>
        <w:numPr>
          <w:ilvl w:val="0"/>
          <w:numId w:val="27"/>
        </w:numPr>
        <w:spacing w:line="360" w:lineRule="auto"/>
        <w:rPr>
          <w:rFonts w:ascii="David" w:hAnsi="David" w:cs="David"/>
          <w:rtl/>
        </w:rPr>
      </w:pPr>
      <w:r w:rsidRPr="006D7C71">
        <w:rPr>
          <w:rFonts w:ascii="David" w:hAnsi="David" w:cs="David"/>
          <w:rtl/>
        </w:rPr>
        <w:t xml:space="preserve">להבניית המיומנות הגדרת </w:t>
      </w:r>
      <w:r w:rsidRPr="006D7C71">
        <w:rPr>
          <w:rFonts w:ascii="David" w:hAnsi="David" w:cs="David"/>
          <w:b/>
          <w:bCs/>
          <w:rtl/>
        </w:rPr>
        <w:t>דרישות מהמוצר</w:t>
      </w:r>
      <w:r w:rsidRPr="006D7C71">
        <w:rPr>
          <w:rFonts w:ascii="David" w:hAnsi="David" w:cs="David"/>
          <w:rtl/>
        </w:rPr>
        <w:t xml:space="preserve"> ואילוצים </w:t>
      </w:r>
      <w:r w:rsidRPr="006D7C71">
        <w:rPr>
          <w:rFonts w:ascii="David" w:hAnsi="David" w:cs="David" w:hint="cs"/>
          <w:rtl/>
        </w:rPr>
        <w:t>מומלץ לפנות</w:t>
      </w:r>
      <w:r w:rsidRPr="006D7C71">
        <w:rPr>
          <w:rFonts w:ascii="David" w:hAnsi="David" w:cs="David"/>
          <w:rtl/>
        </w:rPr>
        <w:t xml:space="preserve"> </w:t>
      </w:r>
      <w:r w:rsidRPr="006D7C71">
        <w:rPr>
          <w:rFonts w:ascii="David" w:hAnsi="David" w:cs="David" w:hint="cs"/>
          <w:rtl/>
        </w:rPr>
        <w:t>ל</w:t>
      </w:r>
      <w:r w:rsidRPr="006D7C71">
        <w:rPr>
          <w:rFonts w:ascii="David" w:hAnsi="David" w:cs="David"/>
          <w:rtl/>
        </w:rPr>
        <w:t xml:space="preserve">אתר </w:t>
      </w:r>
      <w:proofErr w:type="spellStart"/>
      <w:r w:rsidRPr="006D7C71">
        <w:rPr>
          <w:rFonts w:ascii="David" w:hAnsi="David" w:cs="David"/>
          <w:rtl/>
        </w:rPr>
        <w:t>מט</w:t>
      </w:r>
      <w:r w:rsidRPr="006D7C71">
        <w:rPr>
          <w:rFonts w:ascii="David" w:hAnsi="David" w:cs="David" w:hint="cs"/>
          <w:rtl/>
        </w:rPr>
        <w:t>"</w:t>
      </w:r>
      <w:r w:rsidRPr="006D7C71">
        <w:rPr>
          <w:rFonts w:ascii="David" w:hAnsi="David" w:cs="David"/>
          <w:rtl/>
        </w:rPr>
        <w:t>ר</w:t>
      </w:r>
      <w:proofErr w:type="spellEnd"/>
      <w:r w:rsidRPr="006D7C71">
        <w:rPr>
          <w:rFonts w:ascii="David" w:hAnsi="David" w:cs="David"/>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lastRenderedPageBreak/>
        <w:t>המשגה</w:t>
      </w:r>
    </w:p>
    <w:p w14:paraId="0660E28F" w14:textId="75D6D429" w:rsidR="009D7AF6" w:rsidRDefault="006D7C71" w:rsidP="0037193F">
      <w:pPr>
        <w:spacing w:line="360" w:lineRule="auto"/>
        <w:rPr>
          <w:rFonts w:ascii="David" w:hAnsi="David" w:cs="David"/>
          <w:rtl/>
          <w:lang w:eastAsia="zh-CN"/>
        </w:rPr>
      </w:pPr>
      <w:r w:rsidRPr="008C4FE7">
        <w:rPr>
          <w:rFonts w:ascii="David" w:hAnsi="David" w:cs="David" w:hint="cs"/>
          <w:rtl/>
        </w:rPr>
        <w:t xml:space="preserve">עונים על המשימה בתבנית </w:t>
      </w:r>
      <w:r w:rsidRPr="008C4FE7">
        <w:rPr>
          <w:rFonts w:ascii="David" w:hAnsi="David" w:cs="David" w:hint="cs"/>
          <w:b/>
          <w:bCs/>
          <w:rtl/>
        </w:rPr>
        <w:t xml:space="preserve">מהי טכנולוגיה? </w:t>
      </w:r>
      <w:r w:rsidRPr="008C4FE7">
        <w:rPr>
          <w:rFonts w:ascii="David" w:hAnsi="David" w:cs="David" w:hint="cs"/>
          <w:rtl/>
        </w:rPr>
        <w:t xml:space="preserve">עמוד 93. </w:t>
      </w:r>
      <w:r w:rsidRPr="008C4FE7">
        <w:rPr>
          <w:rFonts w:ascii="David" w:hAnsi="David" w:cs="David"/>
          <w:rtl/>
        </w:rPr>
        <w:t>מומלץ להפנות את התלמידים למילון הטכנולוגי כדי שישלבו את המושגים החדשים שלמדו, וישכללו את הגדרת המושג טכנולוגיה באמצעות המונחים מידע טכנולוגי, דרישות מהמוצר ואילוצים. מוצע לאפשר מגוון ניסוחים ובפרט שההגדרה תשקף את מהות הטכנולוגיה ותכלול את מושגי המפתח שנלמדו.</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FFF5811" w14:textId="77777777" w:rsidR="006D7C71" w:rsidRPr="008C4FE7" w:rsidRDefault="006D7C71" w:rsidP="006D7C71">
      <w:pPr>
        <w:spacing w:line="360" w:lineRule="auto"/>
        <w:rPr>
          <w:rFonts w:ascii="David" w:hAnsi="David" w:cs="David"/>
          <w:b/>
          <w:bCs/>
        </w:rPr>
      </w:pPr>
      <w:r w:rsidRPr="008C4FE7">
        <w:rPr>
          <w:rFonts w:ascii="David" w:hAnsi="David" w:cs="David" w:hint="cs"/>
          <w:rtl/>
        </w:rPr>
        <w:t xml:space="preserve">עונים על הפעילות </w:t>
      </w:r>
      <w:r w:rsidRPr="008C4FE7">
        <w:rPr>
          <w:rFonts w:ascii="David" w:hAnsi="David" w:cs="David"/>
          <w:b/>
          <w:bCs/>
          <w:rtl/>
        </w:rPr>
        <w:t>לבעיה טכנולוגית אחת ולצורך אחד ייתכנו פתרונות טכנולוגיים רבים</w:t>
      </w:r>
      <w:r w:rsidRPr="008C4FE7">
        <w:rPr>
          <w:rFonts w:ascii="David" w:hAnsi="David" w:cs="David" w:hint="cs"/>
          <w:b/>
          <w:bCs/>
          <w:rtl/>
        </w:rPr>
        <w:t xml:space="preserve">, </w:t>
      </w:r>
      <w:r w:rsidRPr="008C4FE7">
        <w:rPr>
          <w:rFonts w:ascii="David" w:hAnsi="David" w:cs="David" w:hint="cs"/>
          <w:rtl/>
        </w:rPr>
        <w:t>עמודים 94 -95.</w:t>
      </w:r>
    </w:p>
    <w:p w14:paraId="01E2765F" w14:textId="77777777" w:rsidR="006D7C71" w:rsidRPr="008C4FE7" w:rsidRDefault="006D7C71" w:rsidP="006D7C71">
      <w:pPr>
        <w:spacing w:line="360" w:lineRule="auto"/>
        <w:ind w:left="33"/>
        <w:rPr>
          <w:rFonts w:ascii="David" w:hAnsi="David" w:cs="David"/>
          <w:rtl/>
        </w:rPr>
      </w:pPr>
      <w:r w:rsidRPr="008C4FE7">
        <w:rPr>
          <w:rFonts w:ascii="David" w:hAnsi="David" w:cs="David"/>
          <w:rtl/>
        </w:rPr>
        <w:t>להמחשת הרעיון שלצורך אחד יכולים להיות כמה פתרונות</w:t>
      </w:r>
      <w:r w:rsidRPr="008C4FE7">
        <w:rPr>
          <w:rFonts w:ascii="David" w:hAnsi="David" w:cs="David" w:hint="cs"/>
          <w:rtl/>
        </w:rPr>
        <w:t xml:space="preserve"> </w:t>
      </w:r>
      <w:r w:rsidRPr="008C4FE7">
        <w:rPr>
          <w:rFonts w:ascii="David" w:hAnsi="David" w:cs="David"/>
          <w:rtl/>
        </w:rPr>
        <w:t>ושבני האדם בוחרים את הפתרון המתאים להם משיקולים שונים הקשורים בדרישות מהמוצר ואילוצים, מובאת בקטע המידע הדוגמה של אמצעי החימום.</w:t>
      </w:r>
      <w:r w:rsidRPr="008C4FE7">
        <w:rPr>
          <w:rFonts w:ascii="David" w:hAnsi="David" w:cs="David" w:hint="cs"/>
          <w:rtl/>
        </w:rPr>
        <w:t xml:space="preserve"> כאן מוצע לשאול את התלמידים מדוע מוצאים פתרונות שונים לבעיות דומות? כאן המקום להדגיש את ההשפעה של התרבות על בחירת הפתרון. למשל: אכילה במזלג בתרבות המערבית לעומת אכילה במקלות במזרח הרחוק. </w:t>
      </w:r>
    </w:p>
    <w:p w14:paraId="67E3C718" w14:textId="4CC30434" w:rsidR="006D7C71" w:rsidRPr="008C4FE7" w:rsidRDefault="006D7C71" w:rsidP="006D7C71">
      <w:pPr>
        <w:numPr>
          <w:ilvl w:val="0"/>
          <w:numId w:val="31"/>
        </w:numPr>
        <w:spacing w:line="360" w:lineRule="auto"/>
        <w:rPr>
          <w:rFonts w:ascii="David" w:hAnsi="David" w:cs="David"/>
        </w:rPr>
      </w:pPr>
      <w:r w:rsidRPr="008C4FE7">
        <w:rPr>
          <w:rFonts w:ascii="David" w:hAnsi="David" w:cs="David" w:hint="cs"/>
          <w:rtl/>
        </w:rPr>
        <w:t xml:space="preserve">מומלץ להיכנס לאתר </w:t>
      </w:r>
      <w:hyperlink r:id="rId8" w:tooltip="אתר במבט מקוון" w:history="1">
        <w:r w:rsidRPr="008C4FE7">
          <w:rPr>
            <w:rStyle w:val="Hyperlink"/>
            <w:rFonts w:ascii="David" w:hAnsi="David" w:cs="David" w:hint="cs"/>
            <w:rtl/>
          </w:rPr>
          <w:t>במבט מקוון</w:t>
        </w:r>
      </w:hyperlink>
      <w:r w:rsidRPr="008C4FE7">
        <w:rPr>
          <w:rFonts w:ascii="David" w:hAnsi="David" w:cs="David" w:hint="cs"/>
          <w:rtl/>
        </w:rPr>
        <w:t xml:space="preserve"> (מנויים) למשימה </w:t>
      </w:r>
      <w:r w:rsidRPr="008C4FE7">
        <w:rPr>
          <w:rFonts w:ascii="David" w:hAnsi="David" w:cs="David"/>
          <w:b/>
          <w:bCs/>
          <w:rtl/>
        </w:rPr>
        <w:t xml:space="preserve">סיפורו של המזלג </w:t>
      </w:r>
      <w:r w:rsidRPr="008C4FE7">
        <w:rPr>
          <w:rFonts w:ascii="David" w:hAnsi="David" w:cs="David"/>
          <w:rtl/>
        </w:rPr>
        <w:t xml:space="preserve">(כיתה ג) </w:t>
      </w:r>
      <w:r w:rsidRPr="008C4FE7">
        <w:rPr>
          <w:rFonts w:ascii="David" w:hAnsi="David" w:cs="David" w:hint="cs"/>
          <w:rtl/>
        </w:rPr>
        <w:t>משימה</w:t>
      </w:r>
      <w:r w:rsidRPr="008C4FE7">
        <w:rPr>
          <w:rFonts w:ascii="David" w:hAnsi="David" w:cs="David"/>
          <w:rtl/>
        </w:rPr>
        <w:t xml:space="preserve"> זו עוסקת בייחודו של האדם כמספק פתרונות טכנולוגיים בהקשר להתפתחות המוצר</w:t>
      </w:r>
      <w:r w:rsidRPr="008C4FE7">
        <w:rPr>
          <w:rFonts w:ascii="David" w:hAnsi="David" w:cs="David" w:hint="cs"/>
          <w:rtl/>
        </w:rPr>
        <w:t xml:space="preserve"> הטכנולוגי</w:t>
      </w:r>
      <w:r w:rsidRPr="008C4FE7">
        <w:rPr>
          <w:rFonts w:ascii="David" w:hAnsi="David" w:cs="David"/>
          <w:rtl/>
        </w:rPr>
        <w:t xml:space="preserve"> מזלג. </w:t>
      </w:r>
    </w:p>
    <w:p w14:paraId="2859C07C" w14:textId="77777777" w:rsidR="006D7C71" w:rsidRPr="008C4FE7" w:rsidRDefault="006D7C71" w:rsidP="006D7C71">
      <w:pPr>
        <w:numPr>
          <w:ilvl w:val="0"/>
          <w:numId w:val="1"/>
        </w:numPr>
        <w:tabs>
          <w:tab w:val="clear" w:pos="360"/>
          <w:tab w:val="num" w:pos="393"/>
        </w:tabs>
        <w:spacing w:line="360" w:lineRule="auto"/>
        <w:ind w:left="393"/>
        <w:rPr>
          <w:rFonts w:ascii="David" w:hAnsi="David" w:cs="David"/>
        </w:rPr>
      </w:pPr>
      <w:r w:rsidRPr="008C4FE7">
        <w:rPr>
          <w:rFonts w:ascii="David" w:eastAsia="Calibri" w:hAnsi="David" w:cs="David"/>
          <w:rtl/>
        </w:rPr>
        <w:t xml:space="preserve">להוראה מפורשת של המיומנות </w:t>
      </w:r>
      <w:r w:rsidRPr="008C4FE7">
        <w:rPr>
          <w:rFonts w:ascii="David" w:eastAsia="Calibri" w:hAnsi="David" w:cs="David"/>
          <w:b/>
          <w:bCs/>
          <w:rtl/>
        </w:rPr>
        <w:t>העלאת רעיונות לפתרונות</w:t>
      </w:r>
      <w:r w:rsidRPr="008C4FE7">
        <w:rPr>
          <w:rFonts w:ascii="David" w:eastAsia="Calibri" w:hAnsi="David" w:cs="David"/>
          <w:rtl/>
        </w:rPr>
        <w:t xml:space="preserve"> </w:t>
      </w:r>
      <w:r w:rsidRPr="008C4FE7">
        <w:rPr>
          <w:rFonts w:ascii="David" w:eastAsia="Calibri" w:hAnsi="David" w:cs="David" w:hint="cs"/>
          <w:rtl/>
        </w:rPr>
        <w:t>מומלץ להיכנס ל</w:t>
      </w:r>
      <w:r w:rsidRPr="008C4FE7">
        <w:rPr>
          <w:rFonts w:ascii="David" w:eastAsia="Calibri" w:hAnsi="David" w:cs="David"/>
          <w:rtl/>
        </w:rPr>
        <w:t xml:space="preserve">אתר </w:t>
      </w:r>
      <w:proofErr w:type="spellStart"/>
      <w:r w:rsidRPr="008C4FE7">
        <w:rPr>
          <w:rFonts w:ascii="David" w:eastAsia="Calibri" w:hAnsi="David" w:cs="David"/>
          <w:rtl/>
        </w:rPr>
        <w:t>מט</w:t>
      </w:r>
      <w:r w:rsidRPr="008C4FE7">
        <w:rPr>
          <w:rFonts w:ascii="David" w:eastAsia="Calibri" w:hAnsi="David" w:cs="David" w:hint="cs"/>
          <w:rtl/>
        </w:rPr>
        <w:t>"</w:t>
      </w:r>
      <w:r w:rsidRPr="008C4FE7">
        <w:rPr>
          <w:rFonts w:ascii="David" w:eastAsia="Calibri" w:hAnsi="David" w:cs="David"/>
          <w:rtl/>
        </w:rPr>
        <w:t>ר</w:t>
      </w:r>
      <w:proofErr w:type="spellEnd"/>
      <w:r w:rsidRPr="008C4FE7">
        <w:rPr>
          <w:rFonts w:ascii="David" w:hAnsi="David" w:cs="David" w:hint="cs"/>
          <w:rtl/>
        </w:rPr>
        <w:t>.</w:t>
      </w:r>
    </w:p>
    <w:p w14:paraId="163A1A95" w14:textId="77777777" w:rsidR="006D7C71" w:rsidRPr="008C4FE7" w:rsidRDefault="006D7C71" w:rsidP="006D7C71">
      <w:pPr>
        <w:spacing w:line="360" w:lineRule="auto"/>
        <w:ind w:left="33"/>
        <w:rPr>
          <w:rFonts w:ascii="David" w:hAnsi="David" w:cs="David"/>
          <w:rtl/>
        </w:rPr>
      </w:pPr>
      <w:r w:rsidRPr="008C4FE7">
        <w:rPr>
          <w:rFonts w:ascii="David" w:hAnsi="David" w:cs="David"/>
          <w:rtl/>
        </w:rPr>
        <w:t xml:space="preserve">בניתוח דוגמה </w:t>
      </w:r>
      <w:proofErr w:type="spellStart"/>
      <w:r w:rsidRPr="008C4FE7">
        <w:rPr>
          <w:rFonts w:ascii="David" w:hAnsi="David" w:cs="David"/>
          <w:rtl/>
        </w:rPr>
        <w:t>מחיי</w:t>
      </w:r>
      <w:proofErr w:type="spellEnd"/>
      <w:r w:rsidRPr="008C4FE7">
        <w:rPr>
          <w:rFonts w:ascii="David" w:hAnsi="David" w:cs="David"/>
          <w:rtl/>
        </w:rPr>
        <w:t xml:space="preserve"> היומיום</w:t>
      </w:r>
      <w:r w:rsidRPr="008C4FE7">
        <w:rPr>
          <w:rFonts w:ascii="David" w:hAnsi="David" w:cs="David" w:hint="cs"/>
          <w:rtl/>
        </w:rPr>
        <w:t xml:space="preserve"> מיישמים התלמידים </w:t>
      </w:r>
      <w:r w:rsidRPr="008C4FE7">
        <w:rPr>
          <w:rFonts w:ascii="David" w:hAnsi="David" w:cs="David"/>
          <w:rtl/>
        </w:rPr>
        <w:t>את המושגים צורך, דרישות מהמוצר, בעיה טכנולוגית ופתרון טכנולוגי</w:t>
      </w:r>
      <w:r w:rsidRPr="008C4FE7">
        <w:rPr>
          <w:rFonts w:ascii="David" w:hAnsi="David" w:cs="David" w:hint="cs"/>
          <w:rtl/>
        </w:rPr>
        <w:t>.</w:t>
      </w:r>
    </w:p>
    <w:p w14:paraId="359B2508" w14:textId="1962249C" w:rsidR="009D7AF6" w:rsidRPr="006D7C71" w:rsidRDefault="006D7C71" w:rsidP="006D7C71">
      <w:pPr>
        <w:numPr>
          <w:ilvl w:val="0"/>
          <w:numId w:val="1"/>
        </w:numPr>
        <w:tabs>
          <w:tab w:val="clear" w:pos="360"/>
          <w:tab w:val="num" w:pos="393"/>
        </w:tabs>
        <w:spacing w:line="360" w:lineRule="auto"/>
        <w:ind w:left="393"/>
        <w:rPr>
          <w:rFonts w:ascii="David" w:hAnsi="David" w:cs="David"/>
          <w:rtl/>
        </w:rPr>
      </w:pPr>
      <w:r w:rsidRPr="008C4FE7">
        <w:rPr>
          <w:rFonts w:ascii="David" w:hAnsi="David" w:cs="David" w:hint="cs"/>
          <w:rtl/>
        </w:rPr>
        <w:t xml:space="preserve">מומלץ להיכנס לאתר </w:t>
      </w:r>
      <w:hyperlink r:id="rId9" w:tooltip="אתר במבט מקוון" w:history="1">
        <w:r w:rsidRPr="008C4FE7">
          <w:rPr>
            <w:rStyle w:val="Hyperlink"/>
            <w:rFonts w:ascii="David" w:hAnsi="David" w:cs="David" w:hint="cs"/>
            <w:rtl/>
          </w:rPr>
          <w:t>במבט מקוון</w:t>
        </w:r>
      </w:hyperlink>
      <w:r w:rsidRPr="008C4FE7">
        <w:rPr>
          <w:rFonts w:ascii="David" w:hAnsi="David" w:cs="David" w:hint="cs"/>
          <w:rtl/>
        </w:rPr>
        <w:t xml:space="preserve"> (מנויים) למשימה</w:t>
      </w:r>
      <w:r>
        <w:rPr>
          <w:rFonts w:ascii="David" w:hAnsi="David" w:cs="David" w:hint="cs"/>
          <w:rtl/>
        </w:rPr>
        <w:t xml:space="preserve"> </w:t>
      </w:r>
      <w:r w:rsidRPr="006D7C71">
        <w:rPr>
          <w:rFonts w:ascii="David" w:hAnsi="David" w:cs="David" w:hint="cs"/>
          <w:b/>
          <w:bCs/>
          <w:rtl/>
        </w:rPr>
        <w:t>רכבת הקליע היפנית</w:t>
      </w:r>
      <w:r w:rsidRPr="006D7C71">
        <w:rPr>
          <w:rFonts w:ascii="David" w:hAnsi="David" w:cs="David" w:hint="cs"/>
          <w:rtl/>
        </w:rPr>
        <w:t xml:space="preserve">. </w:t>
      </w:r>
      <w:r w:rsidRPr="006D7C71">
        <w:rPr>
          <w:rFonts w:ascii="David" w:hAnsi="David" w:cs="David"/>
          <w:rtl/>
        </w:rPr>
        <w:t>המשימה עוסקת בסיפור פיתוח רכבת הקליע היפנית</w:t>
      </w:r>
      <w:r w:rsidRPr="006D7C71">
        <w:rPr>
          <w:rFonts w:ascii="David" w:hAnsi="David" w:cs="David" w:hint="cs"/>
          <w:rtl/>
        </w:rPr>
        <w:t>,</w:t>
      </w:r>
      <w:r w:rsidRPr="006D7C71">
        <w:rPr>
          <w:rFonts w:ascii="David" w:hAnsi="David" w:cs="David"/>
          <w:rtl/>
        </w:rPr>
        <w:t xml:space="preserve"> תוך שימוש במושגים צורך, בעיה, פתרון, שכלול. הרעיון לפתרון התקבל בהשראת מבנה המקור של השלדג הגמדי (</w:t>
      </w:r>
      <w:proofErr w:type="spellStart"/>
      <w:r w:rsidRPr="006D7C71">
        <w:rPr>
          <w:rFonts w:ascii="David" w:hAnsi="David" w:cs="David"/>
          <w:rtl/>
        </w:rPr>
        <w:t>ביומימיקרי</w:t>
      </w:r>
      <w:proofErr w:type="spellEnd"/>
      <w:r w:rsidRPr="006D7C71">
        <w:rPr>
          <w:rFonts w:ascii="David" w:hAnsi="David" w:cs="David" w:hint="cs"/>
          <w:rtl/>
        </w:rPr>
        <w:t>).</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4D4B2813" w14:textId="77777777" w:rsidR="006D7C71" w:rsidRPr="008C4FE7" w:rsidRDefault="006D7C71" w:rsidP="006D7C71">
      <w:pPr>
        <w:numPr>
          <w:ilvl w:val="0"/>
          <w:numId w:val="32"/>
        </w:numPr>
        <w:spacing w:line="360" w:lineRule="auto"/>
        <w:rPr>
          <w:rFonts w:ascii="David" w:hAnsi="David" w:cs="David"/>
        </w:rPr>
      </w:pPr>
      <w:r w:rsidRPr="008C4FE7">
        <w:rPr>
          <w:rFonts w:ascii="David" w:hAnsi="David" w:cs="David" w:hint="cs"/>
          <w:rtl/>
        </w:rPr>
        <w:t>אילו מושגים מרכזיים למדת ביחידה זו?</w:t>
      </w:r>
    </w:p>
    <w:p w14:paraId="574D356C" w14:textId="77777777" w:rsidR="006D7C71" w:rsidRPr="008C4FE7" w:rsidRDefault="006D7C71" w:rsidP="006D7C71">
      <w:pPr>
        <w:numPr>
          <w:ilvl w:val="0"/>
          <w:numId w:val="32"/>
        </w:numPr>
        <w:spacing w:line="360" w:lineRule="auto"/>
        <w:rPr>
          <w:rFonts w:ascii="David" w:hAnsi="David" w:cs="David"/>
        </w:rPr>
      </w:pPr>
      <w:r w:rsidRPr="008C4FE7">
        <w:rPr>
          <w:rFonts w:ascii="David" w:hAnsi="David" w:cs="David" w:hint="cs"/>
          <w:rtl/>
        </w:rPr>
        <w:t>נסח/י מספר משפטים המתארים את הקשר בין המושגים.</w:t>
      </w:r>
    </w:p>
    <w:p w14:paraId="480745E1" w14:textId="77777777" w:rsidR="006D7C71" w:rsidRPr="008C4FE7" w:rsidRDefault="006D7C71" w:rsidP="006D7C71">
      <w:pPr>
        <w:numPr>
          <w:ilvl w:val="0"/>
          <w:numId w:val="32"/>
        </w:numPr>
        <w:spacing w:line="360" w:lineRule="auto"/>
        <w:rPr>
          <w:rFonts w:ascii="David" w:hAnsi="David" w:cs="David"/>
        </w:rPr>
      </w:pPr>
      <w:r w:rsidRPr="008C4FE7">
        <w:rPr>
          <w:rFonts w:ascii="David" w:hAnsi="David" w:cs="David" w:hint="cs"/>
          <w:rtl/>
        </w:rPr>
        <w:t xml:space="preserve">האם חל שינוי בתפיסה שלך את המושג טכנולוגיה? מה חשבת בתחילת היחידה? מה חשבת בסיום הלמידה? </w:t>
      </w:r>
    </w:p>
    <w:p w14:paraId="5A1093D1" w14:textId="77777777" w:rsidR="006D7C71" w:rsidRPr="008C4FE7" w:rsidRDefault="006D7C71" w:rsidP="006D7C71">
      <w:pPr>
        <w:numPr>
          <w:ilvl w:val="0"/>
          <w:numId w:val="32"/>
        </w:numPr>
        <w:spacing w:line="360" w:lineRule="auto"/>
        <w:rPr>
          <w:rFonts w:ascii="David" w:hAnsi="David" w:cs="David"/>
        </w:rPr>
      </w:pPr>
      <w:r w:rsidRPr="008C4FE7">
        <w:rPr>
          <w:rFonts w:ascii="David" w:hAnsi="David" w:cs="David" w:hint="cs"/>
          <w:rtl/>
        </w:rPr>
        <w:t xml:space="preserve">כיצד סייעה לך התבנית </w:t>
      </w:r>
      <w:r w:rsidRPr="008C4FE7">
        <w:rPr>
          <w:rFonts w:ascii="David" w:hAnsi="David" w:cs="David" w:hint="cs"/>
          <w:b/>
          <w:bCs/>
          <w:rtl/>
        </w:rPr>
        <w:t>מהי טכנולוגיה?</w:t>
      </w:r>
      <w:r w:rsidRPr="008C4FE7">
        <w:rPr>
          <w:rFonts w:ascii="David" w:hAnsi="David" w:cs="David" w:hint="cs"/>
          <w:rtl/>
        </w:rPr>
        <w:t xml:space="preserve"> להבין את המושג טכנולוגיה? </w:t>
      </w:r>
    </w:p>
    <w:p w14:paraId="5BDCA298" w14:textId="490392EA" w:rsidR="004165E1" w:rsidRPr="006D7C71" w:rsidRDefault="006D7C71" w:rsidP="006D7C71">
      <w:pPr>
        <w:pStyle w:val="af0"/>
        <w:numPr>
          <w:ilvl w:val="0"/>
          <w:numId w:val="32"/>
        </w:numPr>
        <w:spacing w:line="360" w:lineRule="auto"/>
        <w:rPr>
          <w:rFonts w:ascii="David" w:eastAsia="Calibri" w:hAnsi="David" w:cs="David"/>
          <w:rtl/>
        </w:rPr>
      </w:pPr>
      <w:r w:rsidRPr="006D7C71">
        <w:rPr>
          <w:rFonts w:ascii="David" w:hAnsi="David" w:cs="David" w:hint="cs"/>
          <w:rtl/>
        </w:rPr>
        <w:t>באילו דרכים נוספות למדת להכיר את המאפיינים של הטכנולוגיה? איזה דרך אהבת?</w:t>
      </w:r>
    </w:p>
    <w:sectPr w:rsidR="004165E1" w:rsidRPr="006D7C71" w:rsidSect="000E7259">
      <w:headerReference w:type="default" r:id="rId1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1691" w14:textId="77777777" w:rsidR="005D6ED2" w:rsidRDefault="005D6ED2">
      <w:r>
        <w:separator/>
      </w:r>
    </w:p>
  </w:endnote>
  <w:endnote w:type="continuationSeparator" w:id="0">
    <w:p w14:paraId="3AD2BC75" w14:textId="77777777" w:rsidR="005D6ED2" w:rsidRDefault="005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F3E2" w14:textId="77777777" w:rsidR="005D6ED2" w:rsidRDefault="005D6ED2">
      <w:r>
        <w:separator/>
      </w:r>
    </w:p>
  </w:footnote>
  <w:footnote w:type="continuationSeparator" w:id="0">
    <w:p w14:paraId="1BACCE93" w14:textId="77777777" w:rsidR="005D6ED2" w:rsidRDefault="005D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5" w15:restartNumberingAfterBreak="0">
    <w:nsid w:val="4242110F"/>
    <w:multiLevelType w:val="hybridMultilevel"/>
    <w:tmpl w:val="3A80B4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171A3"/>
    <w:multiLevelType w:val="hybridMultilevel"/>
    <w:tmpl w:val="B2A628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A0B2FF8"/>
    <w:multiLevelType w:val="hybridMultilevel"/>
    <w:tmpl w:val="0FA6D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05B34"/>
    <w:multiLevelType w:val="hybridMultilevel"/>
    <w:tmpl w:val="B676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230AA"/>
    <w:multiLevelType w:val="hybridMultilevel"/>
    <w:tmpl w:val="E2CC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DB46C9F"/>
    <w:multiLevelType w:val="hybridMultilevel"/>
    <w:tmpl w:val="DA768A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8"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0"/>
  </w:num>
  <w:num w:numId="2" w16cid:durableId="597714001">
    <w:abstractNumId w:val="4"/>
  </w:num>
  <w:num w:numId="3" w16cid:durableId="1763793425">
    <w:abstractNumId w:val="3"/>
  </w:num>
  <w:num w:numId="4" w16cid:durableId="66660194">
    <w:abstractNumId w:val="12"/>
  </w:num>
  <w:num w:numId="5" w16cid:durableId="367603192">
    <w:abstractNumId w:val="1"/>
  </w:num>
  <w:num w:numId="6" w16cid:durableId="1050882393">
    <w:abstractNumId w:val="13"/>
  </w:num>
  <w:num w:numId="7" w16cid:durableId="1252541828">
    <w:abstractNumId w:val="18"/>
  </w:num>
  <w:num w:numId="8" w16cid:durableId="1892574420">
    <w:abstractNumId w:val="22"/>
  </w:num>
  <w:num w:numId="9" w16cid:durableId="832110966">
    <w:abstractNumId w:val="6"/>
  </w:num>
  <w:num w:numId="10" w16cid:durableId="393241797">
    <w:abstractNumId w:val="9"/>
  </w:num>
  <w:num w:numId="11" w16cid:durableId="331566953">
    <w:abstractNumId w:val="29"/>
  </w:num>
  <w:num w:numId="12" w16cid:durableId="1805347096">
    <w:abstractNumId w:val="11"/>
  </w:num>
  <w:num w:numId="13" w16cid:durableId="1042630286">
    <w:abstractNumId w:val="2"/>
  </w:num>
  <w:num w:numId="14" w16cid:durableId="712190244">
    <w:abstractNumId w:val="27"/>
  </w:num>
  <w:num w:numId="15" w16cid:durableId="589432610">
    <w:abstractNumId w:val="5"/>
  </w:num>
  <w:num w:numId="16" w16cid:durableId="821774031">
    <w:abstractNumId w:val="8"/>
  </w:num>
  <w:num w:numId="17" w16cid:durableId="449134022">
    <w:abstractNumId w:val="28"/>
  </w:num>
  <w:num w:numId="18" w16cid:durableId="1903323673">
    <w:abstractNumId w:val="7"/>
  </w:num>
  <w:num w:numId="19" w16cid:durableId="1911884915">
    <w:abstractNumId w:val="16"/>
  </w:num>
  <w:num w:numId="20" w16cid:durableId="1462571214">
    <w:abstractNumId w:val="23"/>
  </w:num>
  <w:num w:numId="21" w16cid:durableId="589772132">
    <w:abstractNumId w:val="14"/>
  </w:num>
  <w:num w:numId="22" w16cid:durableId="804085720">
    <w:abstractNumId w:val="0"/>
  </w:num>
  <w:num w:numId="23" w16cid:durableId="1587614568">
    <w:abstractNumId w:val="25"/>
  </w:num>
  <w:num w:numId="24" w16cid:durableId="1276400608">
    <w:abstractNumId w:val="10"/>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4"/>
  </w:num>
  <w:num w:numId="27" w16cid:durableId="1821995419">
    <w:abstractNumId w:val="21"/>
  </w:num>
  <w:num w:numId="28" w16cid:durableId="1446193689">
    <w:abstractNumId w:val="17"/>
  </w:num>
  <w:num w:numId="29" w16cid:durableId="1153059613">
    <w:abstractNumId w:val="15"/>
  </w:num>
  <w:num w:numId="30" w16cid:durableId="1516383753">
    <w:abstractNumId w:val="26"/>
  </w:num>
  <w:num w:numId="31" w16cid:durableId="774979793">
    <w:abstractNumId w:val="20"/>
  </w:num>
  <w:num w:numId="32" w16cid:durableId="15750234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D6ED2"/>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043B"/>
    <w:rsid w:val="006B5BCA"/>
    <w:rsid w:val="006B6BF7"/>
    <w:rsid w:val="006B6F69"/>
    <w:rsid w:val="006D3DAF"/>
    <w:rsid w:val="006D7C71"/>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2</Pages>
  <Words>533</Words>
  <Characters>2670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3197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2022-09-11T03:10:00Z</dcterms:created>
  <dcterms:modified xsi:type="dcterms:W3CDTF">2022-09-11T03:10:00Z</dcterms:modified>
</cp:coreProperties>
</file>