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3843E189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086E88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החומר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41B2F90D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ג</w:t>
      </w:r>
    </w:p>
    <w:p w14:paraId="37FE913F" w14:textId="3C16F28E" w:rsidR="00053A2F" w:rsidRPr="00086E88" w:rsidRDefault="00053A2F" w:rsidP="00053A2F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086E88">
        <w:rPr>
          <w:rFonts w:hint="cs"/>
          <w:b/>
          <w:bCs/>
          <w:sz w:val="28"/>
          <w:szCs w:val="28"/>
          <w:rtl/>
        </w:rPr>
        <w:t>נושא משנה: חומרים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870"/>
        <w:gridCol w:w="3150"/>
      </w:tblGrid>
      <w:tr w:rsidR="00053A2F" w14:paraId="18529CDD" w14:textId="77777777" w:rsidTr="00697E4C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870" w:type="dxa"/>
            <w:shd w:val="clear" w:color="auto" w:fill="E2EFD9" w:themeFill="accent6" w:themeFillTint="33"/>
          </w:tcPr>
          <w:p w14:paraId="78FB9107" w14:textId="775E5E5F" w:rsidR="00053A2F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  <w:r w:rsidR="003273DD"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697E4C">
        <w:trPr>
          <w:trHeight w:val="2258"/>
        </w:trPr>
        <w:tc>
          <w:tcPr>
            <w:tcW w:w="2124" w:type="dxa"/>
          </w:tcPr>
          <w:p w14:paraId="34587C90" w14:textId="7DA6677A" w:rsidR="00053A2F" w:rsidRPr="009731FC" w:rsidRDefault="00053A2F" w:rsidP="00234211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bookmarkStart w:id="0" w:name="חומרים_תכונות"/>
            <w:r w:rsidRPr="009731FC">
              <w:rPr>
                <w:rFonts w:ascii="Arial" w:hAnsi="Arial"/>
                <w:b/>
                <w:bCs/>
                <w:rtl/>
              </w:rPr>
              <w:t xml:space="preserve">חומרים: תכונות </w:t>
            </w:r>
            <w:bookmarkEnd w:id="0"/>
          </w:p>
          <w:p w14:paraId="41AF7595" w14:textId="77777777" w:rsidR="00053A2F" w:rsidRPr="009731FC" w:rsidRDefault="00053A2F" w:rsidP="00234211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9731FC">
              <w:rPr>
                <w:rFonts w:ascii="Arial" w:hAnsi="Arial"/>
                <w:b/>
                <w:bCs/>
                <w:rtl/>
              </w:rPr>
              <w:t>אפיון חומרים</w:t>
            </w:r>
            <w:r w:rsidRPr="009731FC">
              <w:rPr>
                <w:rFonts w:ascii="Arial" w:hAnsi="Arial"/>
                <w:b/>
                <w:bCs/>
                <w:color w:val="000000"/>
                <w:rtl/>
              </w:rPr>
              <w:t>: כללי</w:t>
            </w:r>
          </w:p>
          <w:p w14:paraId="033EA3BC" w14:textId="77777777" w:rsidR="00053A2F" w:rsidRPr="009731F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תכונות חומרים ודרכים לזיהוין</w:t>
            </w:r>
          </w:p>
          <w:p w14:paraId="151C052B" w14:textId="77777777" w:rsidR="00053A2F" w:rsidRPr="009731F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תערובות חומרים ודרכים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להפרדתן</w:t>
            </w:r>
          </w:p>
          <w:p w14:paraId="6EFEF9FE" w14:textId="77777777" w:rsidR="00053A2F" w:rsidRPr="009731FC" w:rsidRDefault="00053A2F" w:rsidP="00234211">
            <w:pPr>
              <w:tabs>
                <w:tab w:val="num" w:pos="540"/>
              </w:tabs>
              <w:bidi/>
              <w:rPr>
                <w:rFonts w:ascii="Arial" w:hAnsi="Arial"/>
                <w:color w:val="000000"/>
                <w:sz w:val="20"/>
                <w:szCs w:val="20"/>
              </w:rPr>
            </w:pPr>
            <w:r w:rsidRPr="008233F7">
              <w:rPr>
                <w:rFonts w:ascii="Arial" w:hAnsi="Arial"/>
                <w:b/>
                <w:bCs/>
                <w:sz w:val="20"/>
                <w:szCs w:val="20"/>
                <w:rtl/>
              </w:rPr>
              <w:t>דוגמאות</w:t>
            </w:r>
            <w:r w:rsidRPr="008233F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לתערובות</w:t>
            </w:r>
          </w:p>
          <w:p w14:paraId="46C97F08" w14:textId="77777777" w:rsidR="00053A2F" w:rsidRPr="00312138" w:rsidRDefault="00053A2F" w:rsidP="00234211">
            <w:pPr>
              <w:tabs>
                <w:tab w:val="num" w:pos="540"/>
              </w:tabs>
              <w:bidi/>
              <w:rPr>
                <w:rFonts w:ascii="David" w:hAnsi="David" w:cs="David"/>
                <w:color w:val="984806"/>
                <w:rtl/>
              </w:rPr>
            </w:pPr>
            <w:r w:rsidRPr="008233F7">
              <w:rPr>
                <w:rFonts w:ascii="Arial" w:hAnsi="Arial"/>
                <w:b/>
                <w:bCs/>
                <w:sz w:val="20"/>
                <w:szCs w:val="20"/>
                <w:rtl/>
              </w:rPr>
              <w:t>תכונות מבדילות</w:t>
            </w:r>
          </w:p>
        </w:tc>
        <w:tc>
          <w:tcPr>
            <w:tcW w:w="3870" w:type="dxa"/>
          </w:tcPr>
          <w:p w14:paraId="3B1B3631" w14:textId="0BECBA83" w:rsidR="00053A2F" w:rsidRPr="00697E4C" w:rsidRDefault="00053A2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חומרים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בסביבה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–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מאילו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חומרים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עשויים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מוצרים</w:t>
            </w:r>
            <w:r w:rsidRPr="0024547E">
              <w:rPr>
                <w:rtl/>
              </w:rPr>
              <w:t>?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86E88" w:rsidRPr="00697E4C">
              <w:rPr>
                <w:rFonts w:hint="cs"/>
                <w:sz w:val="20"/>
                <w:szCs w:val="20"/>
                <w:rtl/>
              </w:rPr>
              <w:t>עמוד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38)</w:t>
            </w:r>
          </w:p>
          <w:p w14:paraId="36959F70" w14:textId="13BBF5E8" w:rsidR="00053A2F" w:rsidRPr="00697E4C" w:rsidRDefault="00053A2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החפץ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שלי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86E88" w:rsidRPr="00697E4C">
              <w:rPr>
                <w:rFonts w:hint="cs"/>
                <w:sz w:val="20"/>
                <w:szCs w:val="20"/>
                <w:rtl/>
              </w:rPr>
              <w:t>עמוד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8)</w:t>
            </w:r>
          </w:p>
          <w:p w14:paraId="4B247C5D" w14:textId="2CD56F3E" w:rsidR="00053A2F" w:rsidRPr="00697E4C" w:rsidRDefault="00053A2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מוליכות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חום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86E88" w:rsidRPr="00697E4C">
              <w:rPr>
                <w:rFonts w:hint="cs"/>
                <w:sz w:val="20"/>
                <w:szCs w:val="20"/>
                <w:rtl/>
              </w:rPr>
              <w:t>עמוד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14)</w:t>
            </w:r>
          </w:p>
          <w:p w14:paraId="63796F2E" w14:textId="13196C93" w:rsidR="00053A2F" w:rsidRPr="00697E4C" w:rsidRDefault="00053A2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מכינים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צבעי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מים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86E88" w:rsidRPr="00697E4C">
              <w:rPr>
                <w:rFonts w:hint="cs"/>
                <w:sz w:val="20"/>
                <w:szCs w:val="20"/>
                <w:rtl/>
              </w:rPr>
              <w:t>עמוד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17)</w:t>
            </w:r>
          </w:p>
          <w:p w14:paraId="74092628" w14:textId="51670F14" w:rsidR="00053A2F" w:rsidRPr="00697E4C" w:rsidRDefault="00053A2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מה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נמשך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למגנט</w:t>
            </w:r>
            <w:r w:rsidRPr="0024547E">
              <w:rPr>
                <w:rtl/>
              </w:rPr>
              <w:t>?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086E88" w:rsidRPr="00697E4C">
              <w:rPr>
                <w:rFonts w:hint="cs"/>
                <w:sz w:val="20"/>
                <w:szCs w:val="20"/>
                <w:rtl/>
              </w:rPr>
              <w:t>עמוד 20)</w:t>
            </w:r>
            <w:r w:rsidRPr="00697E4C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0" w:type="dxa"/>
          </w:tcPr>
          <w:p w14:paraId="76C413B4" w14:textId="77777777" w:rsidR="00053A2F" w:rsidRPr="00086E88" w:rsidRDefault="00053A2F" w:rsidP="00697E4C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כף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לאופה</w:t>
            </w:r>
          </w:p>
          <w:p w14:paraId="7C4B4B22" w14:textId="77777777" w:rsidR="00053A2F" w:rsidRPr="00086E88" w:rsidRDefault="00053A2F" w:rsidP="00697E4C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מפיקים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מיץ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טבעי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צלול</w:t>
            </w:r>
          </w:p>
          <w:p w14:paraId="404F1087" w14:textId="77777777" w:rsidR="00053A2F" w:rsidRPr="00086E88" w:rsidRDefault="00053A2F" w:rsidP="00697E4C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איתמר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מר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מרק</w:t>
            </w:r>
          </w:p>
          <w:p w14:paraId="4E1F3F48" w14:textId="77777777" w:rsidR="00053A2F" w:rsidRPr="003F7193" w:rsidRDefault="00053A2F" w:rsidP="00697E4C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cs"/>
                <w:rtl/>
              </w:rPr>
              <w:t>חוקרים את נפלאות המגנט</w:t>
            </w:r>
          </w:p>
          <w:p w14:paraId="1FCB796F" w14:textId="77777777" w:rsidR="00053A2F" w:rsidRPr="005A0FDB" w:rsidRDefault="00053A2F" w:rsidP="00697E4C">
            <w:pPr>
              <w:bidi/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053A2F" w14:paraId="02A658FB" w14:textId="77777777" w:rsidTr="00697E4C">
        <w:tc>
          <w:tcPr>
            <w:tcW w:w="2124" w:type="dxa"/>
          </w:tcPr>
          <w:p w14:paraId="4AC3EFE1" w14:textId="5B675588" w:rsidR="00053A2F" w:rsidRPr="009731FC" w:rsidRDefault="00053A2F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bookmarkStart w:id="1" w:name="שימוש_בחומרים"/>
            <w:r w:rsidRPr="009731FC">
              <w:rPr>
                <w:rFonts w:ascii="Arial" w:hAnsi="Arial"/>
                <w:b/>
                <w:bCs/>
                <w:rtl/>
              </w:rPr>
              <w:t>שימוש בחומרים</w:t>
            </w:r>
            <w:bookmarkEnd w:id="1"/>
          </w:p>
          <w:p w14:paraId="59D661E1" w14:textId="77777777" w:rsidR="00053A2F" w:rsidRPr="009731F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הקשר בין תכונות החומר לבין השימוש בו</w:t>
            </w:r>
          </w:p>
          <w:p w14:paraId="1075D819" w14:textId="77777777" w:rsidR="00053A2F" w:rsidRPr="009731F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התאמה של תכונות החומרים 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מוצר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ים</w:t>
            </w:r>
          </w:p>
          <w:p w14:paraId="13EFE504" w14:textId="77777777" w:rsidR="00053A2F" w:rsidRPr="0001129C" w:rsidRDefault="00053A2F" w:rsidP="00234211">
            <w:pPr>
              <w:bidi/>
              <w:ind w:right="74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870" w:type="dxa"/>
          </w:tcPr>
          <w:p w14:paraId="75318B30" w14:textId="79BA5DA2" w:rsidR="00053A2F" w:rsidRPr="003F7193" w:rsidRDefault="00053A2F" w:rsidP="00697E4C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eastAsia"/>
                <w:rtl/>
              </w:rPr>
              <w:t>מחומרים</w:t>
            </w:r>
            <w:r w:rsidRPr="003F7193">
              <w:rPr>
                <w:rtl/>
              </w:rPr>
              <w:t xml:space="preserve"> למוצרים</w:t>
            </w:r>
            <w:r w:rsidRPr="003F7193">
              <w:rPr>
                <w:rFonts w:hint="cs"/>
                <w:rtl/>
              </w:rPr>
              <w:t xml:space="preserve"> (</w:t>
            </w:r>
            <w:r w:rsidR="00086E88">
              <w:rPr>
                <w:rFonts w:hint="cs"/>
                <w:rtl/>
              </w:rPr>
              <w:t>עמוד</w:t>
            </w:r>
            <w:r w:rsidRPr="003F7193">
              <w:rPr>
                <w:rFonts w:hint="cs"/>
                <w:rtl/>
              </w:rPr>
              <w:t xml:space="preserve"> 35)</w:t>
            </w:r>
          </w:p>
          <w:p w14:paraId="3CEA5977" w14:textId="7DA71B37" w:rsidR="00053A2F" w:rsidRPr="003F7193" w:rsidRDefault="00053A2F" w:rsidP="00697E4C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eastAsia"/>
                <w:rtl/>
              </w:rPr>
              <w:t>מחומרים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למוצרים</w:t>
            </w:r>
            <w:r w:rsidRPr="003F7193">
              <w:rPr>
                <w:rFonts w:hint="cs"/>
                <w:rtl/>
              </w:rPr>
              <w:t xml:space="preserve"> (</w:t>
            </w:r>
            <w:r w:rsidR="00086E88">
              <w:rPr>
                <w:rFonts w:hint="cs"/>
                <w:rtl/>
              </w:rPr>
              <w:t>עמוד</w:t>
            </w:r>
            <w:r w:rsidRPr="003F7193">
              <w:rPr>
                <w:rFonts w:hint="cs"/>
                <w:rtl/>
              </w:rPr>
              <w:t xml:space="preserve"> 35)</w:t>
            </w:r>
          </w:p>
          <w:p w14:paraId="3FA23235" w14:textId="0ECC077E" w:rsidR="00053A2F" w:rsidRPr="003F7193" w:rsidRDefault="00053A2F" w:rsidP="00697E4C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eastAsia"/>
                <w:rtl/>
              </w:rPr>
              <w:t>אילו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חומרים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מתאימים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להכנת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מוצרים</w:t>
            </w:r>
            <w:r w:rsidRPr="003F7193">
              <w:rPr>
                <w:rtl/>
              </w:rPr>
              <w:t>?</w:t>
            </w:r>
            <w:r w:rsidRPr="003F7193">
              <w:rPr>
                <w:rFonts w:hint="cs"/>
                <w:rtl/>
              </w:rPr>
              <w:t xml:space="preserve"> (</w:t>
            </w:r>
            <w:r w:rsidR="00086E88">
              <w:rPr>
                <w:rFonts w:hint="cs"/>
                <w:rtl/>
              </w:rPr>
              <w:t>עמוד</w:t>
            </w:r>
            <w:r w:rsidRPr="003F7193">
              <w:rPr>
                <w:rFonts w:hint="cs"/>
                <w:rtl/>
              </w:rPr>
              <w:t xml:space="preserve"> 38) </w:t>
            </w:r>
          </w:p>
          <w:p w14:paraId="08996733" w14:textId="44481FA6" w:rsidR="00053A2F" w:rsidRPr="00697E4C" w:rsidRDefault="00053A2F" w:rsidP="00697E4C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3F7193">
              <w:rPr>
                <w:rFonts w:hint="eastAsia"/>
                <w:rtl/>
              </w:rPr>
              <w:t>חומרים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ואיכות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הסביבה</w:t>
            </w:r>
            <w:r w:rsidRPr="003F7193">
              <w:rPr>
                <w:rFonts w:hint="cs"/>
                <w:rtl/>
              </w:rPr>
              <w:t xml:space="preserve"> (</w:t>
            </w:r>
            <w:r w:rsidR="00086E88">
              <w:rPr>
                <w:rFonts w:hint="cs"/>
                <w:rtl/>
              </w:rPr>
              <w:t>עמוד</w:t>
            </w:r>
            <w:r w:rsidRPr="003F7193">
              <w:rPr>
                <w:rFonts w:hint="cs"/>
                <w:rtl/>
              </w:rPr>
              <w:t xml:space="preserve"> 41)</w:t>
            </w:r>
          </w:p>
        </w:tc>
        <w:tc>
          <w:tcPr>
            <w:tcW w:w="3150" w:type="dxa"/>
          </w:tcPr>
          <w:p w14:paraId="0018C63B" w14:textId="77777777" w:rsidR="00053A2F" w:rsidRPr="00086E88" w:rsidRDefault="00053A2F" w:rsidP="00697E4C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4547E">
              <w:rPr>
                <w:rFonts w:hint="eastAsia"/>
                <w:rtl/>
              </w:rPr>
              <w:t>סיפורו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של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המזלג</w:t>
            </w:r>
          </w:p>
          <w:p w14:paraId="39D02EF6" w14:textId="77777777" w:rsidR="00053A2F" w:rsidRPr="00086E88" w:rsidRDefault="00053A2F" w:rsidP="00697E4C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sz w:val="20"/>
                <w:szCs w:val="20"/>
              </w:rPr>
            </w:pPr>
            <w:r w:rsidRPr="0024547E">
              <w:rPr>
                <w:rFonts w:hint="eastAsia"/>
                <w:rtl/>
              </w:rPr>
              <w:t>כף</w:t>
            </w:r>
            <w:r w:rsidRPr="0024547E">
              <w:rPr>
                <w:rtl/>
              </w:rPr>
              <w:t xml:space="preserve"> </w:t>
            </w:r>
            <w:r w:rsidRPr="0024547E">
              <w:rPr>
                <w:rFonts w:hint="eastAsia"/>
                <w:rtl/>
              </w:rPr>
              <w:t>לאופה</w:t>
            </w:r>
          </w:p>
        </w:tc>
      </w:tr>
      <w:tr w:rsidR="00053A2F" w14:paraId="324290CE" w14:textId="77777777" w:rsidTr="00697E4C">
        <w:tc>
          <w:tcPr>
            <w:tcW w:w="2124" w:type="dxa"/>
          </w:tcPr>
          <w:p w14:paraId="42B03ED8" w14:textId="77777777" w:rsidR="00053A2F" w:rsidRPr="009731FC" w:rsidRDefault="00053A2F" w:rsidP="00234211">
            <w:pPr>
              <w:bidi/>
              <w:ind w:right="420"/>
              <w:rPr>
                <w:rFonts w:ascii="Arial" w:hAnsi="Arial"/>
                <w:b/>
                <w:bCs/>
                <w:color w:val="FF0000"/>
                <w:rtl/>
              </w:rPr>
            </w:pPr>
            <w:r w:rsidRPr="009731FC">
              <w:rPr>
                <w:rFonts w:ascii="Arial" w:hAnsi="Arial"/>
                <w:b/>
                <w:bCs/>
                <w:rtl/>
              </w:rPr>
              <w:t>שינויים בחומר</w:t>
            </w:r>
            <w:r w:rsidRPr="009731FC"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</w:p>
          <w:p w14:paraId="7E67BE02" w14:textId="77777777" w:rsidR="00053A2F" w:rsidRPr="0001129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בעירת חומרים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CF145E4" w14:textId="77777777" w:rsidR="00053A2F" w:rsidRPr="0001129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שימושים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חומרי דלק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70" w:type="dxa"/>
          </w:tcPr>
          <w:p w14:paraId="02C7A012" w14:textId="2ED7378F" w:rsidR="00053A2F" w:rsidRPr="008431CD" w:rsidRDefault="002A18C8" w:rsidP="008431CD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color w:val="000000" w:themeColor="text1"/>
                <w:rtl/>
              </w:rPr>
            </w:pPr>
            <w:r w:rsidRPr="008431CD">
              <w:rPr>
                <w:rFonts w:hint="cs"/>
                <w:color w:val="000000" w:themeColor="text1"/>
                <w:rtl/>
              </w:rPr>
              <w:t>חומרי דלק (עמוד 55)</w:t>
            </w:r>
          </w:p>
          <w:p w14:paraId="58C4EA9D" w14:textId="77777777" w:rsidR="002A18C8" w:rsidRPr="008431CD" w:rsidRDefault="002A18C8" w:rsidP="008431CD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color w:val="000000" w:themeColor="text1"/>
                <w:rtl/>
              </w:rPr>
            </w:pPr>
            <w:r w:rsidRPr="008431CD">
              <w:rPr>
                <w:rFonts w:hint="cs"/>
                <w:color w:val="000000" w:themeColor="text1"/>
                <w:rtl/>
              </w:rPr>
              <w:t>חידון חומרי דלק (עמוד 56)</w:t>
            </w:r>
          </w:p>
          <w:p w14:paraId="6923F649" w14:textId="6FB7F275" w:rsidR="004B49D3" w:rsidRPr="008431CD" w:rsidRDefault="004B49D3" w:rsidP="008431CD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color w:val="000000" w:themeColor="text1"/>
                <w:sz w:val="21"/>
                <w:szCs w:val="21"/>
                <w:rtl/>
              </w:rPr>
            </w:pPr>
            <w:r w:rsidRPr="008431CD">
              <w:rPr>
                <w:rFonts w:hint="cs"/>
                <w:color w:val="000000" w:themeColor="text1"/>
                <w:sz w:val="21"/>
                <w:szCs w:val="21"/>
                <w:rtl/>
              </w:rPr>
              <w:t>חומרים בעירים (</w:t>
            </w:r>
            <w:r w:rsidR="008431CD" w:rsidRPr="008431CD">
              <w:rPr>
                <w:rFonts w:hint="cs"/>
                <w:color w:val="000000" w:themeColor="text1"/>
                <w:sz w:val="21"/>
                <w:szCs w:val="21"/>
                <w:rtl/>
                <w:lang w:val="en-GB"/>
              </w:rPr>
              <w:t>עמוד</w:t>
            </w:r>
            <w:r w:rsidRPr="008431CD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59)</w:t>
            </w:r>
          </w:p>
          <w:p w14:paraId="7F131CB5" w14:textId="0EEE2DDE" w:rsidR="004B49D3" w:rsidRPr="003F7193" w:rsidRDefault="004B49D3" w:rsidP="008431CD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8431CD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חומרים חסיני אש ( </w:t>
            </w:r>
            <w:r w:rsidR="008431CD" w:rsidRPr="008431CD">
              <w:rPr>
                <w:rFonts w:hint="cs"/>
                <w:color w:val="000000" w:themeColor="text1"/>
                <w:sz w:val="21"/>
                <w:szCs w:val="21"/>
                <w:rtl/>
              </w:rPr>
              <w:t>עמוד</w:t>
            </w:r>
            <w:r w:rsidRPr="008431CD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60)</w:t>
            </w:r>
          </w:p>
        </w:tc>
        <w:tc>
          <w:tcPr>
            <w:tcW w:w="3150" w:type="dxa"/>
          </w:tcPr>
          <w:p w14:paraId="66878B1F" w14:textId="77777777" w:rsidR="00A16F7E" w:rsidRPr="003F7193" w:rsidRDefault="00A16F7E" w:rsidP="00697E4C">
            <w:pPr>
              <w:pStyle w:val="ae"/>
              <w:numPr>
                <w:ilvl w:val="0"/>
                <w:numId w:val="4"/>
              </w:numPr>
              <w:bidi/>
              <w:spacing w:after="160" w:line="360" w:lineRule="auto"/>
              <w:rPr>
                <w:rtl/>
              </w:rPr>
            </w:pPr>
            <w:r w:rsidRPr="003F7193">
              <w:rPr>
                <w:rFonts w:hint="cs"/>
                <w:rtl/>
              </w:rPr>
              <w:t xml:space="preserve">מנמיכים את </w:t>
            </w:r>
            <w:r w:rsidRPr="00086E88">
              <w:rPr>
                <w:rFonts w:hint="cs"/>
                <w:rtl/>
              </w:rPr>
              <w:t>הלהבות (</w:t>
            </w:r>
            <w:r w:rsidRPr="00A16F7E">
              <w:rPr>
                <w:rFonts w:hint="eastAsia"/>
                <w:rtl/>
              </w:rPr>
              <w:t>קיים</w:t>
            </w:r>
            <w:r w:rsidRPr="00A16F7E">
              <w:rPr>
                <w:rtl/>
              </w:rPr>
              <w:t xml:space="preserve"> </w:t>
            </w:r>
            <w:r w:rsidRPr="00A16F7E">
              <w:rPr>
                <w:rFonts w:hint="eastAsia"/>
                <w:rtl/>
              </w:rPr>
              <w:t>רק</w:t>
            </w:r>
            <w:r w:rsidRPr="00A16F7E">
              <w:rPr>
                <w:rtl/>
              </w:rPr>
              <w:t xml:space="preserve"> </w:t>
            </w:r>
            <w:r w:rsidRPr="00A16F7E">
              <w:rPr>
                <w:rFonts w:hint="eastAsia"/>
                <w:rtl/>
              </w:rPr>
              <w:t>בעברית</w:t>
            </w:r>
            <w:r>
              <w:rPr>
                <w:rFonts w:hint="cs"/>
                <w:rtl/>
              </w:rPr>
              <w:t>)</w:t>
            </w:r>
            <w:r w:rsidRPr="003F7193">
              <w:rPr>
                <w:rFonts w:hint="cs"/>
                <w:rtl/>
              </w:rPr>
              <w:t xml:space="preserve"> </w:t>
            </w:r>
            <w:r w:rsidRPr="00086E88">
              <w:rPr>
                <w:rFonts w:hint="cs"/>
                <w:highlight w:val="yellow"/>
                <w:rtl/>
              </w:rPr>
              <w:t>(קשר לשינוי אקלים)</w:t>
            </w:r>
          </w:p>
          <w:p w14:paraId="1B4146B7" w14:textId="0BA1FB67" w:rsidR="00053A2F" w:rsidRPr="003F7193" w:rsidDel="00983498" w:rsidRDefault="00053A2F" w:rsidP="00697E4C">
            <w:pPr>
              <w:pStyle w:val="ae"/>
              <w:numPr>
                <w:ilvl w:val="0"/>
                <w:numId w:val="4"/>
              </w:numPr>
              <w:bidi/>
              <w:spacing w:line="360" w:lineRule="auto"/>
            </w:pPr>
            <w:r w:rsidRPr="003F7193">
              <w:rPr>
                <w:rFonts w:hint="eastAsia"/>
                <w:rtl/>
              </w:rPr>
              <w:t>בין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הרים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ובין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סלעים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טסה</w:t>
            </w:r>
            <w:r w:rsidRPr="003F7193">
              <w:rPr>
                <w:rtl/>
              </w:rPr>
              <w:t xml:space="preserve"> </w:t>
            </w:r>
            <w:r w:rsidRPr="003F7193">
              <w:rPr>
                <w:rFonts w:hint="eastAsia"/>
                <w:rtl/>
              </w:rPr>
              <w:t>הרכבת</w:t>
            </w:r>
            <w:r w:rsidR="00086E88">
              <w:rPr>
                <w:rFonts w:hint="cs"/>
                <w:rtl/>
              </w:rPr>
              <w:t xml:space="preserve"> (</w:t>
            </w:r>
            <w:r w:rsidR="00086E88" w:rsidRPr="00086E88">
              <w:rPr>
                <w:rFonts w:hint="cs"/>
                <w:highlight w:val="yellow"/>
                <w:rtl/>
              </w:rPr>
              <w:t>קשר לשינוי אקלים</w:t>
            </w:r>
            <w:r w:rsidR="00086E88">
              <w:rPr>
                <w:rFonts w:hint="cs"/>
                <w:rtl/>
              </w:rPr>
              <w:t>)</w:t>
            </w:r>
          </w:p>
        </w:tc>
      </w:tr>
      <w:tr w:rsidR="00053A2F" w14:paraId="7C2986E0" w14:textId="77777777" w:rsidTr="00697E4C">
        <w:tc>
          <w:tcPr>
            <w:tcW w:w="2124" w:type="dxa"/>
          </w:tcPr>
          <w:p w14:paraId="3EB9FCC3" w14:textId="77777777" w:rsidR="00053A2F" w:rsidRPr="009731FC" w:rsidRDefault="00053A2F" w:rsidP="00234211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9731FC">
              <w:rPr>
                <w:rFonts w:ascii="Arial" w:hAnsi="Arial"/>
                <w:b/>
                <w:bCs/>
                <w:color w:val="000000"/>
                <w:rtl/>
              </w:rPr>
              <w:t>חומרים: מחיר סביבתי</w:t>
            </w:r>
            <w:r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</w:p>
          <w:p w14:paraId="00229B16" w14:textId="77777777" w:rsidR="00053A2F" w:rsidRPr="009731F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המחיר הסביבתי של 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השימוש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חומרי דלק</w:t>
            </w: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AA45117" w14:textId="77777777" w:rsidR="00053A2F" w:rsidRPr="00710BFE" w:rsidRDefault="00053A2F" w:rsidP="00234211">
            <w:pPr>
              <w:bidi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710BFE">
              <w:rPr>
                <w:rFonts w:ascii="Arial" w:hAnsi="Arial" w:hint="cs"/>
                <w:color w:val="000000"/>
                <w:sz w:val="20"/>
                <w:szCs w:val="20"/>
                <w:highlight w:val="yellow"/>
                <w:rtl/>
              </w:rPr>
              <w:t>התחממות הסביבה עקב פליטה של גזים</w:t>
            </w:r>
            <w:r>
              <w:rPr>
                <w:rFonts w:ascii="Arial" w:hAnsi="Arial" w:hint="cs"/>
                <w:color w:val="000000"/>
                <w:sz w:val="20"/>
                <w:szCs w:val="20"/>
                <w:highlight w:val="yellow"/>
                <w:rtl/>
              </w:rPr>
              <w:t xml:space="preserve"> בתהליכי בעירה</w:t>
            </w:r>
            <w:r w:rsidRPr="00710BFE">
              <w:rPr>
                <w:rFonts w:ascii="Arial" w:hAnsi="Arial" w:hint="cs"/>
                <w:color w:val="000000"/>
                <w:sz w:val="20"/>
                <w:szCs w:val="20"/>
                <w:highlight w:val="yellow"/>
                <w:rtl/>
              </w:rPr>
              <w:t xml:space="preserve"> </w:t>
            </w:r>
          </w:p>
          <w:p w14:paraId="1CC7BEBE" w14:textId="59967B99" w:rsidR="00053A2F" w:rsidRPr="0001129C" w:rsidRDefault="00053A2F" w:rsidP="0023421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פתרונות </w:t>
            </w:r>
            <w:r w:rsidR="00086E8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להקטנת הנזק הסביבתי</w:t>
            </w:r>
          </w:p>
        </w:tc>
        <w:tc>
          <w:tcPr>
            <w:tcW w:w="3870" w:type="dxa"/>
          </w:tcPr>
          <w:p w14:paraId="13D78397" w14:textId="1772442D" w:rsidR="00053A2F" w:rsidRPr="003F7193" w:rsidRDefault="00086E88" w:rsidP="00697E4C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מה דרוש לבעירה? (עמוד</w:t>
            </w:r>
            <w:r w:rsidR="00053A2F">
              <w:rPr>
                <w:rFonts w:hint="cs"/>
                <w:rtl/>
              </w:rPr>
              <w:t xml:space="preserve"> 63)</w:t>
            </w:r>
          </w:p>
        </w:tc>
        <w:tc>
          <w:tcPr>
            <w:tcW w:w="3150" w:type="dxa"/>
          </w:tcPr>
          <w:p w14:paraId="4DE006E7" w14:textId="00047AE6" w:rsidR="00053A2F" w:rsidRPr="003F7193" w:rsidRDefault="00053A2F" w:rsidP="00697E4C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cs"/>
                <w:rtl/>
              </w:rPr>
              <w:t xml:space="preserve">מנמיכים את </w:t>
            </w:r>
            <w:r w:rsidR="00086E88" w:rsidRPr="00086E88">
              <w:rPr>
                <w:rFonts w:hint="cs"/>
                <w:rtl/>
              </w:rPr>
              <w:t xml:space="preserve">הלהבות </w:t>
            </w:r>
            <w:r w:rsidRPr="00086E88">
              <w:rPr>
                <w:rFonts w:hint="cs"/>
                <w:rtl/>
              </w:rPr>
              <w:t>(</w:t>
            </w:r>
            <w:r w:rsidRPr="00A16F7E">
              <w:rPr>
                <w:rFonts w:hint="eastAsia"/>
                <w:rtl/>
              </w:rPr>
              <w:t>קיים</w:t>
            </w:r>
            <w:r w:rsidRPr="00A16F7E">
              <w:rPr>
                <w:rtl/>
              </w:rPr>
              <w:t xml:space="preserve"> </w:t>
            </w:r>
            <w:r w:rsidRPr="00A16F7E">
              <w:rPr>
                <w:rFonts w:hint="eastAsia"/>
                <w:rtl/>
              </w:rPr>
              <w:t>רק</w:t>
            </w:r>
            <w:r w:rsidRPr="00A16F7E">
              <w:rPr>
                <w:rtl/>
              </w:rPr>
              <w:t xml:space="preserve"> </w:t>
            </w:r>
            <w:r w:rsidRPr="00A16F7E">
              <w:rPr>
                <w:rFonts w:hint="eastAsia"/>
                <w:rtl/>
              </w:rPr>
              <w:t>בעברית</w:t>
            </w:r>
            <w:r>
              <w:rPr>
                <w:rFonts w:hint="cs"/>
                <w:rtl/>
              </w:rPr>
              <w:t>)</w:t>
            </w:r>
            <w:r w:rsidR="00086E88" w:rsidRPr="003F7193">
              <w:rPr>
                <w:rFonts w:hint="cs"/>
                <w:rtl/>
              </w:rPr>
              <w:t xml:space="preserve"> </w:t>
            </w:r>
            <w:r w:rsidR="00086E88" w:rsidRPr="00086E88">
              <w:rPr>
                <w:rFonts w:hint="cs"/>
                <w:highlight w:val="yellow"/>
                <w:rtl/>
              </w:rPr>
              <w:t>(קשר לשינוי אקלים)</w:t>
            </w:r>
          </w:p>
          <w:p w14:paraId="0CA5D569" w14:textId="77777777" w:rsidR="00053A2F" w:rsidRDefault="00053A2F" w:rsidP="00697E4C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3F7193">
              <w:rPr>
                <w:rFonts w:hint="cs"/>
                <w:rtl/>
              </w:rPr>
              <w:t xml:space="preserve">בין הרים ובין סלעים טסה הרכבת </w:t>
            </w:r>
            <w:r w:rsidRPr="00086E88">
              <w:rPr>
                <w:rFonts w:hint="cs"/>
                <w:highlight w:val="yellow"/>
                <w:rtl/>
              </w:rPr>
              <w:t>(קשר לשינוי אקלים)</w:t>
            </w:r>
          </w:p>
          <w:p w14:paraId="0E054B61" w14:textId="58C86C54" w:rsidR="00374B58" w:rsidRPr="003F7193" w:rsidDel="00983498" w:rsidRDefault="00A16F7E" w:rsidP="00697E4C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והאדם רוצה  יותר - </w:t>
            </w:r>
            <w:r w:rsidR="00374B58" w:rsidRPr="009B06DC">
              <w:rPr>
                <w:rFonts w:hint="cs"/>
                <w:rtl/>
              </w:rPr>
              <w:t xml:space="preserve">להגיע </w:t>
            </w:r>
            <w:r>
              <w:rPr>
                <w:rFonts w:hint="cs"/>
                <w:rtl/>
              </w:rPr>
              <w:t xml:space="preserve">יותר </w:t>
            </w:r>
            <w:r w:rsidR="00374B58" w:rsidRPr="009B06DC">
              <w:rPr>
                <w:rFonts w:hint="cs"/>
                <w:rtl/>
              </w:rPr>
              <w:t xml:space="preserve">מהר </w:t>
            </w:r>
            <w:r>
              <w:rPr>
                <w:rFonts w:hint="cs"/>
                <w:rtl/>
              </w:rPr>
              <w:t>ו</w:t>
            </w:r>
            <w:r w:rsidR="00374B58" w:rsidRPr="009B06DC">
              <w:rPr>
                <w:rFonts w:hint="cs"/>
                <w:rtl/>
              </w:rPr>
              <w:t>יותר</w:t>
            </w:r>
            <w:r>
              <w:rPr>
                <w:rFonts w:hint="cs"/>
                <w:rtl/>
              </w:rPr>
              <w:t xml:space="preserve"> רחוק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מהו הפתרון הטכנולוגי ?</w:t>
            </w:r>
            <w:r w:rsidR="008431CD">
              <w:rPr>
                <w:rFonts w:hint="cs"/>
                <w:rtl/>
              </w:rPr>
              <w:t xml:space="preserve"> </w:t>
            </w:r>
            <w:r w:rsidRPr="00086E88">
              <w:rPr>
                <w:rFonts w:hint="cs"/>
                <w:highlight w:val="yellow"/>
                <w:rtl/>
              </w:rPr>
              <w:t>(קשר לשינוי אקלים)</w:t>
            </w:r>
          </w:p>
        </w:tc>
      </w:tr>
    </w:tbl>
    <w:p w14:paraId="0BB24AF0" w14:textId="51F18279" w:rsidR="00053A2F" w:rsidRDefault="00053A2F" w:rsidP="00053A2F">
      <w:pPr>
        <w:bidi/>
        <w:rPr>
          <w:rtl/>
        </w:rPr>
      </w:pPr>
    </w:p>
    <w:sectPr w:rsidR="00053A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90DC" w14:textId="77777777" w:rsidR="0041533C" w:rsidRDefault="0041533C" w:rsidP="00B41818">
      <w:pPr>
        <w:spacing w:after="0" w:line="240" w:lineRule="auto"/>
      </w:pPr>
      <w:r>
        <w:separator/>
      </w:r>
    </w:p>
  </w:endnote>
  <w:endnote w:type="continuationSeparator" w:id="0">
    <w:p w14:paraId="0EE8D3BA" w14:textId="77777777" w:rsidR="0041533C" w:rsidRDefault="0041533C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B28F" w14:textId="77777777" w:rsidR="0041533C" w:rsidRDefault="0041533C" w:rsidP="00B41818">
      <w:pPr>
        <w:spacing w:after="0" w:line="240" w:lineRule="auto"/>
      </w:pPr>
      <w:r>
        <w:separator/>
      </w:r>
    </w:p>
  </w:footnote>
  <w:footnote w:type="continuationSeparator" w:id="0">
    <w:p w14:paraId="7559736D" w14:textId="77777777" w:rsidR="0041533C" w:rsidRDefault="0041533C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  <w:lang w:eastAsia="ja-JP"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20FD1"/>
    <w:multiLevelType w:val="hybridMultilevel"/>
    <w:tmpl w:val="FE48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617340"/>
    <w:multiLevelType w:val="hybridMultilevel"/>
    <w:tmpl w:val="7380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2765D"/>
    <w:multiLevelType w:val="hybridMultilevel"/>
    <w:tmpl w:val="58504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632756">
    <w:abstractNumId w:val="0"/>
  </w:num>
  <w:num w:numId="2" w16cid:durableId="1648626899">
    <w:abstractNumId w:val="5"/>
  </w:num>
  <w:num w:numId="3" w16cid:durableId="1307665542">
    <w:abstractNumId w:val="3"/>
  </w:num>
  <w:num w:numId="4" w16cid:durableId="763376852">
    <w:abstractNumId w:val="4"/>
  </w:num>
  <w:num w:numId="5" w16cid:durableId="966593157">
    <w:abstractNumId w:val="1"/>
  </w:num>
  <w:num w:numId="6" w16cid:durableId="2036269683">
    <w:abstractNumId w:val="2"/>
  </w:num>
  <w:num w:numId="7" w16cid:durableId="300615617">
    <w:abstractNumId w:val="8"/>
  </w:num>
  <w:num w:numId="8" w16cid:durableId="1033308700">
    <w:abstractNumId w:val="6"/>
  </w:num>
  <w:num w:numId="9" w16cid:durableId="1622609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3A2F"/>
    <w:rsid w:val="00062893"/>
    <w:rsid w:val="00086E88"/>
    <w:rsid w:val="000C0397"/>
    <w:rsid w:val="000D1098"/>
    <w:rsid w:val="00203AAE"/>
    <w:rsid w:val="0022023C"/>
    <w:rsid w:val="002233F0"/>
    <w:rsid w:val="00271D74"/>
    <w:rsid w:val="00286E2B"/>
    <w:rsid w:val="002916B0"/>
    <w:rsid w:val="00294709"/>
    <w:rsid w:val="002A18C8"/>
    <w:rsid w:val="00304F84"/>
    <w:rsid w:val="003273DD"/>
    <w:rsid w:val="00374B58"/>
    <w:rsid w:val="00383FB8"/>
    <w:rsid w:val="003A48B2"/>
    <w:rsid w:val="003A6F01"/>
    <w:rsid w:val="003E07AD"/>
    <w:rsid w:val="0041533C"/>
    <w:rsid w:val="004460C0"/>
    <w:rsid w:val="004A3A02"/>
    <w:rsid w:val="004A7F72"/>
    <w:rsid w:val="004B49D3"/>
    <w:rsid w:val="004C14AD"/>
    <w:rsid w:val="00622F91"/>
    <w:rsid w:val="00697E4C"/>
    <w:rsid w:val="006A34ED"/>
    <w:rsid w:val="006E3D80"/>
    <w:rsid w:val="00737279"/>
    <w:rsid w:val="007A19AF"/>
    <w:rsid w:val="007A44B2"/>
    <w:rsid w:val="007B7ECF"/>
    <w:rsid w:val="007F2DF7"/>
    <w:rsid w:val="008431CD"/>
    <w:rsid w:val="008C4663"/>
    <w:rsid w:val="008D7E45"/>
    <w:rsid w:val="008E7BBE"/>
    <w:rsid w:val="008F2E6E"/>
    <w:rsid w:val="00930E2C"/>
    <w:rsid w:val="009333E7"/>
    <w:rsid w:val="009B06DC"/>
    <w:rsid w:val="009B722E"/>
    <w:rsid w:val="009D10CC"/>
    <w:rsid w:val="009D53DE"/>
    <w:rsid w:val="009E22C8"/>
    <w:rsid w:val="00A16F7E"/>
    <w:rsid w:val="00A552F9"/>
    <w:rsid w:val="00B41818"/>
    <w:rsid w:val="00B44921"/>
    <w:rsid w:val="00B64295"/>
    <w:rsid w:val="00B94680"/>
    <w:rsid w:val="00BF53E2"/>
    <w:rsid w:val="00C5764F"/>
    <w:rsid w:val="00C8472F"/>
    <w:rsid w:val="00CB2E46"/>
    <w:rsid w:val="00CD0AAA"/>
    <w:rsid w:val="00D17373"/>
    <w:rsid w:val="00D1750D"/>
    <w:rsid w:val="00D524A1"/>
    <w:rsid w:val="00DD70D4"/>
    <w:rsid w:val="00E36B57"/>
    <w:rsid w:val="00EF3061"/>
    <w:rsid w:val="00F010A5"/>
    <w:rsid w:val="00F03765"/>
    <w:rsid w:val="00F57A69"/>
    <w:rsid w:val="00F82397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4B49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4B49D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2022-08-31T08:04:00Z</dcterms:created>
  <dcterms:modified xsi:type="dcterms:W3CDTF">2022-08-31T08:04:00Z</dcterms:modified>
</cp:coreProperties>
</file>