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1C613E2E" w:rsidR="00F013BC" w:rsidRDefault="00E81F4C"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מהי טכנולוגיה?</w:t>
      </w:r>
    </w:p>
    <w:p w14:paraId="599B3DF4" w14:textId="5DB20916" w:rsidR="00E81F4C" w:rsidRPr="00BB62CB" w:rsidRDefault="00E81F4C"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יש בעיה? אז איך פותרים אותה?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1652782C"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E81F4C">
        <w:rPr>
          <w:rFonts w:ascii="David" w:eastAsia="SimSun" w:hAnsi="David" w:cs="David" w:hint="cs"/>
          <w:sz w:val="28"/>
          <w:szCs w:val="28"/>
          <w:rtl/>
          <w:lang w:eastAsia="zh-CN"/>
        </w:rPr>
        <w:t xml:space="preserve">1 </w:t>
      </w:r>
      <w:r w:rsidR="00E81F4C">
        <w:rPr>
          <w:rFonts w:ascii="David" w:eastAsia="SimSun" w:hAnsi="David" w:cs="David"/>
          <w:sz w:val="28"/>
          <w:szCs w:val="28"/>
          <w:rtl/>
          <w:lang w:eastAsia="zh-CN"/>
        </w:rPr>
        <w:t>–</w:t>
      </w:r>
      <w:r w:rsidR="00E81F4C">
        <w:rPr>
          <w:rFonts w:ascii="David" w:eastAsia="SimSun" w:hAnsi="David" w:cs="David" w:hint="cs"/>
          <w:sz w:val="28"/>
          <w:szCs w:val="28"/>
          <w:rtl/>
          <w:lang w:eastAsia="zh-CN"/>
        </w:rPr>
        <w:t xml:space="preserve"> 2 שיעורים</w:t>
      </w:r>
    </w:p>
    <w:p w14:paraId="3FEE461F" w14:textId="7266E283"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E81F4C">
        <w:rPr>
          <w:rFonts w:ascii="David" w:eastAsia="SimSun" w:hAnsi="David" w:cs="David" w:hint="cs"/>
          <w:sz w:val="28"/>
          <w:szCs w:val="28"/>
          <w:rtl/>
          <w:lang w:eastAsia="zh-CN"/>
        </w:rPr>
        <w:t>88 - 90</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62227FED" w14:textId="77777777" w:rsidR="00E81F4C" w:rsidRPr="00F4088E" w:rsidRDefault="00E81F4C" w:rsidP="00E81F4C">
      <w:pPr>
        <w:numPr>
          <w:ilvl w:val="0"/>
          <w:numId w:val="27"/>
        </w:numPr>
        <w:spacing w:line="360" w:lineRule="auto"/>
        <w:jc w:val="both"/>
        <w:rPr>
          <w:rFonts w:ascii="David" w:hAnsi="David" w:cs="David"/>
          <w:rtl/>
        </w:rPr>
      </w:pPr>
      <w:r w:rsidRPr="00F4088E">
        <w:rPr>
          <w:rFonts w:ascii="David" w:hAnsi="David" w:cs="David"/>
          <w:rtl/>
        </w:rPr>
        <w:t xml:space="preserve">להסביר על </w:t>
      </w:r>
      <w:r w:rsidRPr="00F4088E">
        <w:rPr>
          <w:rFonts w:ascii="David" w:hAnsi="David" w:cs="David" w:hint="cs"/>
          <w:rtl/>
        </w:rPr>
        <w:t>אילו</w:t>
      </w:r>
      <w:r w:rsidRPr="00F4088E">
        <w:rPr>
          <w:rFonts w:ascii="David" w:hAnsi="David" w:cs="David"/>
          <w:rtl/>
        </w:rPr>
        <w:t xml:space="preserve"> צרכים עונה הקסדה.</w:t>
      </w:r>
    </w:p>
    <w:p w14:paraId="60928548" w14:textId="77777777" w:rsidR="00E81F4C" w:rsidRPr="00F4088E" w:rsidRDefault="00E81F4C" w:rsidP="00E81F4C">
      <w:pPr>
        <w:numPr>
          <w:ilvl w:val="0"/>
          <w:numId w:val="27"/>
        </w:numPr>
        <w:spacing w:line="360" w:lineRule="auto"/>
        <w:jc w:val="both"/>
        <w:rPr>
          <w:rFonts w:ascii="David" w:hAnsi="David" w:cs="David"/>
          <w:rtl/>
        </w:rPr>
      </w:pPr>
      <w:r w:rsidRPr="00F4088E">
        <w:rPr>
          <w:rFonts w:ascii="David" w:hAnsi="David" w:cs="David"/>
          <w:rtl/>
        </w:rPr>
        <w:t>להסביר במה דומות הקסדות השונות ובמה הן שונות.</w:t>
      </w:r>
    </w:p>
    <w:p w14:paraId="0C28610A" w14:textId="17C5AB35" w:rsidR="004165E1" w:rsidRPr="00E81F4C" w:rsidRDefault="00E81F4C" w:rsidP="00E81F4C">
      <w:pPr>
        <w:numPr>
          <w:ilvl w:val="0"/>
          <w:numId w:val="27"/>
        </w:numPr>
        <w:spacing w:after="240" w:line="360" w:lineRule="auto"/>
        <w:jc w:val="both"/>
        <w:rPr>
          <w:rFonts w:ascii="David" w:hAnsi="David" w:cs="David"/>
          <w:rtl/>
        </w:rPr>
      </w:pPr>
      <w:r w:rsidRPr="00F4088E">
        <w:rPr>
          <w:rFonts w:ascii="David" w:hAnsi="David" w:cs="David"/>
          <w:rtl/>
        </w:rPr>
        <w:t xml:space="preserve">לתאר </w:t>
      </w:r>
      <w:r w:rsidRPr="00F4088E">
        <w:rPr>
          <w:rFonts w:ascii="David" w:hAnsi="David" w:cs="David" w:hint="cs"/>
          <w:rtl/>
        </w:rPr>
        <w:t>אילו</w:t>
      </w:r>
      <w:r w:rsidRPr="00F4088E">
        <w:rPr>
          <w:rFonts w:ascii="David" w:hAnsi="David" w:cs="David"/>
          <w:rtl/>
        </w:rPr>
        <w:t xml:space="preserve"> סוגי מידע נדרשים כדי לייצר קסדה.</w:t>
      </w:r>
      <w:r w:rsidR="004165E1" w:rsidRPr="00E81F4C">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0648E792" w14:textId="122E2CF0" w:rsidR="00E81F4C" w:rsidRPr="00F4088E" w:rsidRDefault="00E81F4C" w:rsidP="00E81F4C">
      <w:pPr>
        <w:spacing w:line="360" w:lineRule="auto"/>
        <w:rPr>
          <w:rFonts w:ascii="David" w:hAnsi="David" w:cs="David"/>
          <w:rtl/>
        </w:rPr>
      </w:pPr>
      <w:r w:rsidRPr="00F4088E">
        <w:rPr>
          <w:rFonts w:ascii="David" w:hAnsi="David" w:cs="David" w:hint="cs"/>
          <w:rtl/>
        </w:rPr>
        <w:t>יחידת לימוד זו תתמקד באסטרטגיה שנקראת הנדסה הפוכה.</w:t>
      </w:r>
      <w:r w:rsidRPr="00F4088E">
        <w:rPr>
          <w:rFonts w:ascii="David" w:hAnsi="David" w:cs="David" w:hint="cs"/>
          <w:b/>
          <w:bCs/>
          <w:rtl/>
        </w:rPr>
        <w:t xml:space="preserve"> </w:t>
      </w:r>
      <w:r w:rsidRPr="00F4088E">
        <w:rPr>
          <w:rFonts w:ascii="David" w:hAnsi="David" w:cs="David" w:hint="cs"/>
          <w:rtl/>
        </w:rPr>
        <w:t>על פי אסטרטגית הוראה זו לומדים על מוצר מתוך ניתוח המוצר הקיים במטרה לחשוף את המטרה שלו, ללמוד על החומרים ממנו הוא עשוי ושיטות העיבוד שלו, על הרכיבים שלו וכדומה. דהיינו, באמצעות חשיבה לאחור לומדים על המאפיינים הטכנולוגיים של המוצר ועל סוגי הידע הדרושים לבנייתו. המוצר הטכנולוגי שנבחר לחקירה הוא קסדה. זו גישה שבה שתמשים גם מהנדסים בתהליך פיתוח של מוצרים.</w:t>
      </w:r>
    </w:p>
    <w:p w14:paraId="35E87015" w14:textId="77777777" w:rsidR="00E81F4C" w:rsidRPr="00F4088E" w:rsidRDefault="00E81F4C" w:rsidP="00E81F4C">
      <w:pPr>
        <w:spacing w:line="360" w:lineRule="auto"/>
        <w:rPr>
          <w:rFonts w:ascii="David" w:hAnsi="David" w:cs="David"/>
          <w:b/>
          <w:bCs/>
        </w:rPr>
      </w:pPr>
      <w:r w:rsidRPr="00F4088E">
        <w:rPr>
          <w:rFonts w:ascii="David" w:hAnsi="David" w:cs="David" w:hint="cs"/>
          <w:rtl/>
        </w:rPr>
        <w:t>מקיימים דיון:</w:t>
      </w:r>
      <w:r w:rsidRPr="00F4088E">
        <w:rPr>
          <w:rFonts w:ascii="David" w:hAnsi="David" w:cs="David" w:hint="cs"/>
          <w:b/>
          <w:bCs/>
          <w:rtl/>
        </w:rPr>
        <w:t xml:space="preserve"> </w:t>
      </w:r>
    </w:p>
    <w:p w14:paraId="31209744" w14:textId="77777777" w:rsidR="00E81F4C" w:rsidRPr="00F4088E" w:rsidRDefault="00E81F4C" w:rsidP="00E81F4C">
      <w:pPr>
        <w:numPr>
          <w:ilvl w:val="0"/>
          <w:numId w:val="28"/>
        </w:numPr>
        <w:spacing w:line="360" w:lineRule="auto"/>
        <w:rPr>
          <w:rFonts w:ascii="David" w:hAnsi="David" w:cs="David"/>
          <w:rtl/>
        </w:rPr>
      </w:pPr>
      <w:r w:rsidRPr="00F4088E">
        <w:rPr>
          <w:rFonts w:ascii="David" w:hAnsi="David" w:cs="David"/>
          <w:rtl/>
        </w:rPr>
        <w:t xml:space="preserve">כמה סוגים של קסדות אתם מכירים? </w:t>
      </w:r>
    </w:p>
    <w:p w14:paraId="4A57EA0A" w14:textId="77777777" w:rsidR="00E81F4C" w:rsidRPr="00F4088E" w:rsidRDefault="00E81F4C" w:rsidP="00E81F4C">
      <w:pPr>
        <w:numPr>
          <w:ilvl w:val="0"/>
          <w:numId w:val="28"/>
        </w:numPr>
        <w:spacing w:line="360" w:lineRule="auto"/>
        <w:rPr>
          <w:rFonts w:ascii="David" w:hAnsi="David" w:cs="David"/>
          <w:rtl/>
        </w:rPr>
      </w:pPr>
      <w:r w:rsidRPr="00F4088E">
        <w:rPr>
          <w:rFonts w:ascii="David" w:hAnsi="David" w:cs="David" w:hint="cs"/>
          <w:rtl/>
        </w:rPr>
        <w:t>למה מייצרים סוגים רבים של קסדות?</w:t>
      </w:r>
      <w:r w:rsidRPr="00F4088E">
        <w:rPr>
          <w:rFonts w:ascii="David" w:hAnsi="David" w:cs="David"/>
          <w:rtl/>
        </w:rPr>
        <w:t xml:space="preserve"> </w:t>
      </w:r>
    </w:p>
    <w:p w14:paraId="29BA4F69" w14:textId="77777777" w:rsidR="00E81F4C" w:rsidRPr="00F4088E" w:rsidRDefault="00E81F4C" w:rsidP="00E81F4C">
      <w:pPr>
        <w:numPr>
          <w:ilvl w:val="0"/>
          <w:numId w:val="28"/>
        </w:numPr>
        <w:spacing w:line="360" w:lineRule="auto"/>
        <w:rPr>
          <w:rFonts w:ascii="David" w:hAnsi="David" w:cs="David"/>
          <w:rtl/>
        </w:rPr>
      </w:pPr>
      <w:r w:rsidRPr="00F4088E">
        <w:rPr>
          <w:rFonts w:ascii="David" w:hAnsi="David" w:cs="David"/>
          <w:rtl/>
        </w:rPr>
        <w:t>מי משתמש/ת בקסדה?</w:t>
      </w:r>
      <w:r w:rsidRPr="00F4088E">
        <w:rPr>
          <w:rFonts w:ascii="David" w:hAnsi="David" w:cs="David" w:hint="cs"/>
          <w:rtl/>
        </w:rPr>
        <w:t xml:space="preserve"> על איזה צורך היא עונה?</w:t>
      </w:r>
    </w:p>
    <w:p w14:paraId="6B853773" w14:textId="77777777" w:rsidR="00E81F4C" w:rsidRPr="00F4088E" w:rsidRDefault="00E81F4C" w:rsidP="00E81F4C">
      <w:pPr>
        <w:numPr>
          <w:ilvl w:val="0"/>
          <w:numId w:val="28"/>
        </w:numPr>
        <w:spacing w:line="360" w:lineRule="auto"/>
        <w:rPr>
          <w:rFonts w:ascii="David" w:hAnsi="David" w:cs="David"/>
          <w:rtl/>
        </w:rPr>
      </w:pPr>
      <w:r w:rsidRPr="00F4088E">
        <w:rPr>
          <w:rFonts w:ascii="David" w:hAnsi="David" w:cs="David" w:hint="cs"/>
          <w:rtl/>
        </w:rPr>
        <w:t>מה נדרש כדי לייצר קסדה?</w:t>
      </w:r>
    </w:p>
    <w:p w14:paraId="6EB9A1C7" w14:textId="70AD1B7A" w:rsidR="009D7AF6" w:rsidRPr="004165E1" w:rsidRDefault="00E81F4C" w:rsidP="00E81F4C">
      <w:pPr>
        <w:spacing w:line="360" w:lineRule="auto"/>
        <w:rPr>
          <w:rFonts w:ascii="David" w:hAnsi="David" w:cs="David"/>
          <w:rtl/>
        </w:rPr>
      </w:pPr>
      <w:r w:rsidRPr="00F4088E">
        <w:rPr>
          <w:rFonts w:ascii="David" w:hAnsi="David" w:cs="David" w:hint="cs"/>
          <w:rtl/>
        </w:rPr>
        <w:t>מטרת הפתיחה לברר ידע מוקדם של לומדים בנושא.</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318F3E7B" w14:textId="7AC4BAC2" w:rsidR="00E81F4C" w:rsidRPr="00F4088E" w:rsidRDefault="00E81F4C" w:rsidP="00E81F4C">
      <w:pPr>
        <w:spacing w:line="360" w:lineRule="auto"/>
        <w:rPr>
          <w:rFonts w:ascii="David" w:hAnsi="David" w:cs="David"/>
          <w:b/>
          <w:bCs/>
        </w:rPr>
      </w:pPr>
      <w:r w:rsidRPr="00F4088E">
        <w:rPr>
          <w:rFonts w:ascii="David" w:hAnsi="David" w:cs="David" w:hint="cs"/>
          <w:rtl/>
        </w:rPr>
        <w:t>קוראים את קטע המידע</w:t>
      </w:r>
      <w:r w:rsidRPr="00F4088E">
        <w:rPr>
          <w:rFonts w:ascii="David" w:hAnsi="David" w:cs="David" w:hint="cs"/>
          <w:b/>
          <w:bCs/>
          <w:rtl/>
        </w:rPr>
        <w:t xml:space="preserve"> </w:t>
      </w:r>
      <w:r w:rsidRPr="00F4088E">
        <w:rPr>
          <w:rFonts w:ascii="David" w:hAnsi="David" w:cs="David"/>
          <w:b/>
          <w:bCs/>
          <w:rtl/>
        </w:rPr>
        <w:t xml:space="preserve">סיפור המעשה </w:t>
      </w:r>
      <w:r w:rsidRPr="00F4088E">
        <w:rPr>
          <w:rFonts w:ascii="David" w:hAnsi="David" w:cs="David" w:hint="cs"/>
          <w:b/>
          <w:bCs/>
          <w:rtl/>
        </w:rPr>
        <w:t>-</w:t>
      </w:r>
      <w:r w:rsidRPr="00F4088E">
        <w:rPr>
          <w:rFonts w:ascii="David" w:hAnsi="David" w:cs="David"/>
          <w:b/>
          <w:bCs/>
          <w:rtl/>
        </w:rPr>
        <w:t xml:space="preserve"> הקסדה</w:t>
      </w:r>
      <w:r w:rsidRPr="00F4088E">
        <w:rPr>
          <w:rFonts w:ascii="David" w:hAnsi="David" w:cs="David" w:hint="cs"/>
          <w:b/>
          <w:bCs/>
          <w:rtl/>
        </w:rPr>
        <w:t xml:space="preserve"> </w:t>
      </w:r>
      <w:r w:rsidRPr="00F4088E">
        <w:rPr>
          <w:rFonts w:ascii="David" w:hAnsi="David" w:cs="David" w:hint="cs"/>
          <w:rtl/>
        </w:rPr>
        <w:t>ועונים על השאלות</w:t>
      </w:r>
      <w:r>
        <w:rPr>
          <w:rFonts w:ascii="David" w:hAnsi="David" w:cs="David" w:hint="cs"/>
          <w:rtl/>
        </w:rPr>
        <w:t xml:space="preserve"> </w:t>
      </w:r>
      <w:r w:rsidRPr="00F4088E">
        <w:rPr>
          <w:rFonts w:ascii="David" w:hAnsi="David" w:cs="David" w:hint="cs"/>
          <w:rtl/>
        </w:rPr>
        <w:t>1 - 5</w:t>
      </w:r>
      <w:r w:rsidRPr="00F4088E">
        <w:rPr>
          <w:rFonts w:ascii="David" w:hAnsi="David" w:cs="David" w:hint="cs"/>
          <w:b/>
          <w:bCs/>
          <w:rtl/>
        </w:rPr>
        <w:t xml:space="preserve">, </w:t>
      </w:r>
      <w:r w:rsidRPr="00F4088E">
        <w:rPr>
          <w:rFonts w:ascii="David" w:hAnsi="David" w:cs="David" w:hint="cs"/>
          <w:rtl/>
        </w:rPr>
        <w:t xml:space="preserve">עמודים </w:t>
      </w:r>
      <w:r w:rsidRPr="00F4088E">
        <w:rPr>
          <w:rFonts w:ascii="David" w:hAnsi="David" w:cs="David"/>
        </w:rPr>
        <w:t>89-88</w:t>
      </w:r>
      <w:r w:rsidRPr="00F4088E">
        <w:rPr>
          <w:rFonts w:ascii="David" w:hAnsi="David" w:cs="David" w:hint="cs"/>
          <w:rtl/>
        </w:rPr>
        <w:t>.</w:t>
      </w:r>
    </w:p>
    <w:p w14:paraId="5F5CC23C" w14:textId="77777777" w:rsidR="00E81F4C" w:rsidRPr="00F4088E" w:rsidRDefault="00E81F4C" w:rsidP="00E81F4C">
      <w:pPr>
        <w:spacing w:line="360" w:lineRule="auto"/>
        <w:rPr>
          <w:rFonts w:ascii="David" w:hAnsi="David" w:cs="David"/>
          <w:rtl/>
        </w:rPr>
      </w:pPr>
      <w:r w:rsidRPr="00F4088E">
        <w:rPr>
          <w:rFonts w:ascii="David" w:hAnsi="David" w:cs="David"/>
          <w:rtl/>
        </w:rPr>
        <w:t xml:space="preserve">קטע המידע מרחיב את עולם המושגים למושגים נוספים: </w:t>
      </w:r>
      <w:r w:rsidRPr="00F4088E">
        <w:rPr>
          <w:rFonts w:ascii="David" w:hAnsi="David" w:cs="David" w:hint="cs"/>
          <w:rtl/>
        </w:rPr>
        <w:t xml:space="preserve">מוצר טכנולוגי, </w:t>
      </w:r>
      <w:r w:rsidRPr="00F4088E">
        <w:rPr>
          <w:rFonts w:ascii="David" w:hAnsi="David" w:cs="David"/>
          <w:rtl/>
        </w:rPr>
        <w:t>קשר בין חומר למוצר, קשר בין מבנה וצורה לצרכים</w:t>
      </w:r>
      <w:r w:rsidRPr="00F4088E">
        <w:rPr>
          <w:rFonts w:ascii="David" w:hAnsi="David" w:cs="David" w:hint="cs"/>
          <w:rtl/>
        </w:rPr>
        <w:t xml:space="preserve">, התפתחות הטכנולוגיה, </w:t>
      </w:r>
      <w:r w:rsidRPr="00F4088E">
        <w:rPr>
          <w:rFonts w:ascii="David" w:hAnsi="David" w:cs="David"/>
          <w:rtl/>
        </w:rPr>
        <w:t>וחשיבות המידע הטכנולוגי בתהליך פתרון הבעיה.</w:t>
      </w:r>
      <w:r w:rsidRPr="00F4088E">
        <w:rPr>
          <w:rFonts w:ascii="David" w:hAnsi="David" w:cs="David" w:hint="cs"/>
          <w:rtl/>
        </w:rPr>
        <w:t xml:space="preserve"> </w:t>
      </w:r>
      <w:r w:rsidRPr="00F4088E">
        <w:rPr>
          <w:rFonts w:ascii="David" w:hAnsi="David" w:cs="David"/>
          <w:rtl/>
        </w:rPr>
        <w:t>הטקסט המוצג בספר הלימוד הוא ארוך ומורכב. בשלב הראשון, חשובה קריאה הדרגתית של הטקסט (הפסקה לאחר כל פסקה). מומלץ לבקש מהתלמידים לזהות את הרעיון המרכזי של כל פסקה</w:t>
      </w:r>
      <w:r w:rsidRPr="00F4088E">
        <w:rPr>
          <w:rFonts w:ascii="David" w:hAnsi="David" w:cs="David" w:hint="cs"/>
          <w:rtl/>
        </w:rPr>
        <w:t>, לשים לב למושגים המודגשים</w:t>
      </w:r>
      <w:r w:rsidRPr="00F4088E">
        <w:rPr>
          <w:rFonts w:ascii="David" w:hAnsi="David" w:cs="David"/>
          <w:rtl/>
        </w:rPr>
        <w:t xml:space="preserve"> ולתת ל</w:t>
      </w:r>
      <w:r w:rsidRPr="00F4088E">
        <w:rPr>
          <w:rFonts w:ascii="David" w:hAnsi="David" w:cs="David" w:hint="cs"/>
          <w:rtl/>
        </w:rPr>
        <w:t>ה</w:t>
      </w:r>
      <w:r w:rsidRPr="00F4088E">
        <w:rPr>
          <w:rFonts w:ascii="David" w:hAnsi="David" w:cs="David"/>
          <w:rtl/>
        </w:rPr>
        <w:t xml:space="preserve"> כותרת מתאימה. למשל, לפסקה הראשונה</w:t>
      </w:r>
      <w:r w:rsidRPr="00F4088E">
        <w:rPr>
          <w:rFonts w:ascii="David" w:hAnsi="David" w:cs="David" w:hint="cs"/>
          <w:rtl/>
        </w:rPr>
        <w:t xml:space="preserve"> -</w:t>
      </w:r>
      <w:r w:rsidRPr="00F4088E">
        <w:rPr>
          <w:rFonts w:ascii="David" w:hAnsi="David" w:cs="David"/>
          <w:rtl/>
        </w:rPr>
        <w:t xml:space="preserve"> משתמשים בקסדות</w:t>
      </w:r>
      <w:r w:rsidRPr="00F4088E">
        <w:rPr>
          <w:rFonts w:ascii="David" w:hAnsi="David" w:cs="David" w:hint="cs"/>
          <w:rtl/>
        </w:rPr>
        <w:t xml:space="preserve">; </w:t>
      </w:r>
      <w:r w:rsidRPr="00F4088E">
        <w:rPr>
          <w:rFonts w:ascii="David" w:hAnsi="David" w:cs="David"/>
          <w:rtl/>
        </w:rPr>
        <w:t xml:space="preserve">לפסקה השנייה </w:t>
      </w:r>
      <w:r w:rsidRPr="00F4088E">
        <w:rPr>
          <w:rFonts w:ascii="David" w:hAnsi="David" w:cs="David" w:hint="cs"/>
          <w:rtl/>
        </w:rPr>
        <w:t>-</w:t>
      </w:r>
      <w:r w:rsidRPr="00F4088E">
        <w:rPr>
          <w:rFonts w:ascii="David" w:hAnsi="David" w:cs="David"/>
          <w:rtl/>
        </w:rPr>
        <w:t xml:space="preserve"> סוגי קסדות מבנה וצורה של קסדות, חומרים מהם עשויות קסדות</w:t>
      </w:r>
      <w:r w:rsidRPr="00F4088E">
        <w:rPr>
          <w:rFonts w:ascii="David" w:hAnsi="David" w:cs="David" w:hint="cs"/>
          <w:rtl/>
        </w:rPr>
        <w:t>;</w:t>
      </w:r>
      <w:r w:rsidRPr="00F4088E">
        <w:rPr>
          <w:rFonts w:ascii="David" w:hAnsi="David" w:cs="David"/>
          <w:rtl/>
        </w:rPr>
        <w:t xml:space="preserve"> לפסקה השלישית </w:t>
      </w:r>
      <w:r w:rsidRPr="00F4088E">
        <w:rPr>
          <w:rFonts w:ascii="David" w:hAnsi="David" w:cs="David" w:hint="cs"/>
          <w:rtl/>
        </w:rPr>
        <w:t xml:space="preserve">- </w:t>
      </w:r>
      <w:r w:rsidRPr="00F4088E">
        <w:rPr>
          <w:rFonts w:ascii="David" w:hAnsi="David" w:cs="David"/>
          <w:rtl/>
        </w:rPr>
        <w:t>מידע הדרוש לייצור קסדה. פעולת זו חשובה מאוד לצורך ההתמצאות בטקסט בעת תהליך ההמשגה.</w:t>
      </w:r>
      <w:r w:rsidRPr="00F4088E">
        <w:rPr>
          <w:rFonts w:ascii="David" w:hAnsi="David" w:cs="David" w:hint="cs"/>
          <w:rtl/>
        </w:rPr>
        <w:t xml:space="preserve"> כל הכותרות האלה עוסקות בהיבטים הקשורים לידע טכנולוגי.</w:t>
      </w:r>
    </w:p>
    <w:p w14:paraId="04945191" w14:textId="77777777" w:rsidR="00E81F4C" w:rsidRPr="00F4088E" w:rsidRDefault="00E81F4C" w:rsidP="00E81F4C">
      <w:pPr>
        <w:spacing w:line="360" w:lineRule="auto"/>
        <w:ind w:left="393"/>
        <w:jc w:val="both"/>
        <w:rPr>
          <w:rFonts w:ascii="David" w:hAnsi="David" w:cs="David"/>
          <w:rtl/>
        </w:rPr>
      </w:pPr>
    </w:p>
    <w:p w14:paraId="36E6DB95" w14:textId="1A9D4AB7" w:rsidR="00E81F4C" w:rsidRPr="00F4088E" w:rsidRDefault="00E81F4C" w:rsidP="00E81F4C">
      <w:pPr>
        <w:shd w:val="clear" w:color="auto" w:fill="FFFFFF"/>
        <w:spacing w:line="360" w:lineRule="auto"/>
        <w:rPr>
          <w:rFonts w:ascii="David" w:hAnsi="David" w:cs="David"/>
        </w:rPr>
      </w:pPr>
      <w:r w:rsidRPr="00F4088E">
        <w:rPr>
          <w:rFonts w:ascii="David" w:hAnsi="David" w:cs="David"/>
          <w:rtl/>
        </w:rPr>
        <w:t>שאלות 5-1 מכוונות לרובד הגלוי של קטע המידע. מושגי המפתח המודגשים</w:t>
      </w:r>
      <w:r>
        <w:rPr>
          <w:rFonts w:ascii="David" w:hAnsi="David" w:cs="David" w:hint="cs"/>
          <w:rtl/>
        </w:rPr>
        <w:t xml:space="preserve"> </w:t>
      </w:r>
      <w:r w:rsidRPr="00F4088E">
        <w:rPr>
          <w:rFonts w:ascii="David" w:hAnsi="David" w:cs="David"/>
          <w:rtl/>
        </w:rPr>
        <w:t>בקטע המידע ובשאלות עתידים</w:t>
      </w:r>
      <w:r>
        <w:rPr>
          <w:rFonts w:ascii="David" w:hAnsi="David" w:cs="David" w:hint="cs"/>
          <w:rtl/>
        </w:rPr>
        <w:t xml:space="preserve"> </w:t>
      </w:r>
      <w:r w:rsidRPr="00F4088E">
        <w:rPr>
          <w:rFonts w:ascii="David" w:hAnsi="David" w:cs="David"/>
          <w:rtl/>
        </w:rPr>
        <w:t>לסייע לתלמידים למצוא את התשובות</w:t>
      </w:r>
      <w:r w:rsidRPr="00F4088E">
        <w:rPr>
          <w:rFonts w:ascii="David" w:hAnsi="David" w:cs="David" w:hint="cs"/>
          <w:rtl/>
        </w:rPr>
        <w:t xml:space="preserve"> באופן ישיר</w:t>
      </w:r>
      <w:r w:rsidRPr="00F4088E">
        <w:rPr>
          <w:rFonts w:ascii="David" w:hAnsi="David" w:cs="David"/>
          <w:rtl/>
        </w:rPr>
        <w:t>.</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F0FAD1B" w14:textId="176218A9" w:rsidR="00E81F4C" w:rsidRPr="00F4088E" w:rsidRDefault="00E81F4C" w:rsidP="00E81F4C">
      <w:pPr>
        <w:spacing w:line="360" w:lineRule="auto"/>
        <w:rPr>
          <w:rFonts w:ascii="David" w:hAnsi="David" w:cs="David"/>
          <w:rtl/>
        </w:rPr>
      </w:pPr>
      <w:r w:rsidRPr="00F4088E">
        <w:rPr>
          <w:rFonts w:ascii="David" w:hAnsi="David" w:cs="David" w:hint="cs"/>
          <w:rtl/>
        </w:rPr>
        <w:t xml:space="preserve">עונים על </w:t>
      </w:r>
      <w:r w:rsidRPr="00F4088E">
        <w:rPr>
          <w:rFonts w:ascii="David" w:hAnsi="David" w:cs="David"/>
          <w:rtl/>
        </w:rPr>
        <w:t xml:space="preserve">שאלה 6 </w:t>
      </w:r>
      <w:r w:rsidRPr="00F4088E">
        <w:rPr>
          <w:rFonts w:ascii="David" w:hAnsi="David" w:cs="David" w:hint="cs"/>
          <w:rtl/>
        </w:rPr>
        <w:t xml:space="preserve">בעמוד 89. השאלה </w:t>
      </w:r>
      <w:r w:rsidRPr="00F4088E">
        <w:rPr>
          <w:rFonts w:ascii="David" w:hAnsi="David" w:cs="David"/>
          <w:rtl/>
        </w:rPr>
        <w:t>היא ברמה של פרשנות והיסק ובה התלמידים צריכים להסיק האם קסדה שייכת לעולם הטכנולוגיה</w:t>
      </w:r>
      <w:r w:rsidRPr="00F4088E">
        <w:rPr>
          <w:rFonts w:ascii="David" w:hAnsi="David" w:cs="David" w:hint="cs"/>
          <w:rtl/>
        </w:rPr>
        <w:t xml:space="preserve"> לאור ידע הקודם שלהם</w:t>
      </w:r>
      <w:r w:rsidRPr="00F4088E">
        <w:rPr>
          <w:rFonts w:ascii="David" w:hAnsi="David" w:cs="David"/>
          <w:rtl/>
        </w:rPr>
        <w:t>.</w:t>
      </w:r>
      <w:r w:rsidRPr="00F4088E">
        <w:rPr>
          <w:rFonts w:ascii="David" w:hAnsi="David" w:cs="David" w:hint="cs"/>
          <w:rtl/>
        </w:rPr>
        <w:t xml:space="preserve"> כדאי לשאול את התלמידים כיצד נדע? תשובה: יש לבדוק האם היא עונה על המאפיינים של הטכנולוגיה כפי שמוצגים בהגדרה שהלכה ונבנתה במהלך השיעורים (חשיבה דדוקטיבית, מהכלל אל הפרט).</w:t>
      </w:r>
    </w:p>
    <w:p w14:paraId="6549FD4B" w14:textId="2958BA14" w:rsidR="00E81F4C" w:rsidRPr="00F4088E" w:rsidRDefault="00E81F4C" w:rsidP="00E81F4C">
      <w:pPr>
        <w:shd w:val="clear" w:color="auto" w:fill="F2F2F2"/>
        <w:spacing w:line="360" w:lineRule="auto"/>
        <w:ind w:left="33"/>
        <w:rPr>
          <w:rFonts w:ascii="David" w:hAnsi="David" w:cs="David"/>
        </w:rPr>
      </w:pPr>
      <w:r w:rsidRPr="00F4088E">
        <w:rPr>
          <w:rFonts w:ascii="David" w:hAnsi="David" w:cs="David"/>
          <w:b/>
          <w:bCs/>
          <w:rtl/>
        </w:rPr>
        <w:t>שימו לב</w:t>
      </w:r>
      <w:r w:rsidRPr="00F4088E">
        <w:rPr>
          <w:rFonts w:ascii="David" w:hAnsi="David" w:cs="David"/>
          <w:rtl/>
        </w:rPr>
        <w:t xml:space="preserve">: הקסדה היא דוגמה אחת מאינספור מוצרים שהאדם יצר. ליצירת הכללה והכלה של המושגים במצבים אחרים חשוב ביותר לתת לתלמידים דוגמאות נוספות, תוך שימת דגש על החשיבות שיש למידע הטכנולוגי בפתרון בעיות. אפשר להשתמש באותן השאלות הנלוות לקטע המידע. </w:t>
      </w:r>
    </w:p>
    <w:p w14:paraId="628715D0" w14:textId="77777777" w:rsidR="00E81F4C" w:rsidRPr="00F4088E" w:rsidRDefault="00E81F4C" w:rsidP="00E81F4C">
      <w:pPr>
        <w:spacing w:line="360" w:lineRule="auto"/>
        <w:jc w:val="both"/>
        <w:rPr>
          <w:rFonts w:ascii="David" w:hAnsi="David" w:cs="David"/>
        </w:rPr>
      </w:pPr>
      <w:r w:rsidRPr="00F4088E">
        <w:rPr>
          <w:rFonts w:ascii="David" w:hAnsi="David" w:cs="David"/>
          <w:rtl/>
        </w:rPr>
        <w:t xml:space="preserve">עונים על השאלות בתבנית </w:t>
      </w:r>
      <w:r w:rsidRPr="00F4088E">
        <w:rPr>
          <w:rFonts w:ascii="David" w:hAnsi="David" w:cs="David"/>
          <w:b/>
          <w:bCs/>
          <w:rtl/>
        </w:rPr>
        <w:t>מהי טכנולוגיה</w:t>
      </w:r>
      <w:r w:rsidRPr="00F4088E">
        <w:rPr>
          <w:rFonts w:ascii="David" w:hAnsi="David" w:cs="David"/>
          <w:rtl/>
        </w:rPr>
        <w:t>? בעמוד 8</w:t>
      </w:r>
      <w:r w:rsidRPr="00F4088E">
        <w:rPr>
          <w:rFonts w:ascii="David" w:hAnsi="David" w:cs="David" w:hint="cs"/>
          <w:rtl/>
        </w:rPr>
        <w:t>9</w:t>
      </w:r>
      <w:r w:rsidRPr="00F4088E">
        <w:rPr>
          <w:rFonts w:ascii="David" w:hAnsi="David" w:cs="David"/>
          <w:rtl/>
        </w:rPr>
        <w:t>.</w:t>
      </w:r>
      <w:r w:rsidRPr="00F4088E">
        <w:rPr>
          <w:rFonts w:ascii="David" w:hAnsi="David" w:cs="David" w:hint="cs"/>
          <w:rtl/>
        </w:rPr>
        <w:t xml:space="preserve"> </w:t>
      </w:r>
    </w:p>
    <w:p w14:paraId="0660E28F" w14:textId="735CB828" w:rsidR="009D7AF6" w:rsidRDefault="00E81F4C" w:rsidP="00E81F4C">
      <w:pPr>
        <w:spacing w:line="360" w:lineRule="auto"/>
        <w:rPr>
          <w:rFonts w:ascii="David" w:hAnsi="David" w:cs="David"/>
          <w:rtl/>
          <w:lang w:eastAsia="zh-CN"/>
        </w:rPr>
      </w:pPr>
      <w:r w:rsidRPr="00F4088E">
        <w:rPr>
          <w:rFonts w:ascii="David" w:hAnsi="David" w:cs="David"/>
          <w:rtl/>
        </w:rPr>
        <w:t>גם בשלב זה של הלמידה, חשוב לבקש מהתלמידים להוסיף למילון הטכנולוגי את המושגים החדשים שלמדו בעקבות ניתוח קטע המידע, ולשכלל את הגדרת המושג טכנולוגיה.</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1994588B" w14:textId="55066078" w:rsidR="00E81F4C" w:rsidRPr="008E617B" w:rsidRDefault="00E81F4C" w:rsidP="008E617B">
      <w:pPr>
        <w:pStyle w:val="af0"/>
        <w:numPr>
          <w:ilvl w:val="0"/>
          <w:numId w:val="31"/>
        </w:numPr>
        <w:spacing w:line="360" w:lineRule="auto"/>
        <w:rPr>
          <w:rFonts w:ascii="David" w:hAnsi="David" w:cs="David"/>
        </w:rPr>
      </w:pPr>
      <w:r w:rsidRPr="008E617B">
        <w:rPr>
          <w:rFonts w:ascii="David" w:hAnsi="David" w:cs="David" w:hint="cs"/>
          <w:rtl/>
        </w:rPr>
        <w:t xml:space="preserve">ליישום ולהערכת הידע בנושא </w:t>
      </w:r>
      <w:r w:rsidRPr="008E617B">
        <w:rPr>
          <w:rFonts w:ascii="David" w:hAnsi="David" w:cs="David" w:hint="cs"/>
          <w:b/>
          <w:bCs/>
          <w:rtl/>
        </w:rPr>
        <w:t>מהות הטכנולוגיה</w:t>
      </w:r>
      <w:r w:rsidRPr="008E617B">
        <w:rPr>
          <w:rFonts w:ascii="David" w:hAnsi="David" w:cs="David" w:hint="cs"/>
          <w:rtl/>
        </w:rPr>
        <w:t xml:space="preserve"> מומלץ לפנות למשימת האוריינות </w:t>
      </w:r>
      <w:r w:rsidRPr="008E617B">
        <w:rPr>
          <w:rFonts w:ascii="David" w:hAnsi="David" w:cs="David" w:hint="cs"/>
          <w:b/>
          <w:bCs/>
          <w:rtl/>
        </w:rPr>
        <w:t xml:space="preserve">מאופני סוס העץ לאופני המרוץ </w:t>
      </w:r>
      <w:r w:rsidRPr="008E617B">
        <w:rPr>
          <w:rFonts w:ascii="David" w:hAnsi="David" w:cs="David" w:hint="cs"/>
          <w:rtl/>
        </w:rPr>
        <w:t xml:space="preserve">באתר </w:t>
      </w:r>
      <w:proofErr w:type="spellStart"/>
      <w:r w:rsidRPr="008E617B">
        <w:rPr>
          <w:rFonts w:ascii="David" w:hAnsi="David" w:cs="David" w:hint="cs"/>
          <w:rtl/>
        </w:rPr>
        <w:t>מט"ר</w:t>
      </w:r>
      <w:proofErr w:type="spellEnd"/>
      <w:r w:rsidRPr="008E617B">
        <w:rPr>
          <w:rFonts w:ascii="David" w:hAnsi="David" w:cs="David" w:hint="cs"/>
          <w:rtl/>
        </w:rPr>
        <w:t>.</w:t>
      </w:r>
    </w:p>
    <w:p w14:paraId="33B2DB6E" w14:textId="75A251C5" w:rsidR="00E81F4C" w:rsidRPr="008E617B" w:rsidRDefault="00E81F4C" w:rsidP="008E617B">
      <w:pPr>
        <w:pStyle w:val="af0"/>
        <w:numPr>
          <w:ilvl w:val="0"/>
          <w:numId w:val="31"/>
        </w:numPr>
        <w:spacing w:after="240" w:line="360" w:lineRule="auto"/>
        <w:rPr>
          <w:rFonts w:ascii="David" w:hAnsi="David" w:cs="David"/>
        </w:rPr>
      </w:pPr>
      <w:r w:rsidRPr="008E617B">
        <w:rPr>
          <w:rFonts w:ascii="David" w:eastAsia="Calibri" w:hAnsi="David" w:cs="David"/>
          <w:rtl/>
        </w:rPr>
        <w:t xml:space="preserve">להתנסות בפתרון </w:t>
      </w:r>
      <w:r w:rsidRPr="008E617B">
        <w:rPr>
          <w:rFonts w:ascii="David" w:eastAsia="Calibri" w:hAnsi="David" w:cs="David"/>
          <w:b/>
          <w:bCs/>
          <w:rtl/>
        </w:rPr>
        <w:t>בעיה טכנולוגית</w:t>
      </w:r>
      <w:r w:rsidRPr="008E617B">
        <w:rPr>
          <w:rFonts w:ascii="David" w:eastAsia="Calibri" w:hAnsi="David" w:cs="David"/>
          <w:rtl/>
        </w:rPr>
        <w:t xml:space="preserve"> מומלץ לפנות לפעילות </w:t>
      </w:r>
      <w:hyperlink r:id="rId8" w:tooltip="אתר מוזיאון המדע" w:history="1">
        <w:r w:rsidRPr="008E617B">
          <w:rPr>
            <w:rFonts w:ascii="David" w:eastAsia="Calibri" w:hAnsi="David" w:cs="David"/>
            <w:color w:val="0000FF"/>
            <w:u w:val="single"/>
            <w:rtl/>
          </w:rPr>
          <w:t>בית לחיית מחמד</w:t>
        </w:r>
      </w:hyperlink>
      <w:r w:rsidRPr="008E617B">
        <w:rPr>
          <w:rFonts w:ascii="David" w:eastAsia="Calibri" w:hAnsi="David" w:cs="David"/>
          <w:rtl/>
        </w:rPr>
        <w:t>, אתר מוזיאון המדע ע"ש בלומפילד, ירושלים</w:t>
      </w:r>
      <w:r w:rsidRPr="008E617B">
        <w:rPr>
          <w:rFonts w:ascii="David" w:eastAsia="Calibri" w:hAnsi="David" w:cs="David" w:hint="cs"/>
          <w:rtl/>
        </w:rPr>
        <w:t>.</w:t>
      </w:r>
    </w:p>
    <w:p w14:paraId="6F98E240" w14:textId="2EDFD29B" w:rsidR="00E81F4C" w:rsidRPr="00F4088E" w:rsidRDefault="00E81F4C" w:rsidP="00E81F4C">
      <w:pPr>
        <w:spacing w:line="360" w:lineRule="auto"/>
        <w:rPr>
          <w:rFonts w:ascii="David" w:hAnsi="David" w:cs="David"/>
          <w:rtl/>
        </w:rPr>
      </w:pPr>
      <w:r w:rsidRPr="00F4088E">
        <w:rPr>
          <w:rFonts w:ascii="David" w:hAnsi="David" w:cs="David" w:hint="cs"/>
          <w:rtl/>
        </w:rPr>
        <w:t>קוראים ועונים על התבנית</w:t>
      </w:r>
      <w:r w:rsidRPr="00F4088E">
        <w:rPr>
          <w:rFonts w:ascii="David" w:hAnsi="David" w:cs="David" w:hint="cs"/>
          <w:b/>
          <w:bCs/>
          <w:rtl/>
        </w:rPr>
        <w:t xml:space="preserve"> היודעים אתם ש</w:t>
      </w:r>
      <w:r>
        <w:rPr>
          <w:rFonts w:ascii="David" w:hAnsi="David" w:cs="David" w:hint="cs"/>
          <w:rtl/>
        </w:rPr>
        <w:t>-</w:t>
      </w:r>
      <w:r w:rsidRPr="00F4088E">
        <w:rPr>
          <w:rFonts w:ascii="David" w:hAnsi="David" w:cs="David" w:hint="cs"/>
          <w:rtl/>
        </w:rPr>
        <w:t xml:space="preserve"> </w:t>
      </w:r>
      <w:r w:rsidRPr="00F4088E">
        <w:rPr>
          <w:rFonts w:ascii="David" w:hAnsi="David" w:cs="David"/>
          <w:b/>
          <w:bCs/>
          <w:rtl/>
        </w:rPr>
        <w:t>סיפור המעשה: הרוכסן</w:t>
      </w:r>
      <w:r w:rsidRPr="00F4088E">
        <w:rPr>
          <w:rFonts w:ascii="David" w:hAnsi="David" w:cs="David" w:hint="cs"/>
          <w:rtl/>
        </w:rPr>
        <w:t xml:space="preserve">, עמוד 90. </w:t>
      </w:r>
      <w:r w:rsidRPr="00F4088E">
        <w:rPr>
          <w:rFonts w:ascii="David" w:hAnsi="David" w:cs="David"/>
          <w:rtl/>
        </w:rPr>
        <w:t>סיפור המעשה ההמצאה של הרוכסן שופך אור על מקומה של הטכנולוגיה במתן מענה לצרכים אנושיים. הסיפור יכול לשמש הקשר חווייתי ומעניין לביסוס ההבנה של המושגים הטכנולוגיים שנלמדו עד כה: בעיה טכנולוגית (פער בין מצב מצוי למצב רצוי), צורך, פתרון ואחרים. חשוב גם לדון במשמעות המושג המצאה ובתרומה שיש להמצאות שונות (כדוגמת הרוכסן) לשיפור איכות החיים שלנו.</w:t>
      </w:r>
    </w:p>
    <w:p w14:paraId="572CA28A" w14:textId="4EAF60DF" w:rsidR="00E81F4C" w:rsidRPr="00F4088E" w:rsidRDefault="00E81F4C" w:rsidP="00E81F4C">
      <w:pPr>
        <w:numPr>
          <w:ilvl w:val="0"/>
          <w:numId w:val="29"/>
        </w:numPr>
        <w:spacing w:line="360" w:lineRule="auto"/>
        <w:rPr>
          <w:rFonts w:ascii="David" w:hAnsi="David" w:cs="David"/>
        </w:rPr>
      </w:pPr>
      <w:r w:rsidRPr="00F4088E">
        <w:rPr>
          <w:rFonts w:ascii="David" w:hAnsi="David" w:cs="David" w:hint="cs"/>
          <w:rtl/>
        </w:rPr>
        <w:t xml:space="preserve">מוצע במידת האפשר לערוך סיור במוזיאון לתרבות חומרית כגון מוזיאון ארץ ישראל בו מוצגים מוצרים שונים שפותחו לאורך ההיסטוריה מחומרים שונים, בשיטות שונות לצרכים שונים. מוצע </w:t>
      </w:r>
      <w:proofErr w:type="spellStart"/>
      <w:r w:rsidRPr="00F4088E">
        <w:rPr>
          <w:rFonts w:ascii="David" w:hAnsi="David" w:cs="David" w:hint="cs"/>
          <w:rtl/>
        </w:rPr>
        <w:t>להכנס</w:t>
      </w:r>
      <w:proofErr w:type="spellEnd"/>
      <w:r w:rsidRPr="00F4088E">
        <w:rPr>
          <w:rFonts w:ascii="David" w:hAnsi="David" w:cs="David" w:hint="cs"/>
          <w:rtl/>
        </w:rPr>
        <w:t xml:space="preserve"> </w:t>
      </w:r>
      <w:r w:rsidRPr="00F4088E">
        <w:rPr>
          <w:rFonts w:ascii="David" w:hAnsi="David" w:cs="David" w:hint="cs"/>
          <w:b/>
          <w:bCs/>
          <w:rtl/>
        </w:rPr>
        <w:t xml:space="preserve">לאתר </w:t>
      </w:r>
      <w:proofErr w:type="spellStart"/>
      <w:r w:rsidRPr="00F4088E">
        <w:rPr>
          <w:rFonts w:ascii="David" w:hAnsi="David" w:cs="David" w:hint="cs"/>
          <w:b/>
          <w:bCs/>
          <w:rtl/>
        </w:rPr>
        <w:t>מט</w:t>
      </w:r>
      <w:r w:rsidR="008966E9">
        <w:rPr>
          <w:rFonts w:ascii="David" w:hAnsi="David" w:cs="David" w:hint="cs"/>
          <w:b/>
          <w:bCs/>
          <w:rtl/>
        </w:rPr>
        <w:t>"</w:t>
      </w:r>
      <w:r w:rsidRPr="00F4088E">
        <w:rPr>
          <w:rFonts w:ascii="David" w:hAnsi="David" w:cs="David" w:hint="cs"/>
          <w:b/>
          <w:bCs/>
          <w:rtl/>
        </w:rPr>
        <w:t>ר</w:t>
      </w:r>
      <w:proofErr w:type="spellEnd"/>
      <w:r w:rsidRPr="00F4088E">
        <w:rPr>
          <w:rFonts w:ascii="David" w:hAnsi="David" w:cs="David" w:hint="cs"/>
          <w:rtl/>
        </w:rPr>
        <w:t xml:space="preserve"> לפעיות </w:t>
      </w:r>
      <w:r w:rsidRPr="00F4088E">
        <w:rPr>
          <w:rFonts w:ascii="David" w:hAnsi="David" w:cs="David" w:hint="cs"/>
          <w:b/>
          <w:bCs/>
          <w:rtl/>
        </w:rPr>
        <w:t>מוזיאון תרבות חומרית</w:t>
      </w:r>
      <w:r w:rsidRPr="00F4088E">
        <w:rPr>
          <w:rFonts w:ascii="David" w:hAnsi="David" w:cs="David" w:hint="cs"/>
          <w:rtl/>
        </w:rPr>
        <w:t xml:space="preserve"> בתת המדור למידה חוץ כיתתית.</w:t>
      </w:r>
    </w:p>
    <w:p w14:paraId="359B2508" w14:textId="53B6F694" w:rsidR="009D7AF6" w:rsidRPr="008966E9" w:rsidRDefault="00E81F4C" w:rsidP="008966E9">
      <w:pPr>
        <w:pStyle w:val="af0"/>
        <w:numPr>
          <w:ilvl w:val="0"/>
          <w:numId w:val="29"/>
        </w:numPr>
        <w:spacing w:line="360" w:lineRule="auto"/>
        <w:rPr>
          <w:rFonts w:ascii="David" w:hAnsi="David" w:cs="David"/>
          <w:rtl/>
        </w:rPr>
      </w:pPr>
      <w:r w:rsidRPr="008966E9">
        <w:rPr>
          <w:rFonts w:ascii="David" w:hAnsi="David" w:cs="David" w:hint="cs"/>
          <w:rtl/>
        </w:rPr>
        <w:t xml:space="preserve">מומלץ להיכנס לאתר </w:t>
      </w:r>
      <w:hyperlink r:id="rId9" w:tooltip="אתר במבט מקוון" w:history="1">
        <w:r w:rsidRPr="008966E9">
          <w:rPr>
            <w:rStyle w:val="Hyperlink"/>
            <w:rFonts w:ascii="David" w:hAnsi="David" w:cs="David" w:hint="cs"/>
            <w:rtl/>
          </w:rPr>
          <w:t>במבט מקוון</w:t>
        </w:r>
      </w:hyperlink>
      <w:r w:rsidRPr="008966E9">
        <w:rPr>
          <w:rFonts w:ascii="David" w:hAnsi="David" w:cs="David" w:hint="cs"/>
          <w:rtl/>
        </w:rPr>
        <w:t xml:space="preserve"> (מנויים), לספר הדיגיטלי, עמוד 90 לפעילות </w:t>
      </w:r>
      <w:r w:rsidRPr="008966E9">
        <w:rPr>
          <w:rFonts w:ascii="David" w:hAnsi="David" w:cs="David" w:hint="cs"/>
          <w:b/>
          <w:bCs/>
          <w:rtl/>
        </w:rPr>
        <w:t>סיפור המעשה -הרוכסן</w:t>
      </w:r>
      <w:r w:rsidRPr="008966E9">
        <w:rPr>
          <w:rFonts w:ascii="David" w:hAnsi="David" w:cs="David" w:hint="cs"/>
          <w:rtl/>
        </w:rPr>
        <w:t>. בפעילות זו עונים התלמידים על שאלות המתייחסות לקטע המידע שבספר.</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7BD20BE" w14:textId="77777777" w:rsidR="00E81F4C" w:rsidRPr="00F4088E" w:rsidRDefault="00E81F4C" w:rsidP="00E81F4C">
      <w:pPr>
        <w:numPr>
          <w:ilvl w:val="0"/>
          <w:numId w:val="30"/>
        </w:numPr>
        <w:spacing w:line="360" w:lineRule="auto"/>
        <w:rPr>
          <w:rFonts w:ascii="David" w:hAnsi="David" w:cs="David"/>
        </w:rPr>
      </w:pPr>
      <w:r w:rsidRPr="00F4088E">
        <w:rPr>
          <w:rFonts w:ascii="David" w:hAnsi="David" w:cs="David"/>
          <w:rtl/>
        </w:rPr>
        <w:t>כתב</w:t>
      </w:r>
      <w:r w:rsidRPr="00F4088E">
        <w:rPr>
          <w:rFonts w:ascii="David" w:hAnsi="David" w:cs="David" w:hint="cs"/>
          <w:rtl/>
        </w:rPr>
        <w:t>/י</w:t>
      </w:r>
      <w:r w:rsidRPr="00F4088E">
        <w:rPr>
          <w:rFonts w:ascii="David" w:hAnsi="David" w:cs="David"/>
          <w:rtl/>
        </w:rPr>
        <w:t xml:space="preserve"> במשפט אחד או שניים מה למדתם היום בשיעור</w:t>
      </w:r>
      <w:r w:rsidRPr="00F4088E">
        <w:rPr>
          <w:rFonts w:ascii="David" w:hAnsi="David" w:cs="David"/>
        </w:rPr>
        <w:t>.</w:t>
      </w:r>
    </w:p>
    <w:p w14:paraId="4D9DC501" w14:textId="77777777" w:rsidR="00E81F4C" w:rsidRPr="00F4088E" w:rsidRDefault="00E81F4C" w:rsidP="00E81F4C">
      <w:pPr>
        <w:numPr>
          <w:ilvl w:val="0"/>
          <w:numId w:val="30"/>
        </w:numPr>
        <w:spacing w:line="360" w:lineRule="auto"/>
        <w:rPr>
          <w:rFonts w:ascii="David" w:hAnsi="David" w:cs="David"/>
        </w:rPr>
      </w:pPr>
      <w:r w:rsidRPr="00F4088E">
        <w:rPr>
          <w:rFonts w:ascii="David" w:hAnsi="David" w:cs="David"/>
          <w:rtl/>
        </w:rPr>
        <w:t xml:space="preserve">באילו דרכי למידה למדת היום (ניסוי, </w:t>
      </w:r>
      <w:r w:rsidRPr="00F4088E">
        <w:rPr>
          <w:rFonts w:ascii="David" w:hAnsi="David" w:cs="David" w:hint="cs"/>
          <w:rtl/>
        </w:rPr>
        <w:t xml:space="preserve">תצפית, </w:t>
      </w:r>
      <w:r w:rsidRPr="00F4088E">
        <w:rPr>
          <w:rFonts w:ascii="David" w:hAnsi="David" w:cs="David"/>
          <w:rtl/>
        </w:rPr>
        <w:t>חקירת דגמים</w:t>
      </w:r>
      <w:r w:rsidRPr="00F4088E">
        <w:rPr>
          <w:rFonts w:ascii="David" w:hAnsi="David" w:cs="David" w:hint="cs"/>
          <w:rtl/>
        </w:rPr>
        <w:t>/מוצרים</w:t>
      </w:r>
      <w:r w:rsidRPr="00F4088E">
        <w:rPr>
          <w:rFonts w:ascii="David" w:hAnsi="David" w:cs="David"/>
          <w:rtl/>
        </w:rPr>
        <w:t>, עבודה מתוקשבת</w:t>
      </w:r>
      <w:r w:rsidRPr="00F4088E">
        <w:rPr>
          <w:rFonts w:ascii="David" w:hAnsi="David" w:cs="David" w:hint="cs"/>
          <w:rtl/>
        </w:rPr>
        <w:t xml:space="preserve">, אחר). מה אהבתם ביותר? מדוע? </w:t>
      </w:r>
    </w:p>
    <w:p w14:paraId="389BA91B" w14:textId="77777777" w:rsidR="00E81F4C" w:rsidRPr="00F4088E" w:rsidRDefault="00E81F4C" w:rsidP="00E81F4C">
      <w:pPr>
        <w:numPr>
          <w:ilvl w:val="0"/>
          <w:numId w:val="30"/>
        </w:numPr>
        <w:spacing w:line="360" w:lineRule="auto"/>
        <w:rPr>
          <w:rFonts w:ascii="David" w:hAnsi="David" w:cs="David"/>
        </w:rPr>
      </w:pPr>
      <w:r w:rsidRPr="00F4088E">
        <w:rPr>
          <w:rFonts w:ascii="David" w:hAnsi="David" w:cs="David"/>
          <w:rtl/>
        </w:rPr>
        <w:t xml:space="preserve">מה סקרן </w:t>
      </w:r>
      <w:r w:rsidRPr="00F4088E">
        <w:rPr>
          <w:rFonts w:ascii="David" w:hAnsi="David" w:cs="David" w:hint="cs"/>
          <w:rtl/>
        </w:rPr>
        <w:t>אותך</w:t>
      </w:r>
      <w:r w:rsidRPr="00F4088E">
        <w:rPr>
          <w:rFonts w:ascii="David" w:hAnsi="David" w:cs="David"/>
          <w:rtl/>
        </w:rPr>
        <w:t xml:space="preserve"> היום בשיעור? מה היה מפתיע</w:t>
      </w:r>
      <w:r w:rsidRPr="00F4088E">
        <w:rPr>
          <w:rFonts w:ascii="David" w:hAnsi="David" w:cs="David"/>
        </w:rPr>
        <w:t>?</w:t>
      </w:r>
    </w:p>
    <w:p w14:paraId="5BDCA298" w14:textId="46B3404F" w:rsidR="004165E1" w:rsidRPr="00E81F4C" w:rsidRDefault="00E81F4C" w:rsidP="00E81F4C">
      <w:pPr>
        <w:pStyle w:val="af0"/>
        <w:numPr>
          <w:ilvl w:val="0"/>
          <w:numId w:val="30"/>
        </w:numPr>
        <w:spacing w:line="360" w:lineRule="auto"/>
        <w:rPr>
          <w:rFonts w:ascii="David" w:eastAsia="Calibri" w:hAnsi="David" w:cs="David"/>
          <w:rtl/>
        </w:rPr>
      </w:pPr>
      <w:r w:rsidRPr="00E81F4C">
        <w:rPr>
          <w:rFonts w:ascii="David" w:hAnsi="David" w:cs="David" w:hint="cs"/>
          <w:rtl/>
        </w:rPr>
        <w:t>מה אהבתי בשיעור?</w:t>
      </w:r>
    </w:p>
    <w:sectPr w:rsidR="004165E1" w:rsidRPr="00E81F4C" w:rsidSect="000E7259">
      <w:headerReference w:type="default" r:id="rId1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850F" w14:textId="77777777" w:rsidR="006B577A" w:rsidRDefault="006B577A">
      <w:r>
        <w:separator/>
      </w:r>
    </w:p>
  </w:endnote>
  <w:endnote w:type="continuationSeparator" w:id="0">
    <w:p w14:paraId="24262D97" w14:textId="77777777" w:rsidR="006B577A" w:rsidRDefault="006B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454B" w14:textId="77777777" w:rsidR="006B577A" w:rsidRDefault="006B577A">
      <w:r>
        <w:separator/>
      </w:r>
    </w:p>
  </w:footnote>
  <w:footnote w:type="continuationSeparator" w:id="0">
    <w:p w14:paraId="59431ACD" w14:textId="77777777" w:rsidR="006B577A" w:rsidRDefault="006B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7"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B81486"/>
    <w:multiLevelType w:val="hybridMultilevel"/>
    <w:tmpl w:val="0294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477B7"/>
    <w:multiLevelType w:val="hybridMultilevel"/>
    <w:tmpl w:val="0394AF66"/>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1080"/>
        </w:tabs>
        <w:ind w:left="1080" w:hanging="360"/>
      </w:pPr>
      <w:rPr>
        <w:rFonts w:ascii="Symbol" w:hAnsi="Symbol" w:hint="default"/>
        <w:color w:val="auto"/>
        <w:sz w:val="28"/>
        <w:szCs w:val="28"/>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3E8A7635"/>
    <w:multiLevelType w:val="hybridMultilevel"/>
    <w:tmpl w:val="3B4E84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AC91CAC"/>
    <w:multiLevelType w:val="hybridMultilevel"/>
    <w:tmpl w:val="7DF4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230AA"/>
    <w:multiLevelType w:val="hybridMultilevel"/>
    <w:tmpl w:val="E2CC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2"/>
  </w:num>
  <w:num w:numId="2" w16cid:durableId="597714001">
    <w:abstractNumId w:val="6"/>
  </w:num>
  <w:num w:numId="3" w16cid:durableId="1763793425">
    <w:abstractNumId w:val="5"/>
  </w:num>
  <w:num w:numId="4" w16cid:durableId="66660194">
    <w:abstractNumId w:val="14"/>
  </w:num>
  <w:num w:numId="5" w16cid:durableId="367603192">
    <w:abstractNumId w:val="2"/>
  </w:num>
  <w:num w:numId="6" w16cid:durableId="1050882393">
    <w:abstractNumId w:val="15"/>
  </w:num>
  <w:num w:numId="7" w16cid:durableId="1252541828">
    <w:abstractNumId w:val="19"/>
  </w:num>
  <w:num w:numId="8" w16cid:durableId="1892574420">
    <w:abstractNumId w:val="22"/>
  </w:num>
  <w:num w:numId="9" w16cid:durableId="832110966">
    <w:abstractNumId w:val="8"/>
  </w:num>
  <w:num w:numId="10" w16cid:durableId="393241797">
    <w:abstractNumId w:val="11"/>
  </w:num>
  <w:num w:numId="11" w16cid:durableId="331566953">
    <w:abstractNumId w:val="28"/>
  </w:num>
  <w:num w:numId="12" w16cid:durableId="1805347096">
    <w:abstractNumId w:val="13"/>
  </w:num>
  <w:num w:numId="13" w16cid:durableId="1042630286">
    <w:abstractNumId w:val="3"/>
  </w:num>
  <w:num w:numId="14" w16cid:durableId="712190244">
    <w:abstractNumId w:val="26"/>
  </w:num>
  <w:num w:numId="15" w16cid:durableId="589432610">
    <w:abstractNumId w:val="7"/>
  </w:num>
  <w:num w:numId="16" w16cid:durableId="821774031">
    <w:abstractNumId w:val="10"/>
  </w:num>
  <w:num w:numId="17" w16cid:durableId="449134022">
    <w:abstractNumId w:val="27"/>
  </w:num>
  <w:num w:numId="18" w16cid:durableId="1903323673">
    <w:abstractNumId w:val="9"/>
  </w:num>
  <w:num w:numId="19" w16cid:durableId="1911884915">
    <w:abstractNumId w:val="18"/>
  </w:num>
  <w:num w:numId="20" w16cid:durableId="1462571214">
    <w:abstractNumId w:val="23"/>
  </w:num>
  <w:num w:numId="21" w16cid:durableId="589772132">
    <w:abstractNumId w:val="16"/>
  </w:num>
  <w:num w:numId="22" w16cid:durableId="804085720">
    <w:abstractNumId w:val="0"/>
  </w:num>
  <w:num w:numId="23" w16cid:durableId="1587614568">
    <w:abstractNumId w:val="25"/>
  </w:num>
  <w:num w:numId="24" w16cid:durableId="1276400608">
    <w:abstractNumId w:val="12"/>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4"/>
  </w:num>
  <w:num w:numId="27" w16cid:durableId="1617104552">
    <w:abstractNumId w:val="21"/>
  </w:num>
  <w:num w:numId="28" w16cid:durableId="1620602269">
    <w:abstractNumId w:val="4"/>
  </w:num>
  <w:num w:numId="29" w16cid:durableId="1986620987">
    <w:abstractNumId w:val="20"/>
  </w:num>
  <w:num w:numId="30" w16cid:durableId="440302358">
    <w:abstractNumId w:val="17"/>
  </w:num>
  <w:num w:numId="31" w16cid:durableId="72576640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77A"/>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966E9"/>
    <w:rsid w:val="008A6C59"/>
    <w:rsid w:val="008B3166"/>
    <w:rsid w:val="008C0590"/>
    <w:rsid w:val="008C60C7"/>
    <w:rsid w:val="008D414D"/>
    <w:rsid w:val="008E617B"/>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1F4C"/>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359A"/>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B5575"/>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org.il/activities/pet_ho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2</Pages>
  <Words>648</Words>
  <Characters>3244</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3885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2022-09-11T03:08:00Z</dcterms:created>
  <dcterms:modified xsi:type="dcterms:W3CDTF">2022-09-11T03:08:00Z</dcterms:modified>
</cp:coreProperties>
</file>