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D6F4" w14:textId="77777777" w:rsidR="00F87B2D" w:rsidRPr="003953ED" w:rsidRDefault="00B92523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להיות בתנועה וגם לנוח</w:t>
      </w:r>
    </w:p>
    <w:p w14:paraId="6EDED6F5" w14:textId="77777777" w:rsidR="00F87B2D" w:rsidRPr="00DF2650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F2650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F265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F2650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F2650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F2650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F2650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6EDED6F6" w14:textId="77777777" w:rsidR="004455AC" w:rsidRPr="00824274" w:rsidRDefault="004455AC" w:rsidP="00B9252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B92523">
        <w:rPr>
          <w:rFonts w:ascii="David" w:eastAsia="SimSun" w:hAnsi="David" w:cs="David" w:hint="cs"/>
          <w:sz w:val="28"/>
          <w:szCs w:val="28"/>
          <w:rtl/>
          <w:lang w:eastAsia="zh-CN"/>
        </w:rPr>
        <w:t>שני שיעורים</w:t>
      </w:r>
    </w:p>
    <w:p w14:paraId="6EDED6F7" w14:textId="77777777" w:rsidR="004455AC" w:rsidRPr="00824274" w:rsidRDefault="004455AC" w:rsidP="00B92523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B92523">
        <w:rPr>
          <w:rFonts w:ascii="David" w:eastAsia="SimSun" w:hAnsi="David" w:cs="David" w:hint="cs"/>
          <w:sz w:val="28"/>
          <w:szCs w:val="28"/>
          <w:rtl/>
          <w:lang w:eastAsia="zh-CN"/>
        </w:rPr>
        <w:t>9 - 16</w:t>
      </w:r>
    </w:p>
    <w:p w14:paraId="6EDED6F8" w14:textId="77777777" w:rsidR="004455AC" w:rsidRPr="00824274" w:rsidRDefault="00F87B2D" w:rsidP="00DB1794">
      <w:pPr>
        <w:pStyle w:val="1"/>
        <w:spacing w:before="240"/>
        <w:rPr>
          <w:color w:val="auto"/>
          <w:rtl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6EDED6F9" w14:textId="63973B8B" w:rsidR="0050294B" w:rsidRPr="004F63F5" w:rsidRDefault="003953ED" w:rsidP="00BB1BC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4F63F5">
        <w:rPr>
          <w:rFonts w:ascii="David" w:hAnsi="David" w:cs="David"/>
          <w:rtl/>
        </w:rPr>
        <w:t xml:space="preserve">התלמידים </w:t>
      </w:r>
      <w:r w:rsidR="0050294B" w:rsidRPr="004F63F5">
        <w:rPr>
          <w:rFonts w:ascii="David" w:hAnsi="David" w:cs="David" w:hint="cs"/>
          <w:rtl/>
        </w:rPr>
        <w:t>י</w:t>
      </w:r>
      <w:r w:rsidR="00BB1BC3">
        <w:rPr>
          <w:rFonts w:ascii="David" w:hAnsi="David" w:cs="David" w:hint="cs"/>
          <w:rtl/>
        </w:rPr>
        <w:t>תארו</w:t>
      </w:r>
      <w:r w:rsidR="0050294B" w:rsidRPr="004F63F5">
        <w:rPr>
          <w:rFonts w:ascii="David" w:hAnsi="David" w:cs="David" w:hint="cs"/>
          <w:rtl/>
        </w:rPr>
        <w:t xml:space="preserve"> </w:t>
      </w:r>
      <w:r w:rsidR="00B92523" w:rsidRPr="004F63F5">
        <w:rPr>
          <w:rFonts w:ascii="David" w:hAnsi="David" w:cs="David" w:hint="cs"/>
          <w:rtl/>
        </w:rPr>
        <w:t>מהי פעילות גופנית</w:t>
      </w:r>
      <w:r w:rsidR="0050294B" w:rsidRPr="004F63F5">
        <w:rPr>
          <w:rFonts w:ascii="David" w:hAnsi="David" w:cs="David" w:hint="cs"/>
          <w:rtl/>
        </w:rPr>
        <w:t>.</w:t>
      </w:r>
    </w:p>
    <w:p w14:paraId="6EDED6FA" w14:textId="77777777" w:rsidR="003953ED" w:rsidRPr="004F63F5" w:rsidRDefault="0050294B" w:rsidP="00631AE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4F63F5">
        <w:rPr>
          <w:rFonts w:ascii="David" w:hAnsi="David" w:cs="David" w:hint="cs"/>
          <w:rtl/>
        </w:rPr>
        <w:t xml:space="preserve">התלמידים יביאו דוגמאות </w:t>
      </w:r>
      <w:r w:rsidR="00B92523" w:rsidRPr="004F63F5">
        <w:rPr>
          <w:rFonts w:ascii="David" w:hAnsi="David" w:cs="David" w:hint="cs"/>
          <w:rtl/>
        </w:rPr>
        <w:t>לפעילויות גופניות שהם עושים.</w:t>
      </w:r>
    </w:p>
    <w:p w14:paraId="6EDED6FB" w14:textId="77777777" w:rsidR="00B92523" w:rsidRPr="004F63F5" w:rsidRDefault="0050294B" w:rsidP="00B9252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4F63F5">
        <w:rPr>
          <w:rFonts w:ascii="David" w:hAnsi="David" w:cs="David" w:hint="cs"/>
          <w:rtl/>
        </w:rPr>
        <w:t xml:space="preserve">התלמידים </w:t>
      </w:r>
      <w:r w:rsidR="00B92523" w:rsidRPr="004F63F5">
        <w:rPr>
          <w:rFonts w:ascii="David" w:hAnsi="David" w:cs="David" w:hint="cs"/>
          <w:rtl/>
        </w:rPr>
        <w:t>יתארו מה הם מרגישים בעקבות ביצוע פעילות גופנית.</w:t>
      </w:r>
    </w:p>
    <w:p w14:paraId="6EDED6FC" w14:textId="77777777" w:rsidR="00631AE0" w:rsidRPr="004F63F5" w:rsidRDefault="00631AE0" w:rsidP="00631AE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4F63F5">
        <w:rPr>
          <w:rFonts w:ascii="David" w:hAnsi="David" w:cs="David" w:hint="cs"/>
          <w:rtl/>
        </w:rPr>
        <w:t xml:space="preserve">התלמידים יסבירו שפעילות גופנית חשובה לחיזוק הגוף, לשיפור ההרגשה ובכך לקידום הבריאות ולקידום איכות החיים שלהם. </w:t>
      </w:r>
    </w:p>
    <w:p w14:paraId="6EDED6FD" w14:textId="77777777" w:rsidR="003953ED" w:rsidRPr="00071BA7" w:rsidRDefault="003953ED" w:rsidP="00DB1794">
      <w:pPr>
        <w:pStyle w:val="1"/>
        <w:spacing w:before="240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6EDED6FE" w14:textId="77777777" w:rsidR="00B92523" w:rsidRPr="004F63F5" w:rsidRDefault="00B92523" w:rsidP="00B92523">
      <w:pPr>
        <w:pStyle w:val="af0"/>
        <w:numPr>
          <w:ilvl w:val="0"/>
          <w:numId w:val="44"/>
        </w:numPr>
        <w:spacing w:line="360" w:lineRule="auto"/>
        <w:rPr>
          <w:rFonts w:ascii="David" w:hAnsi="David" w:cs="David"/>
        </w:rPr>
      </w:pPr>
      <w:r w:rsidRPr="004F63F5">
        <w:rPr>
          <w:rFonts w:ascii="David" w:hAnsi="David" w:cs="David"/>
          <w:rtl/>
        </w:rPr>
        <w:t>שעון עצר</w:t>
      </w:r>
    </w:p>
    <w:p w14:paraId="6EDED6FF" w14:textId="77777777" w:rsidR="00B92523" w:rsidRPr="004F63F5" w:rsidRDefault="00B92523" w:rsidP="00B92523">
      <w:pPr>
        <w:pStyle w:val="af0"/>
        <w:numPr>
          <w:ilvl w:val="0"/>
          <w:numId w:val="44"/>
        </w:numPr>
        <w:spacing w:line="360" w:lineRule="auto"/>
        <w:rPr>
          <w:rFonts w:ascii="David" w:hAnsi="David" w:cs="David"/>
          <w:rtl/>
        </w:rPr>
      </w:pPr>
      <w:r w:rsidRPr="004F63F5">
        <w:rPr>
          <w:rFonts w:ascii="David" w:hAnsi="David" w:cs="David" w:hint="cs"/>
          <w:rtl/>
        </w:rPr>
        <w:t xml:space="preserve">להכין כרטיסי מילים: </w:t>
      </w:r>
      <w:r w:rsidRPr="004F63F5">
        <w:rPr>
          <w:rFonts w:ascii="David" w:hAnsi="David" w:cs="David" w:hint="cs"/>
          <w:b/>
          <w:bCs/>
          <w:rtl/>
        </w:rPr>
        <w:t>פעילות גופנית, להתמיד, הגוף מתחזק, הגוף נרגע, לנוח, כוח ומרץ.</w:t>
      </w:r>
    </w:p>
    <w:p w14:paraId="6EDED700" w14:textId="77777777" w:rsidR="00824274" w:rsidRPr="004F63F5" w:rsidRDefault="00824274" w:rsidP="00071BA7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4F63F5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4F63F5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4F63F5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4F63F5">
        <w:rPr>
          <w:rFonts w:ascii="David" w:eastAsia="Times New Roman" w:hAnsi="David" w:cs="David" w:hint="cs"/>
          <w:rtl/>
          <w:lang w:eastAsia="en-US"/>
        </w:rPr>
        <w:t xml:space="preserve"> 8</w:t>
      </w:r>
      <w:r w:rsidR="00071BA7" w:rsidRPr="004F63F5">
        <w:rPr>
          <w:rFonts w:ascii="David" w:eastAsia="Times New Roman" w:hAnsi="David" w:cs="David" w:hint="cs"/>
          <w:rtl/>
          <w:lang w:eastAsia="en-US"/>
        </w:rPr>
        <w:t>4</w:t>
      </w:r>
      <w:r w:rsidRPr="004F63F5">
        <w:rPr>
          <w:rFonts w:ascii="David" w:eastAsia="Times New Roman" w:hAnsi="David" w:cs="David"/>
          <w:rtl/>
          <w:lang w:eastAsia="en-US"/>
        </w:rPr>
        <w:t>.</w:t>
      </w:r>
    </w:p>
    <w:p w14:paraId="6EDED701" w14:textId="77777777" w:rsidR="00E94A14" w:rsidRPr="00F70BF1" w:rsidRDefault="00BD1014" w:rsidP="00DB1794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6EDED702" w14:textId="77777777" w:rsidR="0098105D" w:rsidRPr="00EF270F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6EDED703" w14:textId="77777777" w:rsidR="00B620BB" w:rsidRPr="009E5374" w:rsidRDefault="00B620BB" w:rsidP="008C1D19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8C1D19">
        <w:rPr>
          <w:rFonts w:hint="cs"/>
          <w:color w:val="auto"/>
          <w:rtl/>
        </w:rPr>
        <w:t>פעילות גופנית</w:t>
      </w:r>
      <w:r w:rsidR="00071BA7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6EDED706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EDED70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6EDED70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EDED70E" w14:textId="77777777" w:rsidTr="001636A8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EDED70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1C9C306B" w14:textId="08DB1CBB" w:rsidR="00FB78EA" w:rsidRPr="00DF2650" w:rsidRDefault="00FB78EA" w:rsidP="00DF2650">
            <w:pPr>
              <w:spacing w:after="240" w:line="360" w:lineRule="auto"/>
              <w:rPr>
                <w:rFonts w:ascii="David" w:hAnsi="David" w:cs="David"/>
                <w:rtl/>
              </w:rPr>
            </w:pPr>
            <w:r w:rsidRPr="00FB78EA">
              <w:rPr>
                <w:rFonts w:ascii="David" w:eastAsia="SimSun" w:hAnsi="David" w:cs="David" w:hint="cs"/>
                <w:rtl/>
                <w:lang w:eastAsia="zh-CN"/>
              </w:rPr>
              <w:t>יחידת לימוד זו תעסוק</w:t>
            </w:r>
            <w:r w:rsidRPr="00FB78EA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</w:t>
            </w:r>
            <w:r w:rsidRPr="00FB78EA">
              <w:rPr>
                <w:rFonts w:ascii="David" w:hAnsi="David" w:cs="David" w:hint="cs"/>
                <w:rtl/>
              </w:rPr>
              <w:t>בחשיבות הפעילות הגופנית לחיזוק הגוף, לשיפור ההרגשה ובכך לקידום הבריאות ולקידום איכות החיים שלהם.</w:t>
            </w:r>
          </w:p>
          <w:p w14:paraId="6EDED708" w14:textId="62B6DF2A" w:rsidR="000F03F1" w:rsidRDefault="00631AE0" w:rsidP="001636A8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מהי פעילות גופנית?</w:t>
            </w:r>
          </w:p>
          <w:p w14:paraId="6EDED709" w14:textId="77777777" w:rsidR="00A72792" w:rsidRDefault="00837B07" w:rsidP="00071BA7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837B07">
              <w:rPr>
                <w:rFonts w:ascii="David" w:eastAsia="SimSun" w:hAnsi="David" w:cs="David"/>
                <w:rtl/>
                <w:lang w:eastAsia="zh-CN"/>
              </w:rPr>
              <w:t>מומלץ לפתוח את הנושא</w:t>
            </w:r>
            <w:r w:rsidR="00A72792">
              <w:rPr>
                <w:rFonts w:ascii="David" w:eastAsia="SimSun" w:hAnsi="David" w:cs="David" w:hint="cs"/>
                <w:rtl/>
                <w:lang w:eastAsia="zh-CN"/>
              </w:rPr>
              <w:t>: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בשאלה </w:t>
            </w:r>
            <w:r w:rsidR="00071BA7">
              <w:rPr>
                <w:rFonts w:ascii="David" w:eastAsia="SimSun" w:hAnsi="David" w:cs="David" w:hint="cs"/>
                <w:rtl/>
                <w:lang w:eastAsia="zh-CN"/>
              </w:rPr>
              <w:t>מהי פעילות גופנית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 w:rsidR="00B379F8">
              <w:rPr>
                <w:rFonts w:ascii="David" w:eastAsia="SimSun" w:hAnsi="David" w:cs="David" w:hint="cs"/>
                <w:rtl/>
                <w:lang w:eastAsia="zh-CN"/>
              </w:rPr>
              <w:t>.</w:t>
            </w:r>
            <w:r w:rsidRPr="00837B07">
              <w:rPr>
                <w:rFonts w:ascii="David" w:eastAsia="SimSun" w:hAnsi="David" w:cs="David"/>
                <w:rtl/>
                <w:lang w:eastAsia="zh-CN"/>
              </w:rPr>
              <w:t xml:space="preserve"> </w:t>
            </w:r>
          </w:p>
          <w:p w14:paraId="6EDED70A" w14:textId="431EBCA1" w:rsidR="00A72792" w:rsidRPr="0001615E" w:rsidRDefault="00A72792" w:rsidP="00071BA7">
            <w:pPr>
              <w:spacing w:line="360" w:lineRule="auto"/>
              <w:ind w:right="113"/>
              <w:rPr>
                <w:rFonts w:asciiTheme="minorHAnsi" w:eastAsia="SimSun" w:hAnsiTheme="minorHAnsi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תשובות הילדים יחשפו את תפיסותיהם </w:t>
            </w:r>
            <w:r w:rsidR="00071BA7">
              <w:rPr>
                <w:rFonts w:ascii="David" w:eastAsia="SimSun" w:hAnsi="David" w:cs="David" w:hint="cs"/>
                <w:rtl/>
                <w:lang w:eastAsia="zh-CN"/>
              </w:rPr>
              <w:t>מה נחשב בעיניהם כפעילות גופנית</w:t>
            </w:r>
            <w:r w:rsidR="0001615E">
              <w:rPr>
                <w:rFonts w:asciiTheme="minorHAnsi" w:eastAsia="SimSun" w:hAnsiTheme="minorHAnsi" w:cs="David" w:hint="cs"/>
                <w:rtl/>
                <w:lang w:eastAsia="zh-CN"/>
              </w:rPr>
              <w:t xml:space="preserve"> ויתנו דוגמאות לפעילויות שהם מבצעים. </w:t>
            </w:r>
          </w:p>
          <w:p w14:paraId="6EDED70B" w14:textId="77777777" w:rsidR="00B379F8" w:rsidRDefault="00071BA7" w:rsidP="000D4A52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מבצעים את שני חלקי המשימה </w:t>
            </w:r>
            <w:r w:rsidRPr="006513FD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פעילות גופנית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, עמודים 9 </w:t>
            </w:r>
            <w:r w:rsidR="000D4A52">
              <w:rPr>
                <w:rFonts w:ascii="David" w:eastAsia="SimSun" w:hAnsi="David" w:cs="David" w:hint="cs"/>
                <w:rtl/>
                <w:lang w:eastAsia="zh-CN"/>
              </w:rPr>
              <w:t>-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10.</w:t>
            </w:r>
          </w:p>
          <w:p w14:paraId="6EDED70C" w14:textId="2E624C2E" w:rsidR="00837B07" w:rsidRPr="00FB78EA" w:rsidRDefault="00071BA7" w:rsidP="00FB78EA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B78EA">
              <w:rPr>
                <w:rFonts w:ascii="David" w:hAnsi="David" w:cs="David" w:hint="cs"/>
                <w:rtl/>
              </w:rPr>
              <w:t>מסכמים את המשימה בעזרת השאלות שבתבנית שיח , עמוד 10.</w:t>
            </w:r>
          </w:p>
          <w:p w14:paraId="5F207B34" w14:textId="77777777" w:rsidR="00071BA7" w:rsidRDefault="00071BA7" w:rsidP="00071BA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מסכמים חלק זה בהבנה שפעילות </w:t>
            </w:r>
            <w:r w:rsidRPr="00071BA7">
              <w:rPr>
                <w:rFonts w:ascii="David" w:hAnsi="David" w:cs="David"/>
                <w:rtl/>
              </w:rPr>
              <w:t>גופנית במשמעותה הרחבה אינה מתייחסת רק לתרגילי התעמלות אלא לפעולות יומיומיות, כגון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BA7">
              <w:rPr>
                <w:rFonts w:ascii="David" w:hAnsi="David" w:cs="David"/>
                <w:rtl/>
              </w:rPr>
              <w:t>הליכה, טיפוס במדרגות וכשהן כרוכות במאמץ רב יותר הן נחשבות לפעילות גופנית מאומצות יותר.</w:t>
            </w:r>
          </w:p>
          <w:p w14:paraId="18EE1B1B" w14:textId="7D10633D" w:rsidR="006513FD" w:rsidRPr="00FF7DBE" w:rsidRDefault="006513FD" w:rsidP="006513FD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6513FD">
              <w:rPr>
                <w:rFonts w:ascii="David" w:hAnsi="David" w:cs="David" w:hint="cs"/>
                <w:rtl/>
              </w:rPr>
              <w:t>מומלץ להיכנס לאתר</w:t>
            </w:r>
            <w:r w:rsidRPr="006513F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DF265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6513F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6513FD">
              <w:rPr>
                <w:rFonts w:ascii="David" w:hAnsi="David" w:cs="David" w:hint="cs"/>
                <w:rtl/>
              </w:rPr>
              <w:t>(מנויים)</w:t>
            </w:r>
            <w:r>
              <w:rPr>
                <w:rFonts w:ascii="David" w:hAnsi="David" w:cs="David" w:hint="cs"/>
                <w:rtl/>
              </w:rPr>
              <w:t xml:space="preserve"> לספר הדיגיטלי, עמוד 9 לפעילות </w:t>
            </w:r>
            <w:r w:rsidRPr="00FF7DBE">
              <w:rPr>
                <w:rFonts w:ascii="David" w:hAnsi="David" w:cs="David" w:hint="cs"/>
                <w:b/>
                <w:bCs/>
                <w:rtl/>
              </w:rPr>
              <w:t xml:space="preserve">עושים </w:t>
            </w:r>
          </w:p>
          <w:p w14:paraId="58AA1793" w14:textId="35FC2FD2" w:rsidR="006513FD" w:rsidRDefault="006513FD" w:rsidP="00DF2650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FF7DBE">
              <w:rPr>
                <w:rFonts w:ascii="David" w:hAnsi="David" w:cs="David" w:hint="cs"/>
                <w:b/>
                <w:bCs/>
                <w:rtl/>
              </w:rPr>
              <w:t>פעילות גופני</w:t>
            </w:r>
            <w:r w:rsidR="00FF7DBE" w:rsidRPr="00FF7DBE">
              <w:rPr>
                <w:rFonts w:ascii="David" w:hAnsi="David" w:cs="David" w:hint="cs"/>
                <w:b/>
                <w:bCs/>
                <w:rtl/>
              </w:rPr>
              <w:t>ת</w:t>
            </w:r>
            <w:r w:rsidRPr="00FF7DBE">
              <w:rPr>
                <w:rFonts w:ascii="David" w:hAnsi="David" w:cs="David" w:hint="cs"/>
                <w:b/>
                <w:bCs/>
                <w:rtl/>
              </w:rPr>
              <w:t xml:space="preserve"> או לא עושים פעילות גופנית?</w:t>
            </w:r>
            <w:r w:rsidRPr="006513FD">
              <w:rPr>
                <w:rFonts w:ascii="David" w:hAnsi="David" w:cs="David" w:hint="cs"/>
                <w:rtl/>
              </w:rPr>
              <w:t xml:space="preserve"> בפעילות זו התלמידים ממיינים תמונות ל</w:t>
            </w:r>
            <w:r w:rsidR="00FF7DBE">
              <w:rPr>
                <w:rFonts w:ascii="David" w:hAnsi="David" w:cs="David" w:hint="cs"/>
                <w:rtl/>
              </w:rPr>
              <w:t xml:space="preserve">שתי </w:t>
            </w:r>
            <w:r w:rsidRPr="006513FD">
              <w:rPr>
                <w:rFonts w:ascii="David" w:hAnsi="David" w:cs="David" w:hint="cs"/>
                <w:rtl/>
              </w:rPr>
              <w:t>קבוצות</w:t>
            </w:r>
            <w:r w:rsidR="00FF7DBE">
              <w:rPr>
                <w:rFonts w:ascii="David" w:hAnsi="David" w:cs="David" w:hint="cs"/>
                <w:rtl/>
              </w:rPr>
              <w:t xml:space="preserve"> (עושים פעילות גופנית או לא עושים פעילות גופנית)</w:t>
            </w:r>
            <w:r w:rsidRPr="006513FD">
              <w:rPr>
                <w:rFonts w:ascii="David" w:hAnsi="David" w:cs="David" w:hint="cs"/>
                <w:rtl/>
              </w:rPr>
              <w:t>.</w:t>
            </w:r>
          </w:p>
          <w:p w14:paraId="51B09695" w14:textId="7D4789E7" w:rsidR="00FF7DBE" w:rsidRPr="00FF7DBE" w:rsidRDefault="00FF7DBE" w:rsidP="00FF7DBE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6513FD">
              <w:rPr>
                <w:rFonts w:ascii="David" w:hAnsi="David" w:cs="David" w:hint="cs"/>
                <w:rtl/>
              </w:rPr>
              <w:t>מומלץ להיכנס לאתר</w:t>
            </w:r>
            <w:r w:rsidRPr="006513F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="00DF2650" w:rsidRPr="00DF265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="00DF2650" w:rsidRPr="006513F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6513FD">
              <w:rPr>
                <w:rFonts w:ascii="David" w:hAnsi="David" w:cs="David" w:hint="cs"/>
                <w:rtl/>
              </w:rPr>
              <w:t>(מנויים)</w:t>
            </w:r>
            <w:r>
              <w:rPr>
                <w:rFonts w:ascii="David" w:hAnsi="David" w:cs="David" w:hint="cs"/>
                <w:rtl/>
              </w:rPr>
              <w:t xml:space="preserve"> לספר הדיגיטלי, עמוד 10 לפעילויות </w:t>
            </w:r>
            <w:r>
              <w:rPr>
                <w:rFonts w:ascii="David" w:hAnsi="David" w:cs="David" w:hint="cs"/>
                <w:b/>
                <w:bCs/>
                <w:rtl/>
              </w:rPr>
              <w:t>הבאות:</w:t>
            </w:r>
          </w:p>
          <w:p w14:paraId="2F95941E" w14:textId="30BC133F" w:rsidR="00FF7DBE" w:rsidRDefault="00FF7DBE" w:rsidP="00DF2650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FF7DBE">
              <w:rPr>
                <w:rFonts w:ascii="David" w:hAnsi="David" w:cs="David" w:hint="cs"/>
                <w:b/>
                <w:bCs/>
                <w:rtl/>
              </w:rPr>
              <w:t>איזו פעילות גופנית אתם אוהבים לעשות?</w:t>
            </w:r>
            <w:r w:rsidRPr="00FF7DBE">
              <w:rPr>
                <w:rFonts w:ascii="David" w:hAnsi="David" w:cs="David" w:hint="cs"/>
                <w:rtl/>
              </w:rPr>
              <w:t xml:space="preserve"> בפעילות זו משתפים</w:t>
            </w:r>
            <w:r>
              <w:rPr>
                <w:rFonts w:ascii="David" w:hAnsi="David" w:cs="David" w:hint="cs"/>
                <w:rtl/>
              </w:rPr>
              <w:t xml:space="preserve"> (מציגים על הלוח השיתופי)</w:t>
            </w:r>
            <w:r w:rsidRPr="00FF7DBE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התלמידים </w:t>
            </w:r>
            <w:r w:rsidRPr="00FF7DBE">
              <w:rPr>
                <w:rFonts w:ascii="David" w:hAnsi="David" w:cs="David" w:hint="cs"/>
                <w:rtl/>
              </w:rPr>
              <w:t xml:space="preserve">את חבריהם בפעילות הגופנית שהם אוהבים לעשות. </w:t>
            </w:r>
          </w:p>
          <w:p w14:paraId="6EDED70D" w14:textId="2B8F233F" w:rsidR="00FF7DBE" w:rsidRPr="00FF7DBE" w:rsidRDefault="00FF7DBE" w:rsidP="00DF2650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FF7DBE">
              <w:rPr>
                <w:rFonts w:ascii="David" w:hAnsi="David" w:cs="David" w:hint="cs"/>
                <w:b/>
                <w:bCs/>
                <w:rtl/>
              </w:rPr>
              <w:t>סקר פעילות גופנית</w:t>
            </w:r>
            <w:r>
              <w:rPr>
                <w:rFonts w:ascii="David" w:hAnsi="David" w:cs="David" w:hint="cs"/>
                <w:rtl/>
              </w:rPr>
              <w:t>. בפעילות זו עונים התלמידים על שאלון סקר פעילות גופנית שהם נוהגים לעשות.</w:t>
            </w:r>
            <w:r w:rsidR="0001615E">
              <w:rPr>
                <w:rFonts w:ascii="David" w:hAnsi="David" w:cs="David" w:hint="cs"/>
                <w:rtl/>
              </w:rPr>
              <w:t xml:space="preserve"> כאן </w:t>
            </w:r>
            <w:r w:rsidR="00DF2650">
              <w:rPr>
                <w:rFonts w:ascii="David" w:hAnsi="David" w:cs="David" w:hint="cs"/>
                <w:rtl/>
              </w:rPr>
              <w:t>מ</w:t>
            </w:r>
            <w:r w:rsidR="0001615E">
              <w:rPr>
                <w:rFonts w:ascii="David" w:hAnsi="David" w:cs="David" w:hint="cs"/>
                <w:rtl/>
              </w:rPr>
              <w:t>וצע לשלב את מיומנות קריאת תוצאות למשל: כמה ילדים משחקים כדורסל. והסקת מסקנות, למשל: רב הילדים מבצעים פעילות גופנית אחת לפחות.</w:t>
            </w:r>
          </w:p>
        </w:tc>
      </w:tr>
      <w:tr w:rsidR="009E5374" w:rsidRPr="009E5374" w14:paraId="6EDED71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EDED70F" w14:textId="77777777" w:rsidR="002B47C6" w:rsidRPr="009E5374" w:rsidRDefault="0039187D" w:rsidP="0082427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 xml:space="preserve">התנסות </w:t>
            </w:r>
            <w:r w:rsidR="00E033C8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7938" w:type="dxa"/>
            <w:vAlign w:val="center"/>
          </w:tcPr>
          <w:p w14:paraId="6EDED710" w14:textId="77777777" w:rsidR="00631AE0" w:rsidRPr="00631AE0" w:rsidRDefault="00631AE0" w:rsidP="00631AE0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631AE0">
              <w:rPr>
                <w:rFonts w:ascii="David" w:hAnsi="David" w:cs="David" w:hint="cs"/>
                <w:b/>
                <w:bCs/>
                <w:rtl/>
              </w:rPr>
              <w:t>מה מרגישים בעקבות פעילות גופנית?</w:t>
            </w:r>
          </w:p>
          <w:p w14:paraId="6EDED711" w14:textId="77777777" w:rsidR="00071BA7" w:rsidRPr="006513FD" w:rsidRDefault="00071BA7" w:rsidP="006513FD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513FD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6513FD">
              <w:rPr>
                <w:rFonts w:ascii="David" w:hAnsi="David" w:cs="David" w:hint="cs"/>
                <w:b/>
                <w:bCs/>
                <w:rtl/>
              </w:rPr>
              <w:t>מה מרגישים בעקבות פעילות גופנית?</w:t>
            </w:r>
            <w:r w:rsidRPr="006513FD">
              <w:rPr>
                <w:rFonts w:ascii="David" w:hAnsi="David" w:cs="David" w:hint="cs"/>
                <w:rtl/>
              </w:rPr>
              <w:t>, עמוד 11</w:t>
            </w:r>
          </w:p>
          <w:p w14:paraId="6EDED712" w14:textId="58045C62" w:rsidR="00071BA7" w:rsidRDefault="00071BA7" w:rsidP="00631AE0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משימה זו </w:t>
            </w:r>
            <w:r w:rsidRPr="00071BA7">
              <w:rPr>
                <w:rFonts w:ascii="David" w:hAnsi="David" w:cs="David"/>
                <w:rtl/>
              </w:rPr>
              <w:t>נועדה להביא למודעות שלפעילות גופנית יש השפעה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BA7">
              <w:rPr>
                <w:rFonts w:ascii="David" w:hAnsi="David" w:cs="David"/>
                <w:rtl/>
              </w:rPr>
              <w:t xml:space="preserve">על הגוף </w:t>
            </w:r>
            <w:r>
              <w:rPr>
                <w:rFonts w:ascii="David" w:hAnsi="David" w:cs="David" w:hint="cs"/>
                <w:rtl/>
              </w:rPr>
              <w:t>(</w:t>
            </w:r>
            <w:r w:rsidRPr="00071BA7">
              <w:rPr>
                <w:rFonts w:ascii="David" w:hAnsi="David" w:cs="David"/>
                <w:rtl/>
              </w:rPr>
              <w:t>הזעה, עלייה בקצב הנשימה, עייפות שרירים</w:t>
            </w:r>
            <w:r>
              <w:rPr>
                <w:rFonts w:ascii="David" w:hAnsi="David" w:cs="David" w:hint="cs"/>
                <w:rtl/>
              </w:rPr>
              <w:t>)</w:t>
            </w:r>
            <w:r w:rsidRPr="00071BA7">
              <w:rPr>
                <w:rFonts w:ascii="David" w:hAnsi="David" w:cs="David"/>
                <w:rtl/>
              </w:rPr>
              <w:t xml:space="preserve"> וגם על ההרגשה</w:t>
            </w:r>
            <w:r w:rsidR="0001615E">
              <w:rPr>
                <w:rFonts w:ascii="David" w:hAnsi="David" w:cs="David" w:hint="cs"/>
                <w:rtl/>
              </w:rPr>
              <w:t xml:space="preserve"> הטובה ורמת </w:t>
            </w:r>
            <w:proofErr w:type="spellStart"/>
            <w:r w:rsidR="0001615E">
              <w:rPr>
                <w:rFonts w:ascii="David" w:hAnsi="David" w:cs="David" w:hint="cs"/>
                <w:rtl/>
              </w:rPr>
              <w:t>העירנות</w:t>
            </w:r>
            <w:proofErr w:type="spellEnd"/>
            <w:r w:rsidRPr="00071BA7">
              <w:rPr>
                <w:rFonts w:ascii="David" w:hAnsi="David" w:cs="David"/>
                <w:rtl/>
              </w:rPr>
              <w:t xml:space="preserve">. </w:t>
            </w:r>
          </w:p>
          <w:p w14:paraId="6EDED713" w14:textId="77777777" w:rsidR="00837B07" w:rsidRDefault="00071BA7" w:rsidP="00631AE0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071BA7">
              <w:rPr>
                <w:rFonts w:ascii="David" w:hAnsi="David" w:cs="David"/>
                <w:rtl/>
              </w:rPr>
              <w:t>קצב הנשימה המוגבר מאפשר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BA7">
              <w:rPr>
                <w:rFonts w:ascii="David" w:hAnsi="David" w:cs="David"/>
                <w:rtl/>
              </w:rPr>
              <w:t>אספקת חמצן לשרירים. כתוצאה מהפעולה המאומצת של השרירים נפלט חום. אחד המנגנונים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BA7">
              <w:rPr>
                <w:rFonts w:ascii="David" w:hAnsi="David" w:cs="David"/>
                <w:rtl/>
              </w:rPr>
              <w:t>לסילוק החום הוא ההזעה - התנדפות הזיעה גורמת לקירור העור. חשוב להבהיר לתלמידים שאלה הן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1BA7">
              <w:rPr>
                <w:rFonts w:ascii="David" w:hAnsi="David" w:cs="David"/>
                <w:rtl/>
              </w:rPr>
              <w:t>תגובות טבעיות של הגוף המאפשרות לו לתפקד באופן מיטבי.</w:t>
            </w:r>
          </w:p>
          <w:p w14:paraId="6EDED714" w14:textId="15A671BD" w:rsidR="00E033C8" w:rsidRPr="00631AE0" w:rsidRDefault="00071BA7" w:rsidP="00631AE0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DF2650">
              <w:rPr>
                <w:rFonts w:ascii="David" w:hAnsi="David" w:cs="David" w:hint="cs"/>
                <w:b/>
                <w:bCs/>
                <w:rtl/>
              </w:rPr>
              <w:t>שימו לב</w:t>
            </w:r>
            <w:r w:rsidR="006513FD" w:rsidRPr="00DF2650">
              <w:rPr>
                <w:rFonts w:ascii="David" w:hAnsi="David" w:cs="David" w:hint="cs"/>
                <w:b/>
                <w:bCs/>
                <w:rtl/>
              </w:rPr>
              <w:t>!</w:t>
            </w:r>
            <w:r w:rsidRPr="00DF2650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חשוב להדגיש שלמרות שתגובות הגופניות של כולנו דומות </w:t>
            </w:r>
            <w:r w:rsidR="00E033C8">
              <w:rPr>
                <w:rFonts w:ascii="David" w:hAnsi="David" w:cs="David" w:hint="cs"/>
                <w:rtl/>
              </w:rPr>
              <w:t xml:space="preserve">בדרך כלל </w:t>
            </w:r>
            <w:r>
              <w:rPr>
                <w:rFonts w:ascii="David" w:hAnsi="David" w:cs="David" w:hint="cs"/>
                <w:rtl/>
              </w:rPr>
              <w:t>בתגובה לפעילות גופנית</w:t>
            </w:r>
            <w:r w:rsidR="006513FD"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עדיין יש שוני </w:t>
            </w:r>
            <w:r w:rsidR="00E033C8">
              <w:rPr>
                <w:rFonts w:ascii="David" w:hAnsi="David" w:cs="David" w:hint="cs"/>
                <w:rtl/>
              </w:rPr>
              <w:t>בין בני אדם בתגובות ובהרגשות שלנו. השוני בא לידי ביטוי בעוצמת התגובות הגופניות ובהרגשה בזמן ביצוע הפעילות ובעקבותיה.</w:t>
            </w:r>
          </w:p>
        </w:tc>
      </w:tr>
      <w:tr w:rsidR="00E033C8" w:rsidRPr="009E5374" w14:paraId="6EDED71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EDED716" w14:textId="77777777" w:rsidR="00E033C8" w:rsidRDefault="00E033C8" w:rsidP="0082427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 2</w:t>
            </w:r>
          </w:p>
        </w:tc>
        <w:tc>
          <w:tcPr>
            <w:tcW w:w="7938" w:type="dxa"/>
            <w:vAlign w:val="center"/>
          </w:tcPr>
          <w:p w14:paraId="6EDED717" w14:textId="77777777" w:rsidR="00631AE0" w:rsidRPr="00631AE0" w:rsidRDefault="00631AE0" w:rsidP="00631AE0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631AE0">
              <w:rPr>
                <w:rFonts w:ascii="David" w:hAnsi="David" w:cs="David" w:hint="cs"/>
                <w:b/>
                <w:bCs/>
                <w:rtl/>
              </w:rPr>
              <w:t>האם פעילות מחזקת את הגוף?</w:t>
            </w:r>
          </w:p>
          <w:p w14:paraId="6EDED718" w14:textId="416DC3D1" w:rsidR="00E033C8" w:rsidRPr="006513FD" w:rsidRDefault="00E033C8" w:rsidP="006513FD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513FD">
              <w:rPr>
                <w:rFonts w:ascii="David" w:hAnsi="David" w:cs="David" w:hint="cs"/>
                <w:rtl/>
              </w:rPr>
              <w:t xml:space="preserve">מבצעים את הפעילות </w:t>
            </w:r>
            <w:r w:rsidRPr="006513FD">
              <w:rPr>
                <w:rFonts w:ascii="David" w:hAnsi="David" w:cs="David" w:hint="cs"/>
                <w:b/>
                <w:bCs/>
                <w:rtl/>
              </w:rPr>
              <w:t xml:space="preserve">האם פעילות גופנית מחזקת את הגוף? </w:t>
            </w:r>
            <w:r w:rsidRPr="006513FD">
              <w:rPr>
                <w:rFonts w:ascii="David" w:hAnsi="David" w:cs="David" w:hint="cs"/>
                <w:rtl/>
              </w:rPr>
              <w:t xml:space="preserve">עמודים 14 </w:t>
            </w:r>
            <w:r w:rsidR="006513FD">
              <w:rPr>
                <w:rFonts w:ascii="David" w:hAnsi="David" w:cs="David" w:hint="cs"/>
                <w:rtl/>
              </w:rPr>
              <w:t>-</w:t>
            </w:r>
            <w:r w:rsidRPr="006513FD">
              <w:rPr>
                <w:rFonts w:ascii="David" w:hAnsi="David" w:cs="David" w:hint="cs"/>
                <w:rtl/>
              </w:rPr>
              <w:t xml:space="preserve"> 15. </w:t>
            </w:r>
          </w:p>
          <w:p w14:paraId="6EDED719" w14:textId="2D47EE2C" w:rsidR="00952D31" w:rsidRPr="00952D31" w:rsidRDefault="00952D31" w:rsidP="0001615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52D31">
              <w:rPr>
                <w:rFonts w:ascii="David" w:hAnsi="David" w:cs="David"/>
                <w:rtl/>
              </w:rPr>
              <w:t>במשימה התלמידים עולים 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52D31">
              <w:rPr>
                <w:rFonts w:ascii="David" w:hAnsi="David" w:cs="David"/>
                <w:rtl/>
              </w:rPr>
              <w:t>מדרגה ויורדים ממנו במשך דקה.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1615E">
              <w:rPr>
                <w:rFonts w:ascii="David" w:hAnsi="David" w:cs="David" w:hint="cs"/>
                <w:rtl/>
              </w:rPr>
              <w:t>מבקשים מ</w:t>
            </w:r>
            <w:r w:rsidRPr="00952D31">
              <w:rPr>
                <w:rFonts w:ascii="David" w:hAnsi="David" w:cs="David"/>
                <w:rtl/>
              </w:rPr>
              <w:t xml:space="preserve">הם </w:t>
            </w:r>
            <w:r w:rsidR="0001615E">
              <w:rPr>
                <w:rFonts w:ascii="David" w:hAnsi="David" w:cs="David" w:hint="cs"/>
                <w:rtl/>
              </w:rPr>
              <w:t xml:space="preserve">לחזור </w:t>
            </w:r>
            <w:r w:rsidRPr="00952D31">
              <w:rPr>
                <w:rFonts w:ascii="David" w:hAnsi="David" w:cs="David"/>
                <w:rtl/>
              </w:rPr>
              <w:t>על הפעולה בכל יום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52D31">
              <w:rPr>
                <w:rFonts w:ascii="David" w:hAnsi="David" w:cs="David"/>
                <w:rtl/>
              </w:rPr>
              <w:t>במשך שבוע ימים</w:t>
            </w:r>
            <w:r w:rsidR="0001615E">
              <w:rPr>
                <w:rFonts w:ascii="David" w:hAnsi="David" w:cs="David" w:hint="cs"/>
                <w:rtl/>
              </w:rPr>
              <w:t xml:space="preserve"> ולתעד את התוצאות מספר מדרגות בדקה). </w:t>
            </w:r>
            <w:r w:rsidRPr="00952D31">
              <w:rPr>
                <w:rFonts w:ascii="David" w:hAnsi="David" w:cs="David"/>
                <w:rtl/>
              </w:rPr>
              <w:t>בודקים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52D31">
              <w:rPr>
                <w:rFonts w:ascii="David" w:hAnsi="David" w:cs="David"/>
                <w:rtl/>
              </w:rPr>
              <w:t>השינוי שחל בתוצאות. ניתן לבחור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52D31">
              <w:rPr>
                <w:rFonts w:ascii="David" w:hAnsi="David" w:cs="David"/>
                <w:rtl/>
              </w:rPr>
              <w:t>בפעילות גופנית אחרת, ובלבד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52D31">
              <w:rPr>
                <w:rFonts w:ascii="David" w:hAnsi="David" w:cs="David"/>
                <w:rtl/>
              </w:rPr>
              <w:t xml:space="preserve">שאפשר יהיה לכמת אותה </w:t>
            </w:r>
            <w:r>
              <w:rPr>
                <w:rFonts w:ascii="David" w:hAnsi="David" w:cs="David" w:hint="cs"/>
                <w:rtl/>
              </w:rPr>
              <w:t>(</w:t>
            </w:r>
            <w:r w:rsidRPr="00952D31">
              <w:rPr>
                <w:rFonts w:ascii="David" w:hAnsi="David" w:cs="David"/>
                <w:rtl/>
              </w:rPr>
              <w:t>למשל: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52D31">
              <w:rPr>
                <w:rFonts w:ascii="David" w:hAnsi="David" w:cs="David"/>
                <w:rtl/>
              </w:rPr>
              <w:t>כמה פעמים במשך דקה יכולים</w:t>
            </w:r>
          </w:p>
          <w:p w14:paraId="6EDED71A" w14:textId="77777777" w:rsidR="00952D31" w:rsidRDefault="00952D31" w:rsidP="00952D3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52D31">
              <w:rPr>
                <w:rFonts w:ascii="David" w:hAnsi="David" w:cs="David"/>
                <w:rtl/>
              </w:rPr>
              <w:t>לקפוץ על חבל</w:t>
            </w:r>
            <w:r>
              <w:rPr>
                <w:rFonts w:ascii="David" w:hAnsi="David" w:cs="David" w:hint="cs"/>
                <w:rtl/>
              </w:rPr>
              <w:t xml:space="preserve">). </w:t>
            </w:r>
          </w:p>
          <w:p w14:paraId="6EDED71B" w14:textId="77777777" w:rsidR="00952D31" w:rsidRDefault="00952D31" w:rsidP="00952D3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את המשימה מבצעים התלמידים בביתם במשך שבוע ימים. את הנתונים הם מארגנים בטבלה (עמוד 14). </w:t>
            </w:r>
          </w:p>
          <w:p w14:paraId="6EDED71C" w14:textId="77777777" w:rsidR="00E033C8" w:rsidRDefault="00E033C8" w:rsidP="00952D3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31AE0">
              <w:rPr>
                <w:rFonts w:ascii="David" w:hAnsi="David" w:cs="David"/>
                <w:rtl/>
              </w:rPr>
              <w:t>עיון בנתונים בסיום המשימה</w:t>
            </w:r>
            <w:r w:rsidR="00952D31">
              <w:rPr>
                <w:rFonts w:ascii="David" w:hAnsi="David" w:cs="David" w:hint="cs"/>
                <w:rtl/>
              </w:rPr>
              <w:t xml:space="preserve"> (עמוד 15) </w:t>
            </w:r>
            <w:r w:rsidRPr="00631AE0">
              <w:rPr>
                <w:rFonts w:ascii="David" w:hAnsi="David" w:cs="David"/>
                <w:rtl/>
              </w:rPr>
              <w:t>עתיד להצביע על שיפור בתוצ</w:t>
            </w:r>
            <w:r w:rsidR="00AC1F6A" w:rsidRPr="00631AE0">
              <w:rPr>
                <w:rFonts w:ascii="David" w:hAnsi="David" w:cs="David"/>
                <w:rtl/>
              </w:rPr>
              <w:t>אות</w:t>
            </w:r>
            <w:r w:rsidR="00952D31">
              <w:rPr>
                <w:rFonts w:ascii="David" w:hAnsi="David" w:cs="David" w:hint="cs"/>
                <w:rtl/>
              </w:rPr>
              <w:t xml:space="preserve"> (מספר הפעמים שהם הצליחו לעלות ולרדת מן המדרגה עלה) </w:t>
            </w:r>
            <w:r w:rsidR="00AC1F6A" w:rsidRPr="00631AE0">
              <w:rPr>
                <w:rFonts w:ascii="David" w:hAnsi="David" w:cs="David"/>
                <w:rtl/>
              </w:rPr>
              <w:t>ולתמוך בהמלצה להתמיד בפעילו</w:t>
            </w:r>
            <w:r w:rsidR="00AC1F6A" w:rsidRPr="00631AE0">
              <w:rPr>
                <w:rFonts w:ascii="David" w:hAnsi="David" w:cs="David" w:hint="cs"/>
                <w:rtl/>
              </w:rPr>
              <w:t xml:space="preserve">ת </w:t>
            </w:r>
            <w:r w:rsidRPr="00631AE0">
              <w:rPr>
                <w:rFonts w:ascii="David" w:hAnsi="David" w:cs="David"/>
                <w:rtl/>
              </w:rPr>
              <w:t>גופנית על בסיס קבוע על מנת לחזק את הגוף. ככל שמתמידים הגוף מסוגל לעמוד יותר במאמץ גופני</w:t>
            </w:r>
            <w:r w:rsidR="00AC1F6A" w:rsidRPr="00631AE0">
              <w:rPr>
                <w:rFonts w:ascii="David" w:hAnsi="David" w:cs="David" w:hint="cs"/>
                <w:rtl/>
              </w:rPr>
              <w:t xml:space="preserve"> </w:t>
            </w:r>
            <w:r w:rsidRPr="00631AE0">
              <w:rPr>
                <w:rFonts w:ascii="David" w:hAnsi="David" w:cs="David"/>
                <w:rtl/>
              </w:rPr>
              <w:t>והוא עושה זאת ביתר קלות ומהירות.</w:t>
            </w:r>
          </w:p>
          <w:p w14:paraId="79225FB5" w14:textId="1A5C9484" w:rsidR="0001615E" w:rsidRDefault="0001615E" w:rsidP="00952D3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חשוב לשאול מה הם מרגישים בסיום השבוע, האם היה להם קשה, האם הקושי ירד במהלך השבוע ועוד. </w:t>
            </w:r>
          </w:p>
          <w:p w14:paraId="6EDED71D" w14:textId="77777777" w:rsidR="00E033C8" w:rsidRPr="00952D31" w:rsidRDefault="00952D31" w:rsidP="00952D3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גם בפעילות זו חשוב להדגיש שהתוצאות והרגשה שלנו בעקבות ביצוע הפעילות היא אינדיבידואלית ומשתנה מאחד לשני.</w:t>
            </w:r>
          </w:p>
        </w:tc>
      </w:tr>
      <w:tr w:rsidR="008A6C59" w:rsidRPr="009E5374" w14:paraId="6EDED723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EDED71F" w14:textId="77777777" w:rsidR="008A6C59" w:rsidRPr="009E5374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EDED720" w14:textId="77777777" w:rsidR="00952D31" w:rsidRPr="006513FD" w:rsidRDefault="00952D31" w:rsidP="006513FD">
            <w:pPr>
              <w:spacing w:line="360" w:lineRule="auto"/>
              <w:rPr>
                <w:rFonts w:ascii="David" w:hAnsi="David" w:cs="David"/>
              </w:rPr>
            </w:pPr>
            <w:r w:rsidRPr="006513FD">
              <w:rPr>
                <w:rFonts w:ascii="David" w:hAnsi="David" w:cs="David" w:hint="cs"/>
                <w:rtl/>
              </w:rPr>
              <w:t>מסכמים בעזרת השאלות בתבנית שיח שבעמוד 15.</w:t>
            </w:r>
          </w:p>
          <w:p w14:paraId="6EDED721" w14:textId="77777777" w:rsidR="008B0C3A" w:rsidRPr="006513FD" w:rsidRDefault="00952D31" w:rsidP="006513FD">
            <w:pPr>
              <w:spacing w:line="360" w:lineRule="auto"/>
              <w:rPr>
                <w:rFonts w:ascii="David" w:hAnsi="David" w:cs="David"/>
              </w:rPr>
            </w:pPr>
            <w:r w:rsidRPr="006513FD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6513FD">
              <w:rPr>
                <w:rFonts w:ascii="David" w:hAnsi="David" w:cs="David" w:hint="cs"/>
                <w:b/>
                <w:bCs/>
                <w:rtl/>
              </w:rPr>
              <w:t>פעילות גופנית מחזקת את הגוף</w:t>
            </w:r>
            <w:r w:rsidRPr="006513FD">
              <w:rPr>
                <w:rFonts w:ascii="David" w:hAnsi="David" w:cs="David" w:hint="cs"/>
                <w:rtl/>
              </w:rPr>
              <w:t xml:space="preserve"> שבעמוד 16. </w:t>
            </w:r>
          </w:p>
          <w:p w14:paraId="6EDED722" w14:textId="102A544F" w:rsidR="002467C9" w:rsidRPr="006513FD" w:rsidRDefault="002467C9" w:rsidP="006513FD">
            <w:pPr>
              <w:spacing w:line="360" w:lineRule="auto"/>
              <w:rPr>
                <w:rFonts w:ascii="David" w:hAnsi="David" w:cs="David"/>
                <w:rtl/>
              </w:rPr>
            </w:pPr>
            <w:r w:rsidRPr="006513FD">
              <w:rPr>
                <w:rFonts w:ascii="David" w:hAnsi="David" w:cs="David" w:hint="cs"/>
                <w:rtl/>
              </w:rPr>
              <w:t xml:space="preserve">קוראים את המשפטים שבתבנית </w:t>
            </w:r>
            <w:r w:rsidRPr="006513FD">
              <w:rPr>
                <w:rFonts w:ascii="David" w:hAnsi="David" w:cs="David" w:hint="cs"/>
                <w:b/>
                <w:bCs/>
                <w:rtl/>
              </w:rPr>
              <w:t>בפרק זה למדנו,</w:t>
            </w:r>
            <w:r w:rsidRPr="006513FD">
              <w:rPr>
                <w:rFonts w:ascii="David" w:hAnsi="David" w:cs="David" w:hint="cs"/>
                <w:rtl/>
              </w:rPr>
              <w:t xml:space="preserve"> עמוד 16.</w:t>
            </w:r>
          </w:p>
        </w:tc>
      </w:tr>
      <w:tr w:rsidR="0039187D" w:rsidRPr="009E5374" w14:paraId="6EDED728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EDED724" w14:textId="77777777" w:rsidR="0039187D" w:rsidRPr="009E5374" w:rsidDel="0039187D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6EDED725" w14:textId="77777777" w:rsidR="008B0C3A" w:rsidRPr="006513FD" w:rsidRDefault="00952D31" w:rsidP="006513FD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6513FD">
              <w:rPr>
                <w:rFonts w:cs="David" w:hint="cs"/>
                <w:rtl/>
              </w:rPr>
              <w:t xml:space="preserve">מחברים משפטים עם המילים שלמדנו: </w:t>
            </w:r>
            <w:r w:rsidR="002467C9" w:rsidRPr="006513FD">
              <w:rPr>
                <w:rFonts w:ascii="David" w:hAnsi="David" w:cs="David"/>
                <w:b/>
                <w:bCs/>
                <w:rtl/>
              </w:rPr>
              <w:t>פעילות גופנית, להתמיד, הגוף מתחזק, הגוף נרגע, לנוח, כוח ומרץ.</w:t>
            </w:r>
          </w:p>
          <w:p w14:paraId="3328FFED" w14:textId="6FF8F123" w:rsidR="006513FD" w:rsidRPr="006513FD" w:rsidRDefault="000D4A52" w:rsidP="002467C9">
            <w:pPr>
              <w:pStyle w:val="af0"/>
              <w:numPr>
                <w:ilvl w:val="0"/>
                <w:numId w:val="46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 w:rsidRPr="000D4A52">
              <w:rPr>
                <w:rFonts w:ascii="David" w:hAnsi="David" w:cs="David" w:hint="cs"/>
                <w:rtl/>
              </w:rPr>
              <w:t>מומלץ להיכנס לאתר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0" w:tooltip="אתר במבט מקוון" w:history="1">
              <w:r w:rsidR="00DF2650" w:rsidRPr="00DF265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6513FD">
              <w:rPr>
                <w:rFonts w:ascii="David" w:hAnsi="David" w:cs="David" w:hint="cs"/>
                <w:rtl/>
              </w:rPr>
              <w:t>(מנויים) למשימות הבאות:</w:t>
            </w:r>
          </w:p>
          <w:p w14:paraId="6EDED726" w14:textId="72FE7256" w:rsidR="000D4A52" w:rsidRPr="006513FD" w:rsidRDefault="000D4A52" w:rsidP="00DF2650">
            <w:pPr>
              <w:spacing w:line="360" w:lineRule="auto"/>
              <w:ind w:left="360"/>
              <w:rPr>
                <w:rFonts w:ascii="David" w:hAnsi="David" w:cs="David"/>
                <w:b/>
                <w:bCs/>
              </w:rPr>
            </w:pPr>
            <w:r w:rsidRPr="006513FD">
              <w:rPr>
                <w:rFonts w:ascii="David" w:hAnsi="David" w:cs="David" w:hint="cs"/>
                <w:b/>
                <w:bCs/>
                <w:rtl/>
              </w:rPr>
              <w:t xml:space="preserve">יותר פעילות גופנית- פחות מסכים. </w:t>
            </w:r>
            <w:r w:rsidRPr="006513FD">
              <w:rPr>
                <w:rFonts w:ascii="David" w:hAnsi="David" w:cs="David"/>
                <w:shd w:val="clear" w:color="auto" w:fill="FFFFFF"/>
                <w:rtl/>
              </w:rPr>
              <w:t>המשימה עוסקת בחשיבות שיש לשילוב פעילות גופנית כשיושבים מול מסכים. התלמידים מופעלים</w:t>
            </w:r>
            <w:r w:rsidR="007502A2">
              <w:rPr>
                <w:rFonts w:ascii="David" w:hAnsi="David" w:cs="David" w:hint="cs"/>
                <w:shd w:val="clear" w:color="auto" w:fill="FFFFFF"/>
                <w:rtl/>
              </w:rPr>
              <w:t xml:space="preserve"> בתנועה</w:t>
            </w:r>
            <w:r w:rsidRPr="006513FD">
              <w:rPr>
                <w:rFonts w:ascii="David" w:hAnsi="David" w:cs="David"/>
                <w:shd w:val="clear" w:color="auto" w:fill="FFFFFF"/>
                <w:rtl/>
              </w:rPr>
              <w:t xml:space="preserve"> באמצעות דוגמאות אחדות של תנועה כמו בעלי חיים</w:t>
            </w:r>
            <w:r w:rsidRPr="006513FD">
              <w:rPr>
                <w:rFonts w:ascii="David" w:hAnsi="David" w:cs="David"/>
                <w:shd w:val="clear" w:color="auto" w:fill="FFFFFF"/>
              </w:rPr>
              <w:t>.</w:t>
            </w:r>
          </w:p>
          <w:p w14:paraId="6EDED727" w14:textId="6BE39810" w:rsidR="000D4A52" w:rsidRPr="006513FD" w:rsidRDefault="000D4A52" w:rsidP="00DF2650">
            <w:pPr>
              <w:spacing w:line="360" w:lineRule="auto"/>
              <w:ind w:left="360"/>
              <w:rPr>
                <w:rFonts w:ascii="David" w:hAnsi="David" w:cs="David"/>
                <w:b/>
                <w:bCs/>
                <w:rtl/>
              </w:rPr>
            </w:pPr>
            <w:r w:rsidRPr="006513FD">
              <w:rPr>
                <w:rFonts w:ascii="David" w:hAnsi="David" w:cs="David" w:hint="cs"/>
                <w:b/>
                <w:bCs/>
                <w:rtl/>
              </w:rPr>
              <w:t xml:space="preserve">גוף פעיל תמיד בריא. </w:t>
            </w:r>
            <w:r w:rsidRPr="006513FD">
              <w:rPr>
                <w:rFonts w:ascii="David" w:hAnsi="David" w:cs="David"/>
                <w:rtl/>
              </w:rPr>
              <w:t>המשימה עוסקת בחשיבות שיש לפעילות גופנית סדירה ולמנוחה לחיזוק הגוף, לגדילה ולהתפתחות ולהרגשה טובה</w:t>
            </w:r>
            <w:r w:rsidRPr="006513FD">
              <w:rPr>
                <w:rFonts w:ascii="David" w:hAnsi="David" w:cs="David"/>
              </w:rPr>
              <w:t>.</w:t>
            </w:r>
          </w:p>
        </w:tc>
      </w:tr>
      <w:tr w:rsidR="008A6C59" w:rsidRPr="009E5374" w14:paraId="6EDED72E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EDED729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EDED72A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EDED72B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EDED72C" w14:textId="77777777" w:rsidR="00416FA2" w:rsidRPr="00DF2650" w:rsidRDefault="002467C9" w:rsidP="00DF2650">
            <w:pPr>
              <w:spacing w:line="360" w:lineRule="auto"/>
              <w:rPr>
                <w:rFonts w:cs="David"/>
              </w:rPr>
            </w:pPr>
            <w:r w:rsidRPr="00DF2650">
              <w:rPr>
                <w:rFonts w:cs="David" w:hint="cs"/>
                <w:rtl/>
              </w:rPr>
              <w:t>מהי הפעילות הגופנית המועדפת עלי?</w:t>
            </w:r>
          </w:p>
          <w:p w14:paraId="6EDED72D" w14:textId="77777777" w:rsidR="006306C1" w:rsidRPr="00DF2650" w:rsidRDefault="002467C9" w:rsidP="00DF2650">
            <w:pPr>
              <w:spacing w:line="360" w:lineRule="auto"/>
              <w:rPr>
                <w:rFonts w:cs="David"/>
                <w:rtl/>
              </w:rPr>
            </w:pPr>
            <w:r w:rsidRPr="00DF2650">
              <w:rPr>
                <w:rFonts w:cs="David" w:hint="cs"/>
                <w:rtl/>
              </w:rPr>
              <w:t>כיצד פעילות גופנית מקדמת את הבריאות שלי?</w:t>
            </w:r>
          </w:p>
        </w:tc>
      </w:tr>
    </w:tbl>
    <w:p w14:paraId="6EDED72F" w14:textId="77777777" w:rsidR="008A6C59" w:rsidRDefault="008A6C59" w:rsidP="005F69DA">
      <w:pPr>
        <w:rPr>
          <w:rtl/>
        </w:rPr>
      </w:pPr>
    </w:p>
    <w:p w14:paraId="6EDED730" w14:textId="77777777" w:rsidR="008A6C59" w:rsidRDefault="008A6C59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</w:p>
    <w:sectPr w:rsidR="008A6C59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BFD5" w14:textId="77777777" w:rsidR="00524B4A" w:rsidRDefault="00524B4A">
      <w:r>
        <w:separator/>
      </w:r>
    </w:p>
  </w:endnote>
  <w:endnote w:type="continuationSeparator" w:id="0">
    <w:p w14:paraId="0591EA73" w14:textId="77777777" w:rsidR="00524B4A" w:rsidRDefault="0052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C821" w14:textId="77777777" w:rsidR="00524B4A" w:rsidRDefault="00524B4A">
      <w:r>
        <w:separator/>
      </w:r>
    </w:p>
  </w:footnote>
  <w:footnote w:type="continuationSeparator" w:id="0">
    <w:p w14:paraId="5828046D" w14:textId="77777777" w:rsidR="00524B4A" w:rsidRDefault="0052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D735" w14:textId="77777777" w:rsidR="0020538D" w:rsidRDefault="0020538D">
    <w:pPr>
      <w:pStyle w:val="a3"/>
    </w:pPr>
    <w:r>
      <w:rPr>
        <w:noProof/>
      </w:rPr>
      <w:drawing>
        <wp:inline distT="0" distB="0" distL="0" distR="0" wp14:anchorId="6EDED736" wp14:editId="6EDED737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13878"/>
    <w:multiLevelType w:val="hybridMultilevel"/>
    <w:tmpl w:val="2C24A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24F49"/>
    <w:multiLevelType w:val="hybridMultilevel"/>
    <w:tmpl w:val="C6AE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7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225C1"/>
    <w:multiLevelType w:val="hybridMultilevel"/>
    <w:tmpl w:val="4FE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2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36D09"/>
    <w:multiLevelType w:val="hybridMultilevel"/>
    <w:tmpl w:val="A04A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35E3A35"/>
    <w:multiLevelType w:val="hybridMultilevel"/>
    <w:tmpl w:val="76F8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585B"/>
    <w:multiLevelType w:val="hybridMultilevel"/>
    <w:tmpl w:val="D2B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5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5623">
    <w:abstractNumId w:val="22"/>
  </w:num>
  <w:num w:numId="2" w16cid:durableId="1771390546">
    <w:abstractNumId w:val="11"/>
  </w:num>
  <w:num w:numId="3" w16cid:durableId="640117704">
    <w:abstractNumId w:val="9"/>
  </w:num>
  <w:num w:numId="4" w16cid:durableId="1644236185">
    <w:abstractNumId w:val="12"/>
  </w:num>
  <w:num w:numId="5" w16cid:durableId="2037272540">
    <w:abstractNumId w:val="19"/>
  </w:num>
  <w:num w:numId="6" w16cid:durableId="439104883">
    <w:abstractNumId w:val="14"/>
  </w:num>
  <w:num w:numId="7" w16cid:durableId="375474184">
    <w:abstractNumId w:val="31"/>
  </w:num>
  <w:num w:numId="8" w16cid:durableId="1308970391">
    <w:abstractNumId w:val="6"/>
  </w:num>
  <w:num w:numId="9" w16cid:durableId="266932639">
    <w:abstractNumId w:val="21"/>
  </w:num>
  <w:num w:numId="10" w16cid:durableId="835264325">
    <w:abstractNumId w:val="35"/>
  </w:num>
  <w:num w:numId="11" w16cid:durableId="779489600">
    <w:abstractNumId w:val="2"/>
  </w:num>
  <w:num w:numId="12" w16cid:durableId="333921015">
    <w:abstractNumId w:val="45"/>
  </w:num>
  <w:num w:numId="13" w16cid:durableId="485825539">
    <w:abstractNumId w:val="15"/>
  </w:num>
  <w:num w:numId="14" w16cid:durableId="482695526">
    <w:abstractNumId w:val="16"/>
  </w:num>
  <w:num w:numId="15" w16cid:durableId="1947736621">
    <w:abstractNumId w:val="18"/>
  </w:num>
  <w:num w:numId="16" w16cid:durableId="397828794">
    <w:abstractNumId w:val="40"/>
  </w:num>
  <w:num w:numId="17" w16cid:durableId="858591491">
    <w:abstractNumId w:val="38"/>
  </w:num>
  <w:num w:numId="18" w16cid:durableId="1803188158">
    <w:abstractNumId w:val="30"/>
  </w:num>
  <w:num w:numId="19" w16cid:durableId="1391539114">
    <w:abstractNumId w:val="7"/>
  </w:num>
  <w:num w:numId="20" w16cid:durableId="1158305444">
    <w:abstractNumId w:val="3"/>
  </w:num>
  <w:num w:numId="21" w16cid:durableId="1706831865">
    <w:abstractNumId w:val="13"/>
  </w:num>
  <w:num w:numId="22" w16cid:durableId="872114336">
    <w:abstractNumId w:val="28"/>
  </w:num>
  <w:num w:numId="23" w16cid:durableId="1737314461">
    <w:abstractNumId w:val="8"/>
  </w:num>
  <w:num w:numId="24" w16cid:durableId="164365040">
    <w:abstractNumId w:val="46"/>
  </w:num>
  <w:num w:numId="25" w16cid:durableId="2067753712">
    <w:abstractNumId w:val="10"/>
  </w:num>
  <w:num w:numId="26" w16cid:durableId="149712532">
    <w:abstractNumId w:val="42"/>
  </w:num>
  <w:num w:numId="27" w16cid:durableId="1592931677">
    <w:abstractNumId w:val="17"/>
  </w:num>
  <w:num w:numId="28" w16cid:durableId="1841193652">
    <w:abstractNumId w:val="5"/>
  </w:num>
  <w:num w:numId="29" w16cid:durableId="918321384">
    <w:abstractNumId w:val="39"/>
  </w:num>
  <w:num w:numId="30" w16cid:durableId="566915999">
    <w:abstractNumId w:val="34"/>
  </w:num>
  <w:num w:numId="31" w16cid:durableId="379286869">
    <w:abstractNumId w:val="23"/>
  </w:num>
  <w:num w:numId="32" w16cid:durableId="718744134">
    <w:abstractNumId w:val="1"/>
  </w:num>
  <w:num w:numId="33" w16cid:durableId="1171026647">
    <w:abstractNumId w:val="44"/>
  </w:num>
  <w:num w:numId="34" w16cid:durableId="347948450">
    <w:abstractNumId w:val="37"/>
  </w:num>
  <w:num w:numId="35" w16cid:durableId="1047031042">
    <w:abstractNumId w:val="32"/>
  </w:num>
  <w:num w:numId="36" w16cid:durableId="1911695312">
    <w:abstractNumId w:val="0"/>
  </w:num>
  <w:num w:numId="37" w16cid:durableId="1535145858">
    <w:abstractNumId w:val="26"/>
  </w:num>
  <w:num w:numId="38" w16cid:durableId="35084686">
    <w:abstractNumId w:val="4"/>
  </w:num>
  <w:num w:numId="39" w16cid:durableId="246232913">
    <w:abstractNumId w:val="25"/>
  </w:num>
  <w:num w:numId="40" w16cid:durableId="36390915">
    <w:abstractNumId w:val="36"/>
  </w:num>
  <w:num w:numId="41" w16cid:durableId="2147158617">
    <w:abstractNumId w:val="41"/>
  </w:num>
  <w:num w:numId="42" w16cid:durableId="990141085">
    <w:abstractNumId w:val="43"/>
  </w:num>
  <w:num w:numId="43" w16cid:durableId="317002624">
    <w:abstractNumId w:val="29"/>
  </w:num>
  <w:num w:numId="44" w16cid:durableId="1819876786">
    <w:abstractNumId w:val="24"/>
  </w:num>
  <w:num w:numId="45" w16cid:durableId="1711877733">
    <w:abstractNumId w:val="33"/>
  </w:num>
  <w:num w:numId="46" w16cid:durableId="410933234">
    <w:abstractNumId w:val="27"/>
  </w:num>
  <w:num w:numId="47" w16cid:durableId="738940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1615E"/>
    <w:rsid w:val="00021014"/>
    <w:rsid w:val="00022A59"/>
    <w:rsid w:val="000252BD"/>
    <w:rsid w:val="00027215"/>
    <w:rsid w:val="000300C5"/>
    <w:rsid w:val="000340CE"/>
    <w:rsid w:val="000375B3"/>
    <w:rsid w:val="00042D35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4A52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B1354"/>
    <w:rsid w:val="001B4554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40158"/>
    <w:rsid w:val="002452C7"/>
    <w:rsid w:val="00245A38"/>
    <w:rsid w:val="002467C9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0A68"/>
    <w:rsid w:val="002F10BC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E244E"/>
    <w:rsid w:val="004E4CA3"/>
    <w:rsid w:val="004F63F5"/>
    <w:rsid w:val="00501B7A"/>
    <w:rsid w:val="0050294B"/>
    <w:rsid w:val="005177CF"/>
    <w:rsid w:val="0052064D"/>
    <w:rsid w:val="00524B4A"/>
    <w:rsid w:val="00527865"/>
    <w:rsid w:val="00531BAC"/>
    <w:rsid w:val="00556DA0"/>
    <w:rsid w:val="00557966"/>
    <w:rsid w:val="00572AB2"/>
    <w:rsid w:val="005762E5"/>
    <w:rsid w:val="0057734A"/>
    <w:rsid w:val="005831D7"/>
    <w:rsid w:val="005929FF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6ECC"/>
    <w:rsid w:val="006306C1"/>
    <w:rsid w:val="00631AE0"/>
    <w:rsid w:val="0063283A"/>
    <w:rsid w:val="006513FD"/>
    <w:rsid w:val="00657823"/>
    <w:rsid w:val="006654AD"/>
    <w:rsid w:val="00671F8B"/>
    <w:rsid w:val="00674150"/>
    <w:rsid w:val="00691EF3"/>
    <w:rsid w:val="0069424D"/>
    <w:rsid w:val="006A2CB4"/>
    <w:rsid w:val="006A4B1F"/>
    <w:rsid w:val="006B5BCA"/>
    <w:rsid w:val="006D667E"/>
    <w:rsid w:val="006E232E"/>
    <w:rsid w:val="007068D1"/>
    <w:rsid w:val="007070D6"/>
    <w:rsid w:val="0071638B"/>
    <w:rsid w:val="00720EAC"/>
    <w:rsid w:val="00740DF6"/>
    <w:rsid w:val="0074383F"/>
    <w:rsid w:val="007502A2"/>
    <w:rsid w:val="00765CB0"/>
    <w:rsid w:val="00777D9D"/>
    <w:rsid w:val="0079150B"/>
    <w:rsid w:val="0079543F"/>
    <w:rsid w:val="007A4569"/>
    <w:rsid w:val="007A579D"/>
    <w:rsid w:val="007C2539"/>
    <w:rsid w:val="007D104E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5580"/>
    <w:rsid w:val="00845A66"/>
    <w:rsid w:val="008513E7"/>
    <w:rsid w:val="008620D2"/>
    <w:rsid w:val="00863B1B"/>
    <w:rsid w:val="00873A31"/>
    <w:rsid w:val="008901CC"/>
    <w:rsid w:val="008A317D"/>
    <w:rsid w:val="008A6C59"/>
    <w:rsid w:val="008B0C3A"/>
    <w:rsid w:val="008B7EEF"/>
    <w:rsid w:val="008C0590"/>
    <w:rsid w:val="008C1D19"/>
    <w:rsid w:val="008C60C7"/>
    <w:rsid w:val="008D13BA"/>
    <w:rsid w:val="00904BE3"/>
    <w:rsid w:val="009172C2"/>
    <w:rsid w:val="00921D9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D3E5E"/>
    <w:rsid w:val="009E5374"/>
    <w:rsid w:val="009F28E7"/>
    <w:rsid w:val="009F4D9E"/>
    <w:rsid w:val="00A05770"/>
    <w:rsid w:val="00A05852"/>
    <w:rsid w:val="00A10DA0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762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33AE"/>
    <w:rsid w:val="00B379F8"/>
    <w:rsid w:val="00B620BB"/>
    <w:rsid w:val="00B66811"/>
    <w:rsid w:val="00B85F1F"/>
    <w:rsid w:val="00B8787C"/>
    <w:rsid w:val="00B90BE9"/>
    <w:rsid w:val="00B92523"/>
    <w:rsid w:val="00BA0A0B"/>
    <w:rsid w:val="00BA7174"/>
    <w:rsid w:val="00BB0DA3"/>
    <w:rsid w:val="00BB1BC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53059"/>
    <w:rsid w:val="00C54056"/>
    <w:rsid w:val="00C61BBB"/>
    <w:rsid w:val="00C75AA3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DF2650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9678B"/>
    <w:rsid w:val="00EB0CB5"/>
    <w:rsid w:val="00EC2608"/>
    <w:rsid w:val="00ED04CE"/>
    <w:rsid w:val="00ED4088"/>
    <w:rsid w:val="00ED4C9F"/>
    <w:rsid w:val="00ED66A7"/>
    <w:rsid w:val="00EE2A44"/>
    <w:rsid w:val="00EE6052"/>
    <w:rsid w:val="00EE690C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B78EA"/>
    <w:rsid w:val="00FC666A"/>
    <w:rsid w:val="00FD344A"/>
    <w:rsid w:val="00FE12C1"/>
    <w:rsid w:val="00FE6377"/>
    <w:rsid w:val="00FF2E6F"/>
    <w:rsid w:val="00FF7C6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ED6F4"/>
  <w15:docId w15:val="{91E52A6C-D91C-4427-B9FB-331EE33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6E46-F6F9-400E-8941-42C1ADEB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41</TotalTime>
  <Pages>4</Pages>
  <Words>737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4414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2022-02-27T17:59:00Z</dcterms:created>
  <dcterms:modified xsi:type="dcterms:W3CDTF">2022-04-08T17:26:00Z</dcterms:modified>
</cp:coreProperties>
</file>