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99BACD5" w:rsidR="00F87B2D" w:rsidRPr="005A448A" w:rsidRDefault="00260723" w:rsidP="00201C4B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מגדלים בעלי חיים וצמחים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- פתיחה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057E3305" w:rsidR="00F87B2D" w:rsidRPr="00221979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221979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221979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221979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221979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221979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22197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C55F44" w:rsidRPr="00221979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3ACA1D00" w:rsidR="004455AC" w:rsidRPr="005A448A" w:rsidRDefault="004455AC" w:rsidP="00FB17F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FB17F1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618F65E0" w14:textId="34CF2A26" w:rsidR="004455AC" w:rsidRPr="00FA0170" w:rsidRDefault="004455AC" w:rsidP="00260723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AE4B6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260723">
        <w:rPr>
          <w:rFonts w:ascii="David" w:eastAsia="SimSun" w:hAnsi="David" w:cs="David" w:hint="cs"/>
          <w:sz w:val="28"/>
          <w:szCs w:val="28"/>
          <w:rtl/>
          <w:lang w:eastAsia="zh-CN"/>
        </w:rPr>
        <w:t>79 - 80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5B32C2C" w14:textId="27AA0DF0" w:rsidR="00FB17F1" w:rsidRPr="00AD3000" w:rsidRDefault="00FB17F1" w:rsidP="00AD3000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AD3000">
        <w:rPr>
          <w:rFonts w:ascii="David" w:hAnsi="David" w:cs="David"/>
          <w:rtl/>
        </w:rPr>
        <w:t xml:space="preserve">התלמידים </w:t>
      </w:r>
      <w:r w:rsidR="00260723" w:rsidRPr="00AD3000">
        <w:rPr>
          <w:rFonts w:ascii="David" w:hAnsi="David" w:cs="David" w:hint="cs"/>
          <w:rtl/>
        </w:rPr>
        <w:t>יביאו דוגמאות לבעלי חיים וצמחים שמגדלים במשק חקלאי</w:t>
      </w:r>
      <w:r w:rsidRPr="00AD3000">
        <w:rPr>
          <w:rFonts w:ascii="David" w:hAnsi="David" w:cs="David"/>
          <w:rtl/>
        </w:rPr>
        <w:t>.</w:t>
      </w:r>
    </w:p>
    <w:p w14:paraId="18E8273D" w14:textId="25281DE0" w:rsidR="009324A5" w:rsidRPr="00AD3000" w:rsidRDefault="00260723" w:rsidP="00AD3000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AD3000">
        <w:rPr>
          <w:rFonts w:ascii="David" w:hAnsi="David" w:cs="David" w:hint="cs"/>
          <w:rtl/>
        </w:rPr>
        <w:t>התלמידים יביאו דוגמאות לסביבות חקלאיות</w:t>
      </w:r>
      <w:r w:rsidR="00243C5D">
        <w:rPr>
          <w:rFonts w:ascii="David" w:hAnsi="David" w:cs="David" w:hint="cs"/>
          <w:rtl/>
        </w:rPr>
        <w:t xml:space="preserve"> מלאכותיות</w:t>
      </w:r>
      <w:r w:rsidRPr="00AD3000">
        <w:rPr>
          <w:rFonts w:ascii="David" w:hAnsi="David" w:cs="David" w:hint="cs"/>
          <w:rtl/>
        </w:rPr>
        <w:t xml:space="preserve"> (רפת, לול, משתלה, פרדס, מטע).</w:t>
      </w:r>
    </w:p>
    <w:p w14:paraId="182C3A54" w14:textId="6EB46088" w:rsidR="00662A5C" w:rsidRDefault="009324A5" w:rsidP="00AD3000">
      <w:pPr>
        <w:pStyle w:val="1"/>
        <w:spacing w:before="240"/>
        <w:ind w:left="360"/>
        <w:rPr>
          <w:color w:val="auto"/>
          <w:rtl/>
        </w:rPr>
      </w:pPr>
      <w:r>
        <w:rPr>
          <w:rFonts w:hint="cs"/>
          <w:color w:val="auto"/>
          <w:rtl/>
        </w:rPr>
        <w:t>הערכות לשיעור</w:t>
      </w:r>
    </w:p>
    <w:p w14:paraId="4432E96E" w14:textId="29B21D72" w:rsidR="00260723" w:rsidRPr="00D77E08" w:rsidRDefault="00260723" w:rsidP="00B6106A">
      <w:pPr>
        <w:pStyle w:val="af0"/>
        <w:numPr>
          <w:ilvl w:val="0"/>
          <w:numId w:val="3"/>
        </w:numPr>
        <w:spacing w:line="360" w:lineRule="auto"/>
        <w:rPr>
          <w:rFonts w:ascii="David" w:hAnsi="David" w:cs="David"/>
          <w:b/>
          <w:bCs/>
          <w:rtl/>
        </w:rPr>
      </w:pPr>
      <w:r w:rsidRPr="00D77E08">
        <w:rPr>
          <w:rFonts w:ascii="David" w:hAnsi="David" w:cs="David"/>
          <w:rtl/>
        </w:rPr>
        <w:t>להכין כרטיסי מילים</w:t>
      </w:r>
      <w:r w:rsidR="00D77E08" w:rsidRPr="00D77E08">
        <w:rPr>
          <w:rFonts w:ascii="David" w:hAnsi="David" w:cs="David"/>
          <w:rtl/>
        </w:rPr>
        <w:t xml:space="preserve"> </w:t>
      </w:r>
      <w:r w:rsidR="00D77E08" w:rsidRPr="00D77E08">
        <w:rPr>
          <w:rFonts w:ascii="David" w:hAnsi="David" w:cs="David"/>
          <w:b/>
          <w:bCs/>
          <w:rtl/>
        </w:rPr>
        <w:t>משק חקלאי, לול תרנגולות, משתלה, רפת, פרדס, שדה חקלאי</w:t>
      </w:r>
    </w:p>
    <w:p w14:paraId="63284218" w14:textId="15E1EE71" w:rsidR="009324A5" w:rsidRPr="007647CB" w:rsidRDefault="009324A5" w:rsidP="00D77E08">
      <w:pPr>
        <w:pStyle w:val="af0"/>
        <w:numPr>
          <w:ilvl w:val="0"/>
          <w:numId w:val="1"/>
        </w:numPr>
        <w:spacing w:line="360" w:lineRule="auto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מומלץ לקרוא </w:t>
      </w:r>
      <w:hyperlink r:id="rId8" w:tooltip="במבט רקע תיאורטי" w:history="1">
        <w:r w:rsidRPr="00EC3B90">
          <w:rPr>
            <w:rStyle w:val="Hyperlink"/>
            <w:rFonts w:ascii="David" w:hAnsi="David" w:cs="David"/>
            <w:rtl/>
          </w:rPr>
          <w:t>בקישור הבא</w:t>
        </w:r>
      </w:hyperlink>
      <w:r w:rsidRPr="007647CB">
        <w:rPr>
          <w:rFonts w:ascii="David" w:hAnsi="David" w:cs="David"/>
          <w:rtl/>
        </w:rPr>
        <w:t xml:space="preserve"> את </w:t>
      </w:r>
      <w:r w:rsidRPr="00CB161F">
        <w:rPr>
          <w:rFonts w:ascii="David" w:hAnsi="David" w:cs="David"/>
          <w:b/>
          <w:bCs/>
          <w:rtl/>
        </w:rPr>
        <w:t>הרקע התיאורטי המדעי</w:t>
      </w:r>
      <w:r w:rsidRPr="007647CB">
        <w:rPr>
          <w:rFonts w:ascii="David" w:hAnsi="David" w:cs="David"/>
          <w:rtl/>
        </w:rPr>
        <w:t xml:space="preserve"> </w:t>
      </w:r>
      <w:r w:rsidR="00AE4B6D">
        <w:rPr>
          <w:rFonts w:ascii="David" w:hAnsi="David" w:cs="David" w:hint="cs"/>
          <w:rtl/>
        </w:rPr>
        <w:t xml:space="preserve">הרלוונטי </w:t>
      </w:r>
      <w:r w:rsidRPr="007647CB">
        <w:rPr>
          <w:rFonts w:ascii="David" w:hAnsi="David" w:cs="David"/>
          <w:rtl/>
        </w:rPr>
        <w:t xml:space="preserve">לנושא </w:t>
      </w:r>
      <w:r w:rsidR="00260723" w:rsidRPr="00260723">
        <w:rPr>
          <w:rFonts w:ascii="David" w:hAnsi="David" w:cs="David" w:hint="cs"/>
          <w:b/>
          <w:bCs/>
          <w:rtl/>
        </w:rPr>
        <w:t>בעלי חיים וצמחים במשק האדם</w:t>
      </w:r>
      <w:r w:rsidRPr="007647CB">
        <w:rPr>
          <w:rFonts w:ascii="David" w:hAnsi="David" w:cs="David"/>
          <w:rtl/>
        </w:rPr>
        <w:t>.</w:t>
      </w:r>
    </w:p>
    <w:p w14:paraId="1A7C74E1" w14:textId="77777777" w:rsidR="009324A5" w:rsidRDefault="009324A5" w:rsidP="00D77E08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7647CB">
        <w:rPr>
          <w:rFonts w:ascii="David" w:hAnsi="David" w:cs="David"/>
          <w:rtl/>
        </w:rPr>
        <w:t xml:space="preserve">שימו לב! הרקע התיאורטי מדעי שמופיע באתר </w:t>
      </w:r>
      <w:r w:rsidRPr="007647CB">
        <w:rPr>
          <w:rFonts w:ascii="David" w:hAnsi="David" w:cs="David"/>
          <w:b/>
          <w:bCs/>
          <w:rtl/>
        </w:rPr>
        <w:t>במבט חדש</w:t>
      </w:r>
      <w:r w:rsidRPr="007647CB">
        <w:rPr>
          <w:rFonts w:ascii="David" w:hAnsi="David" w:cs="David"/>
          <w:rtl/>
        </w:rPr>
        <w:t xml:space="preserve"> נועד לסייע לביסוס ולהעמקת הידע המדעי והטכנולוגי של המורים בלבד.</w:t>
      </w:r>
    </w:p>
    <w:p w14:paraId="78827BD1" w14:textId="77777777" w:rsidR="00AD3000" w:rsidRDefault="009324A5" w:rsidP="00B6106A">
      <w:pPr>
        <w:pStyle w:val="af0"/>
        <w:numPr>
          <w:ilvl w:val="0"/>
          <w:numId w:val="6"/>
        </w:numPr>
        <w:spacing w:line="360" w:lineRule="auto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</w:p>
    <w:p w14:paraId="68210612" w14:textId="46DF1DAE" w:rsidR="009324A5" w:rsidRDefault="009324A5" w:rsidP="00AD3000">
      <w:pPr>
        <w:pStyle w:val="af0"/>
        <w:spacing w:line="360" w:lineRule="auto"/>
        <w:ind w:left="360"/>
        <w:rPr>
          <w:rFonts w:ascii="David" w:hAnsi="David" w:cs="David"/>
        </w:rPr>
      </w:pP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 xml:space="preserve">ים </w:t>
      </w:r>
      <w:r w:rsidR="00260723">
        <w:rPr>
          <w:rFonts w:ascii="David" w:hAnsi="David" w:cs="David" w:hint="cs"/>
          <w:rtl/>
        </w:rPr>
        <w:t>27 - 28</w:t>
      </w:r>
      <w:r w:rsidRPr="009324A5">
        <w:rPr>
          <w:rFonts w:ascii="David" w:hAnsi="David" w:cs="David"/>
          <w:rtl/>
        </w:rPr>
        <w:t>.</w:t>
      </w:r>
    </w:p>
    <w:p w14:paraId="1DA9BB17" w14:textId="0570668A" w:rsidR="00662A5C" w:rsidRPr="00AD3000" w:rsidRDefault="00260723" w:rsidP="00AD3000">
      <w:pPr>
        <w:pStyle w:val="af0"/>
        <w:numPr>
          <w:ilvl w:val="0"/>
          <w:numId w:val="6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מומלץ לקרוא את </w:t>
      </w:r>
      <w:r w:rsidRPr="00260723">
        <w:rPr>
          <w:rFonts w:ascii="David" w:hAnsi="David" w:cs="David" w:hint="cs"/>
          <w:b/>
          <w:bCs/>
          <w:rtl/>
        </w:rPr>
        <w:t>ההבהרות המתודיות</w:t>
      </w:r>
      <w:r>
        <w:rPr>
          <w:rFonts w:ascii="David" w:hAnsi="David" w:cs="David" w:hint="cs"/>
          <w:rtl/>
        </w:rPr>
        <w:t xml:space="preserve"> המתייחסות לנושאי הלימוד בפרק השלישי, עמודים 42 - 44.</w:t>
      </w:r>
    </w:p>
    <w:p w14:paraId="4C7B7D02" w14:textId="41E0EC68" w:rsidR="00C73A78" w:rsidRPr="00662A5C" w:rsidRDefault="00BD1014" w:rsidP="00AD3000">
      <w:pPr>
        <w:pStyle w:val="1"/>
        <w:spacing w:before="240"/>
        <w:rPr>
          <w:rFonts w:hint="cs"/>
          <w:b w:val="0"/>
          <w:bCs w:val="0"/>
          <w:color w:val="auto"/>
          <w:rtl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670C556B" w14:textId="77777777" w:rsidR="00AD3000" w:rsidRDefault="00AD3000">
      <w:pPr>
        <w:bidi w:val="0"/>
        <w:rPr>
          <w:rFonts w:ascii="David" w:eastAsia="SimSun" w:hAnsi="David" w:cs="David"/>
          <w:b/>
          <w:bCs/>
          <w:sz w:val="28"/>
          <w:szCs w:val="28"/>
          <w:lang w:eastAsia="zh-CN"/>
        </w:rPr>
      </w:pPr>
      <w:r>
        <w:rPr>
          <w:rtl/>
        </w:rPr>
        <w:br w:type="page"/>
      </w:r>
    </w:p>
    <w:p w14:paraId="5FAE699F" w14:textId="2AD92279" w:rsidR="00BE72F9" w:rsidRPr="00BE72F9" w:rsidRDefault="00B620BB" w:rsidP="00EC3711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EC3711">
        <w:rPr>
          <w:rFonts w:hint="cs"/>
          <w:color w:val="auto"/>
          <w:rtl/>
        </w:rPr>
        <w:t xml:space="preserve">מגדלים בעלי חיים וצמחים </w:t>
      </w:r>
      <w:r w:rsidR="003C69DD">
        <w:rPr>
          <w:color w:val="auto"/>
          <w:rtl/>
        </w:rPr>
        <w:t>–</w:t>
      </w:r>
      <w:r w:rsidR="00AE4B6D">
        <w:rPr>
          <w:rFonts w:hint="cs"/>
          <w:color w:val="auto"/>
          <w:rtl/>
        </w:rPr>
        <w:t xml:space="preserve"> פתיחה</w:t>
      </w:r>
      <w:r w:rsidR="003C69DD">
        <w:rPr>
          <w:rFonts w:hint="cs"/>
          <w:color w:val="auto"/>
          <w:rtl/>
        </w:rPr>
        <w:t xml:space="preserve"> לפרק שלישי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32939FB3" w14:textId="77777777" w:rsidR="00C53A0B" w:rsidRDefault="00C53A0B" w:rsidP="00C53A0B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 w:rsidRPr="00117F5A">
              <w:rPr>
                <w:rFonts w:ascii="David" w:hAnsi="David" w:cs="David"/>
                <w:rtl/>
              </w:rPr>
              <w:t>הפרק הוא טכנולוגי במהותו. הוא עוסק במהות הטכנולוגיה - בייחודו של האדם כמספק פתרונות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117F5A">
              <w:rPr>
                <w:rFonts w:ascii="David" w:hAnsi="David" w:cs="David"/>
                <w:rtl/>
              </w:rPr>
              <w:t>טכנולוגיים לצרכיו ובטכנולוגיה כמגבירה את יכולתו של האדם .</w:t>
            </w:r>
          </w:p>
          <w:p w14:paraId="4F2B3870" w14:textId="6FE23AF2" w:rsidR="00C53A0B" w:rsidRDefault="00C53A0B" w:rsidP="00C53A0B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775279">
              <w:rPr>
                <w:rFonts w:ascii="David" w:eastAsia="SimSun" w:hAnsi="David" w:cs="David"/>
                <w:rtl/>
                <w:lang w:eastAsia="zh-CN"/>
              </w:rPr>
              <w:t>לפני קריאת הסיפור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מ</w:t>
            </w:r>
            <w:r>
              <w:rPr>
                <w:rFonts w:ascii="David" w:eastAsia="SimSun" w:hAnsi="David" w:cs="David"/>
                <w:rtl/>
                <w:lang w:eastAsia="zh-CN"/>
              </w:rPr>
              <w:t xml:space="preserve">ומלץ לבקש מהתלמידים לתאר 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מפגשים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שלהם עם בעלי חיים מבויתים במשק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 xml:space="preserve">חקלאי 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(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פרות, סוסים, תרנגולות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וגם חיות מחמד 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וכדומה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 xml:space="preserve"> וכן מפגשים עם צמחי תרבות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(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מטע, פרדס, כרם וכדומה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)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. מומלץ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לזמן לתלמידים חוויה דומה ולצאת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</w:t>
            </w:r>
            <w:r w:rsidR="00243C5D">
              <w:rPr>
                <w:rFonts w:ascii="David" w:eastAsia="SimSun" w:hAnsi="David" w:cs="David"/>
                <w:rtl/>
                <w:lang w:eastAsia="zh-CN"/>
              </w:rPr>
              <w:t xml:space="preserve">אתם לביקור במשק </w:t>
            </w:r>
            <w:r w:rsidRPr="00775279">
              <w:rPr>
                <w:rFonts w:ascii="David" w:eastAsia="SimSun" w:hAnsi="David" w:cs="David"/>
                <w:rtl/>
                <w:lang w:eastAsia="zh-CN"/>
              </w:rPr>
              <w:t>חקלאי.</w:t>
            </w:r>
          </w:p>
          <w:p w14:paraId="7F2DB8A9" w14:textId="4E1322CF" w:rsidR="00376A0C" w:rsidRPr="00C53A0B" w:rsidRDefault="00AE4B6D" w:rsidP="00C53A0B">
            <w:pPr>
              <w:spacing w:line="360" w:lineRule="auto"/>
              <w:ind w:right="113"/>
              <w:rPr>
                <w:rFonts w:ascii="David" w:hAnsi="David" w:cs="David"/>
                <w:b/>
                <w:bCs/>
                <w:rtl/>
              </w:rPr>
            </w:pPr>
            <w:r w:rsidRPr="00C53A0B">
              <w:rPr>
                <w:rFonts w:ascii="David" w:hAnsi="David" w:cs="David" w:hint="cs"/>
                <w:rtl/>
              </w:rPr>
              <w:t>קוראים ב</w:t>
            </w:r>
            <w:r w:rsidR="005A539A" w:rsidRPr="00C53A0B">
              <w:rPr>
                <w:rFonts w:ascii="David" w:hAnsi="David" w:cs="David" w:hint="cs"/>
                <w:rtl/>
              </w:rPr>
              <w:t xml:space="preserve">קול, במליאת הכיתה, </w:t>
            </w:r>
            <w:r w:rsidRPr="00C53A0B">
              <w:rPr>
                <w:rFonts w:ascii="David" w:hAnsi="David" w:cs="David" w:hint="cs"/>
                <w:rtl/>
              </w:rPr>
              <w:t xml:space="preserve">את קטע הפתיחה </w:t>
            </w:r>
            <w:r w:rsidR="00775279" w:rsidRPr="00C53A0B">
              <w:rPr>
                <w:rFonts w:ascii="David" w:hAnsi="David" w:cs="David" w:hint="cs"/>
                <w:b/>
                <w:bCs/>
                <w:rtl/>
              </w:rPr>
              <w:t>טיול במשק חקלאי</w:t>
            </w:r>
            <w:r w:rsidR="005A539A" w:rsidRPr="00C53A0B">
              <w:rPr>
                <w:rFonts w:ascii="David" w:hAnsi="David" w:cs="David" w:hint="cs"/>
                <w:rtl/>
              </w:rPr>
              <w:t xml:space="preserve">, עמוד </w:t>
            </w:r>
            <w:r w:rsidR="005124DF" w:rsidRPr="00C53A0B">
              <w:rPr>
                <w:rFonts w:ascii="David" w:hAnsi="David" w:cs="David" w:hint="cs"/>
                <w:rtl/>
              </w:rPr>
              <w:t>79</w:t>
            </w:r>
            <w:r w:rsidRPr="00C53A0B">
              <w:rPr>
                <w:rFonts w:ascii="David" w:hAnsi="David" w:cs="David" w:hint="cs"/>
                <w:rtl/>
              </w:rPr>
              <w:t>.</w:t>
            </w:r>
            <w:r w:rsidR="00376A0C" w:rsidRPr="00C53A0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5BA6F8FB" w14:textId="1536647E" w:rsidR="00376A0C" w:rsidRPr="00C53A0B" w:rsidRDefault="00AE4B6D" w:rsidP="00C53A0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C53A0B">
              <w:rPr>
                <w:rFonts w:ascii="David" w:hAnsi="David" w:cs="David" w:hint="cs"/>
                <w:rtl/>
              </w:rPr>
              <w:t xml:space="preserve">מקיימים שיח </w:t>
            </w:r>
            <w:r w:rsidR="00775279" w:rsidRPr="00C53A0B">
              <w:rPr>
                <w:rFonts w:ascii="David" w:hAnsi="David" w:cs="David" w:hint="cs"/>
                <w:rtl/>
              </w:rPr>
              <w:t xml:space="preserve">במליאת הכיתה </w:t>
            </w:r>
            <w:r w:rsidRPr="00C53A0B">
              <w:rPr>
                <w:rFonts w:ascii="David" w:hAnsi="David" w:cs="David" w:hint="cs"/>
                <w:rtl/>
              </w:rPr>
              <w:t xml:space="preserve">בעקבות קריאת </w:t>
            </w:r>
            <w:r w:rsidR="003C69DD" w:rsidRPr="00C53A0B">
              <w:rPr>
                <w:rFonts w:ascii="David" w:hAnsi="David" w:cs="David" w:hint="cs"/>
                <w:rtl/>
              </w:rPr>
              <w:t xml:space="preserve">קטע </w:t>
            </w:r>
            <w:r w:rsidR="005A539A" w:rsidRPr="00C53A0B">
              <w:rPr>
                <w:rFonts w:ascii="David" w:hAnsi="David" w:cs="David" w:hint="cs"/>
                <w:rtl/>
              </w:rPr>
              <w:t xml:space="preserve">הפתיחה </w:t>
            </w:r>
            <w:r w:rsidR="003C69DD" w:rsidRPr="00C53A0B">
              <w:rPr>
                <w:rFonts w:ascii="David" w:hAnsi="David" w:cs="David" w:hint="cs"/>
                <w:rtl/>
              </w:rPr>
              <w:t>ו</w:t>
            </w:r>
            <w:r w:rsidR="005A539A" w:rsidRPr="00C53A0B">
              <w:rPr>
                <w:rFonts w:ascii="David" w:hAnsi="David" w:cs="David" w:hint="cs"/>
                <w:rtl/>
              </w:rPr>
              <w:t xml:space="preserve">בעזרת השאלות המופיעות בתבנית </w:t>
            </w:r>
            <w:r w:rsidR="005A539A" w:rsidRPr="00C53A0B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="005A539A" w:rsidRPr="00C53A0B">
              <w:rPr>
                <w:rFonts w:ascii="David" w:hAnsi="David" w:cs="David" w:hint="cs"/>
                <w:rtl/>
              </w:rPr>
              <w:t xml:space="preserve"> שבעמוד </w:t>
            </w:r>
            <w:r w:rsidR="003C69DD" w:rsidRPr="00C53A0B">
              <w:rPr>
                <w:rFonts w:ascii="David" w:hAnsi="David" w:cs="David" w:hint="cs"/>
                <w:rtl/>
              </w:rPr>
              <w:t>79</w:t>
            </w:r>
            <w:r w:rsidR="005A539A" w:rsidRPr="00C53A0B">
              <w:rPr>
                <w:rFonts w:ascii="David" w:hAnsi="David" w:cs="David" w:hint="cs"/>
                <w:rtl/>
              </w:rPr>
              <w:t>.</w:t>
            </w:r>
          </w:p>
          <w:p w14:paraId="1A5352D2" w14:textId="6E70AE00" w:rsidR="00AA7BF4" w:rsidRPr="005A539A" w:rsidRDefault="00540138" w:rsidP="00C53A0B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מטרת הפתיחה לחצור גירוי חוותי והניעה ללמוד הנושא בעלי חיים וצמחים במשק האדם</w:t>
            </w:r>
            <w:r w:rsidR="00C53A0B">
              <w:rPr>
                <w:rFonts w:ascii="David" w:hAnsi="David" w:cs="David" w:hint="cs"/>
                <w:rtl/>
              </w:rPr>
              <w:t>.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7A237199" w14:textId="725BFBCA" w:rsidR="00AA7BF4" w:rsidRPr="00C53A0B" w:rsidRDefault="00AA7BF4" w:rsidP="00C53A0B">
            <w:pPr>
              <w:spacing w:line="360" w:lineRule="auto"/>
              <w:rPr>
                <w:rFonts w:cs="David"/>
              </w:rPr>
            </w:pPr>
            <w:r w:rsidRPr="00C53A0B">
              <w:rPr>
                <w:rFonts w:cs="David" w:hint="cs"/>
                <w:rtl/>
              </w:rPr>
              <w:t xml:space="preserve">יוצאים לסיור במשק חקלאי </w:t>
            </w:r>
            <w:r w:rsidR="00243C5D">
              <w:rPr>
                <w:rFonts w:cs="David" w:hint="cs"/>
                <w:rtl/>
              </w:rPr>
              <w:t xml:space="preserve">שהוא סביבה מלאכותית </w:t>
            </w:r>
            <w:r w:rsidRPr="00C53A0B">
              <w:rPr>
                <w:rFonts w:cs="David" w:hint="cs"/>
                <w:rtl/>
              </w:rPr>
              <w:t>ומתנסים בפעילויות חקלאיות המתאימות לילדים.</w:t>
            </w:r>
          </w:p>
          <w:p w14:paraId="71422A47" w14:textId="3FF5D5F0" w:rsidR="00AA7BF4" w:rsidRPr="00AA7BF4" w:rsidRDefault="00AA7BF4" w:rsidP="00B9232E">
            <w:pPr>
              <w:spacing w:line="360" w:lineRule="auto"/>
              <w:rPr>
                <w:rFonts w:cs="David"/>
              </w:rPr>
            </w:pPr>
            <w:r w:rsidRPr="00AA7BF4">
              <w:rPr>
                <w:rFonts w:cs="David"/>
                <w:rtl/>
              </w:rPr>
              <w:t xml:space="preserve">הביקור </w:t>
            </w:r>
            <w:r>
              <w:rPr>
                <w:rFonts w:cs="David" w:hint="cs"/>
                <w:rtl/>
              </w:rPr>
              <w:t xml:space="preserve">במשק חקלאי יחשוף </w:t>
            </w:r>
            <w:r w:rsidRPr="00AA7BF4">
              <w:rPr>
                <w:rFonts w:cs="David"/>
                <w:rtl/>
              </w:rPr>
              <w:t>את הלומדים לתהליכים המתקיימים בהם הן מההיבט של הטיפול בבעלי החיים ובצמחים והן מהיבט של התוצרת החקלאית המיוצרת בהם ושהם רואים אותה</w:t>
            </w:r>
            <w:r>
              <w:rPr>
                <w:rFonts w:cs="David" w:hint="cs"/>
                <w:rtl/>
              </w:rPr>
              <w:t xml:space="preserve"> </w:t>
            </w:r>
            <w:r w:rsidRPr="00AA7BF4">
              <w:rPr>
                <w:rFonts w:cs="David"/>
                <w:rtl/>
              </w:rPr>
              <w:t>ביום יום אצלם בצלחת. התלמידים מתוודעים למקומה של הטכנולוגיה בתוך תהליכי הביות ותהליכי הטיפול בבעלי חיים באמצעות אמצעים טכנולוגיים</w:t>
            </w:r>
            <w:r w:rsidR="00B9232E">
              <w:rPr>
                <w:rFonts w:cs="David" w:hint="cs"/>
                <w:rtl/>
              </w:rPr>
              <w:t xml:space="preserve"> (</w:t>
            </w:r>
            <w:r w:rsidRPr="00AA7BF4">
              <w:rPr>
                <w:rFonts w:cs="David"/>
                <w:rtl/>
              </w:rPr>
              <w:t>רובוטים, מכונות חליבה, מכונות קטיף</w:t>
            </w:r>
            <w:r w:rsidR="00B9232E">
              <w:rPr>
                <w:rFonts w:cs="David" w:hint="cs"/>
                <w:rtl/>
              </w:rPr>
              <w:t>)</w:t>
            </w:r>
            <w:r w:rsidRPr="00AA7BF4">
              <w:rPr>
                <w:rFonts w:cs="David"/>
                <w:rtl/>
              </w:rPr>
              <w:t xml:space="preserve"> . הנחת היסוד בסיור כזה היא שההתנסויות המהנות שהילדים יחוו בהן </w:t>
            </w:r>
            <w:r w:rsidR="00B9232E">
              <w:rPr>
                <w:rFonts w:cs="David" w:hint="cs"/>
                <w:rtl/>
              </w:rPr>
              <w:t>(</w:t>
            </w:r>
            <w:r w:rsidRPr="00AA7BF4">
              <w:rPr>
                <w:rFonts w:cs="David"/>
                <w:rtl/>
              </w:rPr>
              <w:t>חליבה, איסוף ביצים, קטיף תפוזים, קטיף דובדבנים ועוד</w:t>
            </w:r>
            <w:r w:rsidR="00B9232E">
              <w:rPr>
                <w:rFonts w:cs="David" w:hint="cs"/>
                <w:rtl/>
              </w:rPr>
              <w:t>)</w:t>
            </w:r>
            <w:r w:rsidRPr="00AA7BF4">
              <w:rPr>
                <w:rFonts w:cs="David"/>
                <w:rtl/>
              </w:rPr>
              <w:t xml:space="preserve"> יסייעו בקרוב ילדים אל בעלי החיים ויעזרו לפתח אמפטיה ליצורים החיים בסביבה וגם רצון לשמור על הסביבה ולטפח אותה. הסיור בסביבות חיים מלאכותיות היא כלי לחינוך הילדים לערכי שמירה</w:t>
            </w:r>
            <w:r w:rsidR="00B9232E">
              <w:rPr>
                <w:rFonts w:cs="David" w:hint="cs"/>
                <w:rtl/>
              </w:rPr>
              <w:t xml:space="preserve"> </w:t>
            </w:r>
            <w:r w:rsidRPr="00AA7BF4">
              <w:rPr>
                <w:rFonts w:cs="David"/>
                <w:rtl/>
              </w:rPr>
              <w:t>על הסביבה הטבעית ופיתוח כבוד והערכה לסביבה המלאכותית ולענפי החקלאות למיניהם.</w:t>
            </w:r>
          </w:p>
          <w:p w14:paraId="290900D3" w14:textId="551D3360" w:rsidR="00AA7BF4" w:rsidRPr="00B9232E" w:rsidRDefault="00B9232E" w:rsidP="00B9232E">
            <w:pPr>
              <w:pStyle w:val="af0"/>
              <w:spacing w:line="360" w:lineRule="auto"/>
              <w:ind w:left="0"/>
              <w:rPr>
                <w:rFonts w:cs="David"/>
                <w:b/>
                <w:bCs/>
              </w:rPr>
            </w:pPr>
            <w:r w:rsidRPr="00B9232E">
              <w:rPr>
                <w:rFonts w:cs="David" w:hint="cs"/>
                <w:b/>
                <w:bCs/>
                <w:rtl/>
              </w:rPr>
              <w:t xml:space="preserve">וגם </w:t>
            </w:r>
          </w:p>
          <w:p w14:paraId="2D1CE80B" w14:textId="0E4471E6" w:rsidR="00BB60F5" w:rsidRPr="00C53A0B" w:rsidRDefault="005A539A" w:rsidP="00C53A0B">
            <w:pPr>
              <w:spacing w:line="360" w:lineRule="auto"/>
              <w:rPr>
                <w:rFonts w:cs="David"/>
                <w:u w:val="single"/>
              </w:rPr>
            </w:pPr>
            <w:r w:rsidRPr="00C53A0B">
              <w:rPr>
                <w:rFonts w:cs="David" w:hint="cs"/>
                <w:rtl/>
              </w:rPr>
              <w:t xml:space="preserve">קוראים את ההיגדים שבתבנית </w:t>
            </w:r>
            <w:r w:rsidRPr="00C53A0B">
              <w:rPr>
                <w:rFonts w:cs="David" w:hint="cs"/>
                <w:b/>
                <w:bCs/>
                <w:rtl/>
              </w:rPr>
              <w:t>בעקבות הלמידה</w:t>
            </w:r>
            <w:r w:rsidR="001A4391" w:rsidRPr="00C53A0B">
              <w:rPr>
                <w:rFonts w:cs="David" w:hint="cs"/>
                <w:b/>
                <w:bCs/>
                <w:rtl/>
              </w:rPr>
              <w:t xml:space="preserve"> -</w:t>
            </w:r>
            <w:r w:rsidRPr="00C53A0B">
              <w:rPr>
                <w:rFonts w:cs="David" w:hint="cs"/>
                <w:b/>
                <w:bCs/>
                <w:rtl/>
              </w:rPr>
              <w:t xml:space="preserve"> נדע,</w:t>
            </w:r>
            <w:r w:rsidRPr="00C53A0B">
              <w:rPr>
                <w:rFonts w:cs="David" w:hint="cs"/>
                <w:rtl/>
              </w:rPr>
              <w:t xml:space="preserve"> עמוד </w:t>
            </w:r>
            <w:r w:rsidR="00540138" w:rsidRPr="00C53A0B">
              <w:rPr>
                <w:rFonts w:cs="David" w:hint="cs"/>
                <w:rtl/>
              </w:rPr>
              <w:t>80</w:t>
            </w:r>
            <w:r w:rsidRPr="00C53A0B">
              <w:rPr>
                <w:rFonts w:cs="David" w:hint="cs"/>
                <w:rtl/>
              </w:rPr>
              <w:t>.</w:t>
            </w:r>
            <w:r w:rsidR="00251AE4">
              <w:rPr>
                <w:rtl/>
              </w:rPr>
              <w:t xml:space="preserve"> </w:t>
            </w:r>
            <w:r w:rsidR="00251AE4" w:rsidRPr="00C53A0B">
              <w:rPr>
                <w:rFonts w:cs="David"/>
                <w:rtl/>
              </w:rPr>
              <w:t>(רשות)</w:t>
            </w:r>
          </w:p>
          <w:p w14:paraId="273E330B" w14:textId="4E86F36F" w:rsidR="005A539A" w:rsidRPr="00C53A0B" w:rsidRDefault="005A539A" w:rsidP="00C53A0B">
            <w:pPr>
              <w:spacing w:line="360" w:lineRule="auto"/>
              <w:rPr>
                <w:rFonts w:cs="David"/>
              </w:rPr>
            </w:pPr>
            <w:r w:rsidRPr="00C53A0B">
              <w:rPr>
                <w:rFonts w:cs="David" w:hint="cs"/>
                <w:rtl/>
              </w:rPr>
              <w:t>עונים על שאלות:</w:t>
            </w:r>
          </w:p>
          <w:p w14:paraId="0CD749AB" w14:textId="16C63E69" w:rsidR="001B6EB6" w:rsidRDefault="001B6EB6" w:rsidP="00B6106A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cs="David"/>
              </w:rPr>
            </w:pPr>
            <w:r w:rsidRPr="001B6EB6">
              <w:rPr>
                <w:rFonts w:cs="David"/>
                <w:rtl/>
              </w:rPr>
              <w:t>עַל מָה נִלְמַד</w:t>
            </w:r>
            <w:r>
              <w:rPr>
                <w:rFonts w:cs="David" w:hint="cs"/>
                <w:rtl/>
              </w:rPr>
              <w:t xml:space="preserve"> </w:t>
            </w:r>
            <w:r w:rsidRPr="001B6EB6">
              <w:rPr>
                <w:rFonts w:cs="David"/>
                <w:rtl/>
              </w:rPr>
              <w:t xml:space="preserve">בַּפֶּרֶק </w:t>
            </w:r>
            <w:r w:rsidR="00540138" w:rsidRPr="00540138">
              <w:rPr>
                <w:rFonts w:cs="David"/>
                <w:rtl/>
              </w:rPr>
              <w:t>הַשְּׁלִישִׁי</w:t>
            </w:r>
            <w:r w:rsidRPr="001B6EB6">
              <w:rPr>
                <w:rFonts w:cs="David"/>
                <w:rtl/>
              </w:rPr>
              <w:t>?</w:t>
            </w:r>
          </w:p>
          <w:p w14:paraId="4D159F98" w14:textId="27350166" w:rsidR="001B6EB6" w:rsidRPr="001B6EB6" w:rsidRDefault="001B6EB6" w:rsidP="00B6106A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cs="David"/>
                <w:rtl/>
              </w:rPr>
            </w:pPr>
            <w:r w:rsidRPr="001B6EB6">
              <w:rPr>
                <w:rFonts w:cs="David"/>
                <w:rtl/>
              </w:rPr>
              <w:t>מָה מְעַנְיֵן אוֹתִי לִלְמֹד?</w:t>
            </w:r>
          </w:p>
          <w:p w14:paraId="51986375" w14:textId="4BF29818" w:rsidR="001B6EB6" w:rsidRPr="001B6EB6" w:rsidRDefault="001B6EB6" w:rsidP="00B6106A">
            <w:pPr>
              <w:pStyle w:val="af0"/>
              <w:numPr>
                <w:ilvl w:val="0"/>
                <w:numId w:val="8"/>
              </w:numPr>
              <w:spacing w:line="360" w:lineRule="auto"/>
              <w:rPr>
                <w:rFonts w:cs="David"/>
                <w:rtl/>
              </w:rPr>
            </w:pPr>
            <w:r w:rsidRPr="001B6EB6">
              <w:rPr>
                <w:rFonts w:cs="David"/>
                <w:rtl/>
              </w:rPr>
              <w:t>לָמָּה זֶה מְעַנְיֵן?</w:t>
            </w:r>
          </w:p>
          <w:p w14:paraId="60200573" w14:textId="528A9102" w:rsidR="00667BAC" w:rsidRPr="009E5374" w:rsidRDefault="001B6EB6" w:rsidP="00B6106A">
            <w:pPr>
              <w:pStyle w:val="af0"/>
              <w:numPr>
                <w:ilvl w:val="0"/>
                <w:numId w:val="8"/>
              </w:numPr>
              <w:spacing w:before="240" w:line="360" w:lineRule="auto"/>
              <w:rPr>
                <w:rFonts w:cs="David"/>
                <w:rtl/>
              </w:rPr>
            </w:pPr>
            <w:r w:rsidRPr="001B6EB6">
              <w:rPr>
                <w:rFonts w:cs="David"/>
                <w:rtl/>
              </w:rPr>
              <w:t>כֵּיצַד נִל</w:t>
            </w:r>
            <w:r>
              <w:rPr>
                <w:rFonts w:cs="David" w:hint="cs"/>
                <w:rtl/>
              </w:rPr>
              <w:t>ְ</w:t>
            </w:r>
            <w:r w:rsidRPr="001B6EB6">
              <w:rPr>
                <w:rFonts w:cs="David"/>
                <w:rtl/>
              </w:rPr>
              <w:t>מ</w:t>
            </w:r>
            <w:r>
              <w:rPr>
                <w:rFonts w:cs="David" w:hint="cs"/>
                <w:rtl/>
              </w:rPr>
              <w:t>ַ</w:t>
            </w:r>
            <w:r w:rsidRPr="001B6EB6">
              <w:rPr>
                <w:rFonts w:cs="David"/>
                <w:rtl/>
              </w:rPr>
              <w:t xml:space="preserve">ד? אֵילוּ </w:t>
            </w:r>
            <w:proofErr w:type="spellStart"/>
            <w:r w:rsidRPr="001B6EB6">
              <w:rPr>
                <w:rFonts w:cs="David"/>
                <w:rtl/>
              </w:rPr>
              <w:t>פְּעֻלּוֹת</w:t>
            </w:r>
            <w:proofErr w:type="spellEnd"/>
            <w:r w:rsidRPr="001B6EB6">
              <w:rPr>
                <w:rFonts w:cs="David"/>
                <w:rtl/>
              </w:rPr>
              <w:t xml:space="preserve"> נַעֲשָׂה?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125CE6D3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50760A84" w14:textId="2B313653" w:rsidR="00667BAC" w:rsidRPr="00C53A0B" w:rsidRDefault="00667BAC" w:rsidP="00C53A0B">
            <w:pPr>
              <w:spacing w:line="360" w:lineRule="auto"/>
              <w:rPr>
                <w:rFonts w:ascii="David" w:hAnsi="David" w:cs="David"/>
                <w:rtl/>
              </w:rPr>
            </w:pPr>
            <w:r w:rsidRPr="00C53A0B">
              <w:rPr>
                <w:rFonts w:ascii="David" w:hAnsi="David" w:cs="David" w:hint="cs"/>
                <w:rtl/>
              </w:rPr>
              <w:t xml:space="preserve">מסכמים </w:t>
            </w:r>
            <w:r w:rsidR="00B9232E" w:rsidRPr="00C53A0B">
              <w:rPr>
                <w:rFonts w:ascii="David" w:hAnsi="David" w:cs="David" w:hint="cs"/>
                <w:rtl/>
              </w:rPr>
              <w:t>בעקבות סיור</w:t>
            </w:r>
            <w:r w:rsidR="00B9232E">
              <w:rPr>
                <w:rtl/>
              </w:rPr>
              <w:t xml:space="preserve"> </w:t>
            </w:r>
            <w:r w:rsidRPr="00C53A0B">
              <w:rPr>
                <w:rFonts w:ascii="David" w:hAnsi="David" w:cs="David" w:hint="cs"/>
                <w:rtl/>
              </w:rPr>
              <w:t>במליאת הכיתה</w:t>
            </w:r>
            <w:r w:rsidR="00325F11" w:rsidRPr="00C53A0B">
              <w:rPr>
                <w:rFonts w:ascii="David" w:hAnsi="David" w:cs="David" w:hint="cs"/>
                <w:rtl/>
              </w:rPr>
              <w:t>:</w:t>
            </w:r>
          </w:p>
          <w:p w14:paraId="489A0570" w14:textId="2CD5D055" w:rsidR="00B9232E" w:rsidRPr="00B9232E" w:rsidRDefault="00B9232E" w:rsidP="00B9232E">
            <w:pPr>
              <w:spacing w:line="360" w:lineRule="auto"/>
              <w:rPr>
                <w:rFonts w:ascii="David" w:hAnsi="David" w:cs="David"/>
                <w:rtl/>
              </w:rPr>
            </w:pPr>
            <w:r w:rsidRPr="00B9232E">
              <w:rPr>
                <w:rFonts w:ascii="David" w:hAnsi="David" w:cs="David"/>
                <w:rtl/>
              </w:rPr>
              <w:t xml:space="preserve">גידול בעלי החיים והצמחים </w:t>
            </w:r>
            <w:r>
              <w:rPr>
                <w:rFonts w:ascii="David" w:hAnsi="David" w:cs="David" w:hint="cs"/>
                <w:rtl/>
              </w:rPr>
              <w:t xml:space="preserve">במשק החקלאי </w:t>
            </w:r>
            <w:r w:rsidRPr="00B9232E">
              <w:rPr>
                <w:rFonts w:ascii="David" w:hAnsi="David" w:cs="David"/>
                <w:rtl/>
              </w:rPr>
              <w:t>ו</w:t>
            </w:r>
            <w:r>
              <w:rPr>
                <w:rFonts w:ascii="David" w:hAnsi="David" w:cs="David" w:hint="cs"/>
                <w:rtl/>
              </w:rPr>
              <w:t>ה</w:t>
            </w:r>
            <w:r w:rsidRPr="00B9232E">
              <w:rPr>
                <w:rFonts w:ascii="David" w:hAnsi="David" w:cs="David"/>
                <w:rtl/>
              </w:rPr>
              <w:t xml:space="preserve">פתרונות הטכנולוגיים שהמציאו בני האדם </w:t>
            </w:r>
            <w:r>
              <w:rPr>
                <w:rFonts w:ascii="David" w:hAnsi="David" w:cs="David" w:hint="cs"/>
                <w:rtl/>
              </w:rPr>
              <w:t xml:space="preserve">נועדו כדי לתת מענה </w:t>
            </w:r>
            <w:r w:rsidRPr="00B9232E">
              <w:rPr>
                <w:rFonts w:ascii="David" w:hAnsi="David" w:cs="David"/>
                <w:rtl/>
              </w:rPr>
              <w:t xml:space="preserve">למגוון הצרכים (חיוניים ואחרים) </w:t>
            </w:r>
            <w:r>
              <w:rPr>
                <w:rFonts w:ascii="David" w:hAnsi="David" w:cs="David" w:hint="cs"/>
                <w:rtl/>
              </w:rPr>
              <w:t xml:space="preserve">של האדם. </w:t>
            </w:r>
          </w:p>
          <w:p w14:paraId="19F75164" w14:textId="79131DCC" w:rsidR="00B9232E" w:rsidRPr="00B9232E" w:rsidRDefault="00B9232E" w:rsidP="00DF4EBF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B9232E">
              <w:rPr>
                <w:rFonts w:ascii="David" w:hAnsi="David" w:cs="David" w:hint="cs"/>
                <w:b/>
                <w:bCs/>
                <w:rtl/>
              </w:rPr>
              <w:t>וגם</w:t>
            </w:r>
          </w:p>
          <w:p w14:paraId="36975512" w14:textId="2B73F10A" w:rsidR="00667BAC" w:rsidRPr="00C53A0B" w:rsidRDefault="00667BAC" w:rsidP="00C53A0B">
            <w:pPr>
              <w:spacing w:line="360" w:lineRule="auto"/>
              <w:rPr>
                <w:rFonts w:ascii="David" w:hAnsi="David" w:cs="David"/>
                <w:rtl/>
              </w:rPr>
            </w:pPr>
            <w:r w:rsidRPr="00C53A0B">
              <w:rPr>
                <w:rFonts w:ascii="David" w:hAnsi="David" w:cs="David" w:hint="cs"/>
                <w:rtl/>
              </w:rPr>
              <w:t xml:space="preserve">על מה נלמד </w:t>
            </w:r>
            <w:r w:rsidR="005A539A" w:rsidRPr="00C53A0B">
              <w:rPr>
                <w:rFonts w:ascii="David" w:hAnsi="David" w:cs="David" w:hint="cs"/>
                <w:rtl/>
              </w:rPr>
              <w:t xml:space="preserve">בפרק </w:t>
            </w:r>
            <w:r w:rsidR="001B6EB6" w:rsidRPr="00C53A0B">
              <w:rPr>
                <w:rFonts w:ascii="David" w:hAnsi="David" w:cs="David" w:hint="cs"/>
                <w:rtl/>
              </w:rPr>
              <w:t>ה</w:t>
            </w:r>
            <w:r w:rsidR="00540138" w:rsidRPr="00C53A0B">
              <w:rPr>
                <w:rFonts w:ascii="David" w:hAnsi="David" w:cs="David" w:hint="cs"/>
                <w:rtl/>
              </w:rPr>
              <w:t>שלישי</w:t>
            </w:r>
            <w:r w:rsidRPr="00C53A0B">
              <w:rPr>
                <w:rFonts w:ascii="David" w:hAnsi="David" w:cs="David" w:hint="cs"/>
                <w:rtl/>
              </w:rPr>
              <w:t>?</w:t>
            </w:r>
          </w:p>
          <w:p w14:paraId="710435D0" w14:textId="36E88BBB" w:rsidR="00AA7BF4" w:rsidRPr="00C53A0B" w:rsidRDefault="001B6EB6" w:rsidP="00C53A0B">
            <w:pPr>
              <w:spacing w:line="360" w:lineRule="auto"/>
              <w:rPr>
                <w:rFonts w:ascii="David" w:hAnsi="David" w:cs="David"/>
                <w:rtl/>
              </w:rPr>
            </w:pPr>
            <w:r w:rsidRPr="00C53A0B">
              <w:rPr>
                <w:rFonts w:ascii="David" w:hAnsi="David" w:cs="David" w:hint="cs"/>
                <w:rtl/>
              </w:rPr>
              <w:t xml:space="preserve">כיצד נלמד? אילו פעולות </w:t>
            </w:r>
            <w:r w:rsidR="00540138" w:rsidRPr="00C53A0B">
              <w:rPr>
                <w:rFonts w:ascii="David" w:hAnsi="David" w:cs="David" w:hint="cs"/>
                <w:rtl/>
              </w:rPr>
              <w:t>נעשה כדי ללמוד</w:t>
            </w:r>
            <w:r w:rsidR="005A539A" w:rsidRPr="00C53A0B">
              <w:rPr>
                <w:rFonts w:ascii="David" w:hAnsi="David" w:cs="David" w:hint="cs"/>
                <w:rtl/>
              </w:rPr>
              <w:t>?</w:t>
            </w:r>
          </w:p>
        </w:tc>
      </w:tr>
      <w:tr w:rsidR="008A6C59" w:rsidRPr="00540138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3FFA1C0E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16E0E596" w14:textId="7B390F04" w:rsidR="00540138" w:rsidRDefault="00540138" w:rsidP="00C53A0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C53A0B">
              <w:rPr>
                <w:rFonts w:ascii="David" w:hAnsi="David" w:cs="David" w:hint="cs"/>
                <w:rtl/>
              </w:rPr>
              <w:t>משלימים משפטים עם המילים</w:t>
            </w:r>
            <w:r w:rsidR="00325F11" w:rsidRPr="00C53A0B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325F11" w:rsidRPr="00C53A0B">
              <w:rPr>
                <w:rFonts w:ascii="David" w:hAnsi="David" w:cs="David" w:hint="cs"/>
                <w:rtl/>
              </w:rPr>
              <w:t>שלמדנו</w:t>
            </w:r>
            <w:r w:rsidR="00325F11" w:rsidRPr="00C53A0B">
              <w:rPr>
                <w:rFonts w:ascii="David" w:hAnsi="David" w:cs="David" w:hint="cs"/>
                <w:b/>
                <w:bCs/>
                <w:rtl/>
              </w:rPr>
              <w:t xml:space="preserve"> משק חקלאי, לול תרנגולות, משתלה, רפת, פרדס, שדה חקלאי</w:t>
            </w:r>
          </w:p>
          <w:p w14:paraId="54FC549E" w14:textId="6C483754" w:rsidR="00243C5D" w:rsidRDefault="00243C5D" w:rsidP="00C53A0B">
            <w:pPr>
              <w:spacing w:line="360" w:lineRule="auto"/>
              <w:rPr>
                <w:rFonts w:ascii="David" w:hAnsi="David" w:cs="David"/>
                <w:rtl/>
              </w:rPr>
            </w:pPr>
            <w:r w:rsidRPr="00243C5D">
              <w:rPr>
                <w:rFonts w:ascii="David" w:hAnsi="David" w:cs="David" w:hint="cs"/>
                <w:rtl/>
              </w:rPr>
              <w:t xml:space="preserve">אפשר גם לבקש התאמה בשני טורים של שם הסביבה ומה מגדלים בה. </w:t>
            </w:r>
          </w:p>
          <w:p w14:paraId="0F0EF065" w14:textId="178517EE" w:rsidR="00243C5D" w:rsidRPr="00243C5D" w:rsidRDefault="00243C5D" w:rsidP="00C53A0B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אפשר לארגן מידע בטבלה ולשאול בנוסף לגבי כל סביבה אילו פעולות האדם מבצע בה וכן באילו טכנולוגיות משתמשים בהן</w:t>
            </w:r>
          </w:p>
          <w:p w14:paraId="640A14EB" w14:textId="072E712A" w:rsidR="00540138" w:rsidRPr="00325F11" w:rsidRDefault="00325F11" w:rsidP="00325F11">
            <w:pPr>
              <w:spacing w:line="360" w:lineRule="auto"/>
              <w:rPr>
                <w:rFonts w:ascii="David" w:hAnsi="David" w:cs="David"/>
              </w:rPr>
            </w:pPr>
            <w:r w:rsidRPr="00325F11">
              <w:rPr>
                <w:rFonts w:ascii="David" w:hAnsi="David" w:cs="David"/>
                <w:rtl/>
              </w:rPr>
              <w:t>מָה מְגַדְּלִים</w:t>
            </w:r>
            <w:r w:rsidR="00540138" w:rsidRPr="00325F11">
              <w:rPr>
                <w:rFonts w:ascii="David" w:hAnsi="David" w:cs="David" w:hint="cs"/>
                <w:rtl/>
              </w:rPr>
              <w:t xml:space="preserve">? </w:t>
            </w:r>
            <w:r w:rsidRPr="00325F11">
              <w:rPr>
                <w:rFonts w:ascii="David" w:hAnsi="David" w:cs="David"/>
                <w:rtl/>
              </w:rPr>
              <w:t>הַשׁ</w:t>
            </w:r>
            <w:r>
              <w:rPr>
                <w:rFonts w:ascii="David" w:hAnsi="David" w:cs="David" w:hint="cs"/>
                <w:rtl/>
              </w:rPr>
              <w:t>ְ</w:t>
            </w:r>
            <w:r>
              <w:rPr>
                <w:rFonts w:ascii="David" w:hAnsi="David" w:cs="David"/>
                <w:rtl/>
              </w:rPr>
              <w:t>ל</w:t>
            </w:r>
            <w:r>
              <w:rPr>
                <w:rFonts w:ascii="David" w:hAnsi="David" w:cs="David" w:hint="cs"/>
                <w:rtl/>
              </w:rPr>
              <w:t>ִ</w:t>
            </w:r>
            <w:r>
              <w:rPr>
                <w:rFonts w:ascii="David" w:hAnsi="David" w:cs="David"/>
                <w:rtl/>
              </w:rPr>
              <w:t>י</w:t>
            </w:r>
            <w:r w:rsidRPr="00325F11">
              <w:rPr>
                <w:rFonts w:ascii="David" w:hAnsi="David" w:cs="David"/>
                <w:rtl/>
              </w:rPr>
              <w:t>מוּ:</w:t>
            </w:r>
          </w:p>
          <w:p w14:paraId="0ABBE7CC" w14:textId="4380A6FC" w:rsidR="00540138" w:rsidRPr="00325F11" w:rsidRDefault="00325F11" w:rsidP="00B6106A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325F11">
              <w:rPr>
                <w:rFonts w:ascii="David" w:hAnsi="David" w:cs="David"/>
                <w:rtl/>
              </w:rPr>
              <w:t>בְּמֶשֶׁק חַקְלָאִי</w:t>
            </w:r>
            <w:r>
              <w:rPr>
                <w:rFonts w:ascii="David" w:hAnsi="David" w:cs="David"/>
              </w:rPr>
              <w:t xml:space="preserve"> </w:t>
            </w:r>
            <w:r w:rsidRPr="00325F11">
              <w:rPr>
                <w:rFonts w:ascii="David" w:hAnsi="David" w:cs="David"/>
                <w:rtl/>
              </w:rPr>
              <w:t>מְגַדְּלִים</w:t>
            </w:r>
          </w:p>
          <w:p w14:paraId="1AE8A950" w14:textId="7808DAFB" w:rsidR="00540138" w:rsidRPr="00325F11" w:rsidRDefault="00325F11" w:rsidP="00B6106A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325F11">
              <w:rPr>
                <w:rFonts w:ascii="David" w:hAnsi="David" w:cs="David"/>
                <w:rtl/>
              </w:rPr>
              <w:t xml:space="preserve">בְּלוּל </w:t>
            </w:r>
            <w:proofErr w:type="spellStart"/>
            <w:r w:rsidRPr="00325F11">
              <w:rPr>
                <w:rFonts w:ascii="David" w:hAnsi="David" w:cs="David"/>
                <w:rtl/>
              </w:rPr>
              <w:t>תַּרְנְגֹלוֹת</w:t>
            </w:r>
            <w:proofErr w:type="spellEnd"/>
            <w:r w:rsidRPr="00325F11">
              <w:rPr>
                <w:rFonts w:ascii="David" w:hAnsi="David" w:cs="David"/>
                <w:rtl/>
              </w:rPr>
              <w:t xml:space="preserve"> מְגַדְּלִים</w:t>
            </w:r>
          </w:p>
          <w:p w14:paraId="6991B065" w14:textId="12AD936D" w:rsidR="00540138" w:rsidRPr="00325F11" w:rsidRDefault="00325F11" w:rsidP="00B6106A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325F11">
              <w:rPr>
                <w:rFonts w:ascii="David" w:hAnsi="David" w:cs="David"/>
                <w:rtl/>
              </w:rPr>
              <w:t>בְּמִשְׁתָּלָה</w:t>
            </w:r>
            <w:r w:rsidR="00540138" w:rsidRPr="00325F11">
              <w:rPr>
                <w:rFonts w:ascii="David" w:hAnsi="David" w:cs="David" w:hint="cs"/>
                <w:rtl/>
              </w:rPr>
              <w:t xml:space="preserve"> </w:t>
            </w:r>
            <w:r w:rsidRPr="00325F11">
              <w:rPr>
                <w:rFonts w:ascii="David" w:hAnsi="David" w:cs="David"/>
                <w:rtl/>
              </w:rPr>
              <w:t>מְגַדְּלִים</w:t>
            </w:r>
          </w:p>
          <w:p w14:paraId="0592C2DC" w14:textId="1345F643" w:rsidR="00540138" w:rsidRPr="00325F11" w:rsidRDefault="00325F11" w:rsidP="00B6106A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325F11">
              <w:rPr>
                <w:rFonts w:ascii="David" w:hAnsi="David" w:cs="David"/>
                <w:rtl/>
              </w:rPr>
              <w:t>בְּרֶפֶת</w:t>
            </w:r>
            <w:r w:rsidR="00540138" w:rsidRPr="00325F11">
              <w:rPr>
                <w:rFonts w:ascii="David" w:hAnsi="David" w:cs="David" w:hint="cs"/>
                <w:rtl/>
              </w:rPr>
              <w:t xml:space="preserve"> </w:t>
            </w:r>
            <w:r w:rsidRPr="00325F11">
              <w:rPr>
                <w:rFonts w:ascii="David" w:hAnsi="David" w:cs="David"/>
                <w:rtl/>
              </w:rPr>
              <w:t>מְגַדְּלִים</w:t>
            </w:r>
          </w:p>
          <w:p w14:paraId="263936D8" w14:textId="230580A3" w:rsidR="00540138" w:rsidRPr="00325F11" w:rsidRDefault="00325F11" w:rsidP="00B6106A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325F11">
              <w:rPr>
                <w:rFonts w:ascii="David" w:hAnsi="David" w:cs="David"/>
                <w:rtl/>
              </w:rPr>
              <w:t>בְּפַרְדֵּס</w:t>
            </w:r>
            <w:r w:rsidR="00540138" w:rsidRPr="00325F11">
              <w:rPr>
                <w:rFonts w:ascii="David" w:hAnsi="David" w:cs="David" w:hint="cs"/>
                <w:rtl/>
              </w:rPr>
              <w:t xml:space="preserve"> </w:t>
            </w:r>
            <w:r w:rsidRPr="00325F11">
              <w:rPr>
                <w:rFonts w:ascii="David" w:hAnsi="David" w:cs="David"/>
                <w:rtl/>
              </w:rPr>
              <w:t>מְגַדְּלִים</w:t>
            </w:r>
          </w:p>
          <w:p w14:paraId="67B58CE4" w14:textId="7C4033E3" w:rsidR="00086B7D" w:rsidRPr="00325F11" w:rsidRDefault="00325F11" w:rsidP="00B6106A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325F11">
              <w:rPr>
                <w:rFonts w:ascii="David" w:hAnsi="David" w:cs="David"/>
                <w:rtl/>
              </w:rPr>
              <w:t>בְּשָׂדֶה חַקְלָאִי</w:t>
            </w:r>
            <w:r w:rsidR="00540138" w:rsidRPr="00325F11">
              <w:rPr>
                <w:rFonts w:ascii="David" w:hAnsi="David" w:cs="David" w:hint="cs"/>
                <w:rtl/>
              </w:rPr>
              <w:t xml:space="preserve"> </w:t>
            </w:r>
            <w:r w:rsidRPr="00325F11">
              <w:rPr>
                <w:rFonts w:ascii="David" w:hAnsi="David" w:cs="David"/>
                <w:rtl/>
              </w:rPr>
              <w:t>מְגַדְּלִים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65B83108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74BCFFFB" w14:textId="77777777" w:rsidR="008A6C59" w:rsidRDefault="00540138" w:rsidP="00C53A0B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</w:rPr>
              <w:t xml:space="preserve">שואלים שאלות: </w:t>
            </w:r>
            <w:r w:rsidR="00DF4EBF">
              <w:rPr>
                <w:rFonts w:ascii="David" w:eastAsia="SimSun" w:hAnsi="David" w:cs="David" w:hint="cs"/>
                <w:rtl/>
              </w:rPr>
              <w:t xml:space="preserve">מה אני רוצה </w:t>
            </w:r>
            <w:r>
              <w:rPr>
                <w:rFonts w:ascii="David" w:eastAsia="SimSun" w:hAnsi="David" w:cs="David" w:hint="cs"/>
                <w:rtl/>
              </w:rPr>
              <w:t>לדעת</w:t>
            </w:r>
            <w:r w:rsidR="00DF4EBF">
              <w:rPr>
                <w:rFonts w:ascii="David" w:eastAsia="SimSun" w:hAnsi="David" w:cs="David" w:hint="cs"/>
                <w:rtl/>
              </w:rPr>
              <w:t xml:space="preserve"> </w:t>
            </w:r>
            <w:r>
              <w:rPr>
                <w:rFonts w:ascii="David" w:eastAsia="SimSun" w:hAnsi="David" w:cs="David" w:hint="cs"/>
                <w:rtl/>
              </w:rPr>
              <w:t xml:space="preserve">על </w:t>
            </w:r>
            <w:r w:rsidR="00260723">
              <w:rPr>
                <w:rFonts w:ascii="David" w:eastAsia="SimSun" w:hAnsi="David" w:cs="David" w:hint="cs"/>
                <w:rtl/>
              </w:rPr>
              <w:t xml:space="preserve">גידול </w:t>
            </w:r>
            <w:r>
              <w:rPr>
                <w:rFonts w:ascii="David" w:eastAsia="SimSun" w:hAnsi="David" w:cs="David" w:hint="cs"/>
                <w:rtl/>
              </w:rPr>
              <w:t xml:space="preserve">בעלי חיים וצמחים במשק </w:t>
            </w:r>
            <w:r w:rsidR="00260723">
              <w:rPr>
                <w:rFonts w:ascii="David" w:eastAsia="SimSun" w:hAnsi="David" w:cs="David" w:hint="cs"/>
                <w:rtl/>
              </w:rPr>
              <w:t>חקלאי</w:t>
            </w:r>
            <w:r w:rsidR="00DF4EBF">
              <w:rPr>
                <w:rFonts w:ascii="David" w:eastAsia="SimSun" w:hAnsi="David" w:cs="David" w:hint="cs"/>
                <w:rtl/>
              </w:rPr>
              <w:t>.</w:t>
            </w:r>
          </w:p>
          <w:p w14:paraId="0C0FD9D7" w14:textId="7190A66A" w:rsidR="00FE4485" w:rsidRPr="00540138" w:rsidRDefault="00FE4485" w:rsidP="00C53A0B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בסוף הפרק חוזרים לשאלות ובודקים על מה ענינו ועל מה אנו רוצים לענות.</w:t>
            </w:r>
          </w:p>
        </w:tc>
      </w:tr>
    </w:tbl>
    <w:p w14:paraId="375BED0B" w14:textId="7E077A9A" w:rsidR="00CF3809" w:rsidRPr="00F54A6C" w:rsidRDefault="00CF3809" w:rsidP="00AD3000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D12E" w14:textId="77777777" w:rsidR="00B55F1D" w:rsidRDefault="00B55F1D">
      <w:r>
        <w:separator/>
      </w:r>
    </w:p>
  </w:endnote>
  <w:endnote w:type="continuationSeparator" w:id="0">
    <w:p w14:paraId="1CB18E1C" w14:textId="77777777" w:rsidR="00B55F1D" w:rsidRDefault="00B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78D1" w14:textId="77777777" w:rsidR="00B55F1D" w:rsidRDefault="00B55F1D">
      <w:r>
        <w:separator/>
      </w:r>
    </w:p>
  </w:footnote>
  <w:footnote w:type="continuationSeparator" w:id="0">
    <w:p w14:paraId="3E11D926" w14:textId="77777777" w:rsidR="00B55F1D" w:rsidRDefault="00B5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965"/>
    <w:multiLevelType w:val="hybridMultilevel"/>
    <w:tmpl w:val="229653EC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B0897"/>
    <w:multiLevelType w:val="hybridMultilevel"/>
    <w:tmpl w:val="88CA147E"/>
    <w:lvl w:ilvl="0" w:tplc="8C0AFAF4">
      <w:start w:val="1"/>
      <w:numFmt w:val="decimal"/>
      <w:lvlText w:val="%1."/>
      <w:lvlJc w:val="left"/>
      <w:pPr>
        <w:ind w:left="589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2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62408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076B80"/>
    <w:multiLevelType w:val="hybridMultilevel"/>
    <w:tmpl w:val="9FCE2D26"/>
    <w:lvl w:ilvl="0" w:tplc="BD8889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4953"/>
    <w:multiLevelType w:val="hybridMultilevel"/>
    <w:tmpl w:val="9396816C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736E"/>
    <w:multiLevelType w:val="hybridMultilevel"/>
    <w:tmpl w:val="46FC875C"/>
    <w:lvl w:ilvl="0" w:tplc="8C0AFAF4">
      <w:start w:val="1"/>
      <w:numFmt w:val="decimal"/>
      <w:lvlText w:val="%1."/>
      <w:lvlJc w:val="left"/>
      <w:pPr>
        <w:ind w:left="720" w:hanging="360"/>
      </w:pPr>
      <w:rPr>
        <w:rFonts w:hint="default"/>
        <w:bCs w:val="0"/>
        <w:i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DE5479"/>
    <w:multiLevelType w:val="hybridMultilevel"/>
    <w:tmpl w:val="D980A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AB2849"/>
    <w:multiLevelType w:val="hybridMultilevel"/>
    <w:tmpl w:val="434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011394">
    <w:abstractNumId w:val="6"/>
  </w:num>
  <w:num w:numId="2" w16cid:durableId="405423575">
    <w:abstractNumId w:val="8"/>
  </w:num>
  <w:num w:numId="3" w16cid:durableId="862671488">
    <w:abstractNumId w:val="3"/>
  </w:num>
  <w:num w:numId="4" w16cid:durableId="580527347">
    <w:abstractNumId w:val="0"/>
  </w:num>
  <w:num w:numId="5" w16cid:durableId="875775858">
    <w:abstractNumId w:val="5"/>
  </w:num>
  <w:num w:numId="6" w16cid:durableId="1378511052">
    <w:abstractNumId w:val="2"/>
  </w:num>
  <w:num w:numId="7" w16cid:durableId="142089293">
    <w:abstractNumId w:val="4"/>
  </w:num>
  <w:num w:numId="8" w16cid:durableId="802576127">
    <w:abstractNumId w:val="1"/>
  </w:num>
  <w:num w:numId="9" w16cid:durableId="941571013">
    <w:abstractNumId w:val="7"/>
  </w:num>
  <w:num w:numId="10" w16cid:durableId="2043826017">
    <w:abstractNumId w:val="10"/>
  </w:num>
  <w:num w:numId="11" w16cid:durableId="1226915605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355E"/>
    <w:rsid w:val="000553B6"/>
    <w:rsid w:val="0006156F"/>
    <w:rsid w:val="00061B68"/>
    <w:rsid w:val="00067D51"/>
    <w:rsid w:val="00073FF2"/>
    <w:rsid w:val="00075937"/>
    <w:rsid w:val="0007688A"/>
    <w:rsid w:val="00076FB7"/>
    <w:rsid w:val="00086B7D"/>
    <w:rsid w:val="00096571"/>
    <w:rsid w:val="000A195A"/>
    <w:rsid w:val="000B6F91"/>
    <w:rsid w:val="000C0D0F"/>
    <w:rsid w:val="000C3FBF"/>
    <w:rsid w:val="000D3846"/>
    <w:rsid w:val="000D74D4"/>
    <w:rsid w:val="000F5A70"/>
    <w:rsid w:val="001017C5"/>
    <w:rsid w:val="001136D7"/>
    <w:rsid w:val="00117F5A"/>
    <w:rsid w:val="00127B51"/>
    <w:rsid w:val="0013248D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4391"/>
    <w:rsid w:val="001A5BE9"/>
    <w:rsid w:val="001A76AE"/>
    <w:rsid w:val="001B6EB6"/>
    <w:rsid w:val="001D48B8"/>
    <w:rsid w:val="001D6261"/>
    <w:rsid w:val="001E06C1"/>
    <w:rsid w:val="001E1D67"/>
    <w:rsid w:val="001E3F41"/>
    <w:rsid w:val="001F2436"/>
    <w:rsid w:val="0020095C"/>
    <w:rsid w:val="00201C4B"/>
    <w:rsid w:val="00203764"/>
    <w:rsid w:val="0020538D"/>
    <w:rsid w:val="002069AD"/>
    <w:rsid w:val="002069BC"/>
    <w:rsid w:val="002074DC"/>
    <w:rsid w:val="00217680"/>
    <w:rsid w:val="0022051B"/>
    <w:rsid w:val="00221979"/>
    <w:rsid w:val="00240C3E"/>
    <w:rsid w:val="00243C5D"/>
    <w:rsid w:val="002452C7"/>
    <w:rsid w:val="00245A38"/>
    <w:rsid w:val="00251AE4"/>
    <w:rsid w:val="00253B60"/>
    <w:rsid w:val="00256E49"/>
    <w:rsid w:val="00260460"/>
    <w:rsid w:val="00260723"/>
    <w:rsid w:val="002777C3"/>
    <w:rsid w:val="002B2D06"/>
    <w:rsid w:val="002B2E51"/>
    <w:rsid w:val="002B468B"/>
    <w:rsid w:val="002B47C6"/>
    <w:rsid w:val="002D6938"/>
    <w:rsid w:val="002D6D8B"/>
    <w:rsid w:val="002E1FFB"/>
    <w:rsid w:val="002F10BC"/>
    <w:rsid w:val="002F3B68"/>
    <w:rsid w:val="00302505"/>
    <w:rsid w:val="00312F90"/>
    <w:rsid w:val="00325EF3"/>
    <w:rsid w:val="00325F11"/>
    <w:rsid w:val="00344B0E"/>
    <w:rsid w:val="00344EE2"/>
    <w:rsid w:val="003653CF"/>
    <w:rsid w:val="00376A0C"/>
    <w:rsid w:val="00392500"/>
    <w:rsid w:val="00392EB3"/>
    <w:rsid w:val="00393849"/>
    <w:rsid w:val="0039655C"/>
    <w:rsid w:val="003973C8"/>
    <w:rsid w:val="003A2C93"/>
    <w:rsid w:val="003C46AD"/>
    <w:rsid w:val="003C69DD"/>
    <w:rsid w:val="003D4FDD"/>
    <w:rsid w:val="003D5B51"/>
    <w:rsid w:val="003E70E8"/>
    <w:rsid w:val="004055A8"/>
    <w:rsid w:val="00413A64"/>
    <w:rsid w:val="004330EC"/>
    <w:rsid w:val="004350BA"/>
    <w:rsid w:val="004449C9"/>
    <w:rsid w:val="004455AC"/>
    <w:rsid w:val="00457A8D"/>
    <w:rsid w:val="004669A2"/>
    <w:rsid w:val="00472882"/>
    <w:rsid w:val="00474CF5"/>
    <w:rsid w:val="004916B5"/>
    <w:rsid w:val="00493EFC"/>
    <w:rsid w:val="00494E2F"/>
    <w:rsid w:val="004A0433"/>
    <w:rsid w:val="004A690A"/>
    <w:rsid w:val="004B75C7"/>
    <w:rsid w:val="004D333D"/>
    <w:rsid w:val="004D4711"/>
    <w:rsid w:val="004E244E"/>
    <w:rsid w:val="004E4CD3"/>
    <w:rsid w:val="00501B7A"/>
    <w:rsid w:val="005124DF"/>
    <w:rsid w:val="0052064D"/>
    <w:rsid w:val="00527865"/>
    <w:rsid w:val="00540138"/>
    <w:rsid w:val="00556DA0"/>
    <w:rsid w:val="00557966"/>
    <w:rsid w:val="00565B95"/>
    <w:rsid w:val="00572AB2"/>
    <w:rsid w:val="005762E5"/>
    <w:rsid w:val="0057734A"/>
    <w:rsid w:val="005831D7"/>
    <w:rsid w:val="00587053"/>
    <w:rsid w:val="005977CD"/>
    <w:rsid w:val="005A092C"/>
    <w:rsid w:val="005A448A"/>
    <w:rsid w:val="005A539A"/>
    <w:rsid w:val="005B3863"/>
    <w:rsid w:val="005C5467"/>
    <w:rsid w:val="005D69AA"/>
    <w:rsid w:val="005F3078"/>
    <w:rsid w:val="005F6126"/>
    <w:rsid w:val="00601BF9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B5BCA"/>
    <w:rsid w:val="006E232E"/>
    <w:rsid w:val="007070D6"/>
    <w:rsid w:val="0071638B"/>
    <w:rsid w:val="00720EAC"/>
    <w:rsid w:val="0073407E"/>
    <w:rsid w:val="00765CB0"/>
    <w:rsid w:val="00775279"/>
    <w:rsid w:val="0077611C"/>
    <w:rsid w:val="00777D9D"/>
    <w:rsid w:val="0079150B"/>
    <w:rsid w:val="0079543F"/>
    <w:rsid w:val="007A4569"/>
    <w:rsid w:val="007A579D"/>
    <w:rsid w:val="007B32DE"/>
    <w:rsid w:val="007C73A9"/>
    <w:rsid w:val="007D3403"/>
    <w:rsid w:val="007E06DD"/>
    <w:rsid w:val="007F7DDD"/>
    <w:rsid w:val="00800D75"/>
    <w:rsid w:val="008063BB"/>
    <w:rsid w:val="00812A27"/>
    <w:rsid w:val="008363B7"/>
    <w:rsid w:val="00841C3C"/>
    <w:rsid w:val="00845A66"/>
    <w:rsid w:val="008478B2"/>
    <w:rsid w:val="00847CEA"/>
    <w:rsid w:val="008513E7"/>
    <w:rsid w:val="008544BA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F2FC1"/>
    <w:rsid w:val="008F7E74"/>
    <w:rsid w:val="009029A7"/>
    <w:rsid w:val="00904BE3"/>
    <w:rsid w:val="00913692"/>
    <w:rsid w:val="00925F88"/>
    <w:rsid w:val="00930CFD"/>
    <w:rsid w:val="009324A5"/>
    <w:rsid w:val="009418DB"/>
    <w:rsid w:val="00944B38"/>
    <w:rsid w:val="009514E5"/>
    <w:rsid w:val="00953D37"/>
    <w:rsid w:val="009541A2"/>
    <w:rsid w:val="009577AA"/>
    <w:rsid w:val="00964324"/>
    <w:rsid w:val="00964433"/>
    <w:rsid w:val="009678D6"/>
    <w:rsid w:val="009769A4"/>
    <w:rsid w:val="0098105D"/>
    <w:rsid w:val="009909D0"/>
    <w:rsid w:val="00992A41"/>
    <w:rsid w:val="009947C3"/>
    <w:rsid w:val="0099745E"/>
    <w:rsid w:val="009B2713"/>
    <w:rsid w:val="009B41B9"/>
    <w:rsid w:val="009C25A6"/>
    <w:rsid w:val="009D0F23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7BF4"/>
    <w:rsid w:val="00AC28AA"/>
    <w:rsid w:val="00AD2FC9"/>
    <w:rsid w:val="00AD3000"/>
    <w:rsid w:val="00AD7F33"/>
    <w:rsid w:val="00AE4B6D"/>
    <w:rsid w:val="00AE7C49"/>
    <w:rsid w:val="00AF3877"/>
    <w:rsid w:val="00B01CA4"/>
    <w:rsid w:val="00B01DCA"/>
    <w:rsid w:val="00B2038D"/>
    <w:rsid w:val="00B2041E"/>
    <w:rsid w:val="00B333AE"/>
    <w:rsid w:val="00B35FF3"/>
    <w:rsid w:val="00B55F1D"/>
    <w:rsid w:val="00B6106A"/>
    <w:rsid w:val="00B620BB"/>
    <w:rsid w:val="00B66811"/>
    <w:rsid w:val="00B85F1F"/>
    <w:rsid w:val="00B8787C"/>
    <w:rsid w:val="00B90BE9"/>
    <w:rsid w:val="00B9232E"/>
    <w:rsid w:val="00B955F3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2437E"/>
    <w:rsid w:val="00C255D8"/>
    <w:rsid w:val="00C53A0B"/>
    <w:rsid w:val="00C54056"/>
    <w:rsid w:val="00C55F44"/>
    <w:rsid w:val="00C61BBB"/>
    <w:rsid w:val="00C71793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B161F"/>
    <w:rsid w:val="00CB2CC4"/>
    <w:rsid w:val="00CC05E9"/>
    <w:rsid w:val="00CC649C"/>
    <w:rsid w:val="00CD07CA"/>
    <w:rsid w:val="00CD54CD"/>
    <w:rsid w:val="00CD7815"/>
    <w:rsid w:val="00CE1410"/>
    <w:rsid w:val="00CF32F4"/>
    <w:rsid w:val="00CF3809"/>
    <w:rsid w:val="00CF43DD"/>
    <w:rsid w:val="00D113AD"/>
    <w:rsid w:val="00D16405"/>
    <w:rsid w:val="00D17CA5"/>
    <w:rsid w:val="00D37AEE"/>
    <w:rsid w:val="00D4108D"/>
    <w:rsid w:val="00D45275"/>
    <w:rsid w:val="00D50F12"/>
    <w:rsid w:val="00D62B97"/>
    <w:rsid w:val="00D7176A"/>
    <w:rsid w:val="00D77E08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30F7"/>
    <w:rsid w:val="00E738E0"/>
    <w:rsid w:val="00E748E0"/>
    <w:rsid w:val="00E75359"/>
    <w:rsid w:val="00E75862"/>
    <w:rsid w:val="00E86B9B"/>
    <w:rsid w:val="00E90BBE"/>
    <w:rsid w:val="00E94A14"/>
    <w:rsid w:val="00EC2608"/>
    <w:rsid w:val="00EC3711"/>
    <w:rsid w:val="00EC3B90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1A21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0495"/>
    <w:rsid w:val="00F91ED5"/>
    <w:rsid w:val="00FA0170"/>
    <w:rsid w:val="00FA5F25"/>
    <w:rsid w:val="00FB17F1"/>
    <w:rsid w:val="00FB22E1"/>
    <w:rsid w:val="00FC666A"/>
    <w:rsid w:val="00FD344A"/>
    <w:rsid w:val="00FE12C1"/>
    <w:rsid w:val="00FE4485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52B28753-DD29-4ACC-A4A9-DBBD640E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7EF9-7814-416D-BED6-D3AA9623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8</TotalTime>
  <Pages>3</Pages>
  <Words>601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3603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יוסי ויסלר</cp:lastModifiedBy>
  <cp:revision>5</cp:revision>
  <cp:lastPrinted>2016-01-19T09:20:00Z</cp:lastPrinted>
  <dcterms:created xsi:type="dcterms:W3CDTF">2022-03-21T16:54:00Z</dcterms:created>
  <dcterms:modified xsi:type="dcterms:W3CDTF">2022-04-27T18:49:00Z</dcterms:modified>
</cp:coreProperties>
</file>