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29" w:rsidRPr="0011696C" w:rsidRDefault="00407E29" w:rsidP="0011696C">
      <w:pPr>
        <w:pStyle w:val="1"/>
        <w:rPr>
          <w:color w:val="auto"/>
          <w:sz w:val="40"/>
          <w:szCs w:val="40"/>
          <w:rtl/>
        </w:rPr>
      </w:pPr>
      <w:bookmarkStart w:id="0" w:name="_GoBack"/>
      <w:r w:rsidRPr="0011696C">
        <w:rPr>
          <w:color w:val="auto"/>
          <w:sz w:val="40"/>
          <w:szCs w:val="40"/>
          <w:rtl/>
        </w:rPr>
        <w:t>תכונות של חומר</w:t>
      </w:r>
      <w:r w:rsidRPr="0011696C">
        <w:rPr>
          <w:rFonts w:hint="cs"/>
          <w:color w:val="auto"/>
          <w:sz w:val="40"/>
          <w:szCs w:val="40"/>
          <w:rtl/>
        </w:rPr>
        <w:t xml:space="preserve">ים </w:t>
      </w:r>
      <w:bookmarkEnd w:id="0"/>
    </w:p>
    <w:p w:rsidR="00FF01AA" w:rsidRDefault="00407E29" w:rsidP="000B407D">
      <w:pPr>
        <w:spacing w:after="120" w:line="360" w:lineRule="auto"/>
        <w:rPr>
          <w:rFonts w:ascii="Tahoma" w:hAnsi="Tahoma" w:cs="David"/>
          <w:sz w:val="28"/>
          <w:szCs w:val="28"/>
          <w:rtl/>
          <w:lang w:eastAsia="he-IL"/>
        </w:rPr>
      </w:pPr>
      <w:r w:rsidRPr="004820DF">
        <w:rPr>
          <w:rFonts w:ascii="Tahoma" w:hAnsi="Tahoma" w:cs="David" w:hint="cs"/>
          <w:sz w:val="28"/>
          <w:szCs w:val="28"/>
          <w:rtl/>
          <w:lang w:eastAsia="he-IL"/>
        </w:rPr>
        <w:t xml:space="preserve">בעולם </w:t>
      </w:r>
      <w:r w:rsidR="00FF01AA">
        <w:rPr>
          <w:rFonts w:ascii="Tahoma" w:hAnsi="Tahoma" w:cs="David" w:hint="cs"/>
          <w:sz w:val="28"/>
          <w:szCs w:val="28"/>
          <w:rtl/>
          <w:lang w:eastAsia="he-IL"/>
        </w:rPr>
        <w:t>יש</w:t>
      </w:r>
      <w:r w:rsidRPr="004820DF">
        <w:rPr>
          <w:rFonts w:ascii="Tahoma" w:hAnsi="Tahoma" w:cs="David" w:hint="cs"/>
          <w:sz w:val="28"/>
          <w:szCs w:val="28"/>
          <w:rtl/>
          <w:lang w:eastAsia="he-IL"/>
        </w:rPr>
        <w:t xml:space="preserve"> מגוון עצום של חומרים</w:t>
      </w:r>
      <w:r w:rsidR="00FF01AA">
        <w:rPr>
          <w:rFonts w:ascii="Tahoma" w:hAnsi="Tahoma" w:cs="David" w:hint="cs"/>
          <w:sz w:val="28"/>
          <w:szCs w:val="28"/>
          <w:rtl/>
          <w:lang w:eastAsia="he-IL"/>
        </w:rPr>
        <w:t xml:space="preserve"> בעלי שונות. </w:t>
      </w:r>
      <w:r w:rsidRPr="004820DF">
        <w:rPr>
          <w:rFonts w:ascii="Tahoma" w:hAnsi="Tahoma" w:cs="David" w:hint="cs"/>
          <w:sz w:val="28"/>
          <w:szCs w:val="28"/>
          <w:rtl/>
          <w:lang w:eastAsia="he-IL"/>
        </w:rPr>
        <w:t xml:space="preserve">הכרת תכונותיהם של החומרים </w:t>
      </w:r>
      <w:r w:rsidR="00FF01AA">
        <w:rPr>
          <w:rFonts w:ascii="Tahoma" w:hAnsi="Tahoma" w:cs="David" w:hint="cs"/>
          <w:sz w:val="28"/>
          <w:szCs w:val="28"/>
          <w:rtl/>
          <w:lang w:eastAsia="he-IL"/>
        </w:rPr>
        <w:t>חשובה כי היא מאפשרת לנו לזהות אותם. כשטועמים</w:t>
      </w:r>
      <w:r w:rsidRPr="004820DF">
        <w:rPr>
          <w:rFonts w:ascii="Tahoma" w:hAnsi="Tahoma" w:cs="David" w:hint="cs"/>
          <w:sz w:val="28"/>
          <w:szCs w:val="28"/>
          <w:rtl/>
          <w:lang w:eastAsia="he-IL"/>
        </w:rPr>
        <w:t xml:space="preserve"> משהו מתוק, משערים </w:t>
      </w:r>
      <w:r w:rsidR="00FF01AA">
        <w:rPr>
          <w:rFonts w:ascii="Tahoma" w:hAnsi="Tahoma" w:cs="David" w:hint="cs"/>
          <w:sz w:val="28"/>
          <w:szCs w:val="28"/>
          <w:rtl/>
          <w:lang w:eastAsia="he-IL"/>
        </w:rPr>
        <w:t>ש</w:t>
      </w:r>
      <w:r w:rsidRPr="004820DF">
        <w:rPr>
          <w:rFonts w:ascii="Tahoma" w:hAnsi="Tahoma" w:cs="David" w:hint="cs"/>
          <w:sz w:val="28"/>
          <w:szCs w:val="28"/>
          <w:rtl/>
          <w:lang w:eastAsia="he-IL"/>
        </w:rPr>
        <w:t>הוא מכיל סוכר</w:t>
      </w:r>
      <w:r w:rsidR="00FF01AA">
        <w:rPr>
          <w:rFonts w:ascii="Tahoma" w:hAnsi="Tahoma" w:cs="David" w:hint="cs"/>
          <w:sz w:val="28"/>
          <w:szCs w:val="28"/>
          <w:rtl/>
          <w:lang w:eastAsia="he-IL"/>
        </w:rPr>
        <w:t xml:space="preserve"> או חומר ממתיק אחר</w:t>
      </w:r>
      <w:r w:rsidRPr="004820DF">
        <w:rPr>
          <w:rFonts w:ascii="Tahoma" w:hAnsi="Tahoma" w:cs="David" w:hint="cs"/>
          <w:sz w:val="28"/>
          <w:szCs w:val="28"/>
          <w:rtl/>
          <w:lang w:eastAsia="he-IL"/>
        </w:rPr>
        <w:t xml:space="preserve">; </w:t>
      </w:r>
      <w:r w:rsidR="00FF01AA">
        <w:rPr>
          <w:rFonts w:ascii="Tahoma" w:hAnsi="Tahoma" w:cs="David" w:hint="cs"/>
          <w:sz w:val="28"/>
          <w:szCs w:val="28"/>
          <w:rtl/>
          <w:lang w:eastAsia="he-IL"/>
        </w:rPr>
        <w:t>כשפותחים</w:t>
      </w:r>
      <w:r w:rsidRPr="004820DF">
        <w:rPr>
          <w:rFonts w:ascii="Tahoma" w:hAnsi="Tahoma" w:cs="David" w:hint="cs"/>
          <w:sz w:val="28"/>
          <w:szCs w:val="28"/>
          <w:rtl/>
          <w:lang w:eastAsia="he-IL"/>
        </w:rPr>
        <w:t xml:space="preserve"> בקבוק </w:t>
      </w:r>
      <w:r w:rsidR="00FF01AA">
        <w:rPr>
          <w:rFonts w:ascii="Tahoma" w:hAnsi="Tahoma" w:cs="David" w:hint="cs"/>
          <w:sz w:val="28"/>
          <w:szCs w:val="28"/>
          <w:rtl/>
          <w:lang w:eastAsia="he-IL"/>
        </w:rPr>
        <w:t>ומריחים את</w:t>
      </w:r>
      <w:r w:rsidRPr="004820DF">
        <w:rPr>
          <w:rFonts w:ascii="Tahoma" w:hAnsi="Tahoma" w:cs="David" w:hint="cs"/>
          <w:sz w:val="28"/>
          <w:szCs w:val="28"/>
          <w:rtl/>
          <w:lang w:eastAsia="he-IL"/>
        </w:rPr>
        <w:t xml:space="preserve"> </w:t>
      </w:r>
      <w:r w:rsidR="00FF01AA">
        <w:rPr>
          <w:rFonts w:ascii="Tahoma" w:hAnsi="Tahoma" w:cs="David" w:hint="cs"/>
          <w:sz w:val="28"/>
          <w:szCs w:val="28"/>
          <w:rtl/>
          <w:lang w:eastAsia="he-IL"/>
        </w:rPr>
        <w:t>ה</w:t>
      </w:r>
      <w:r w:rsidRPr="004820DF">
        <w:rPr>
          <w:rFonts w:ascii="Tahoma" w:hAnsi="Tahoma" w:cs="David" w:hint="cs"/>
          <w:sz w:val="28"/>
          <w:szCs w:val="28"/>
          <w:rtl/>
          <w:lang w:eastAsia="he-IL"/>
        </w:rPr>
        <w:t xml:space="preserve">יין, משערים </w:t>
      </w:r>
      <w:r w:rsidR="00FF01AA">
        <w:rPr>
          <w:rFonts w:ascii="Tahoma" w:hAnsi="Tahoma" w:cs="David" w:hint="cs"/>
          <w:sz w:val="28"/>
          <w:szCs w:val="28"/>
          <w:rtl/>
          <w:lang w:eastAsia="he-IL"/>
        </w:rPr>
        <w:t>ש</w:t>
      </w:r>
      <w:r w:rsidRPr="004820DF">
        <w:rPr>
          <w:rFonts w:ascii="Tahoma" w:hAnsi="Tahoma" w:cs="David" w:hint="cs"/>
          <w:sz w:val="28"/>
          <w:szCs w:val="28"/>
          <w:rtl/>
          <w:lang w:eastAsia="he-IL"/>
        </w:rPr>
        <w:t xml:space="preserve">הוא מכיל אלכוהול. </w:t>
      </w:r>
      <w:r w:rsidR="00FF01AA">
        <w:rPr>
          <w:rFonts w:ascii="Tahoma" w:hAnsi="Tahoma" w:cs="David" w:hint="cs"/>
          <w:sz w:val="28"/>
          <w:szCs w:val="28"/>
          <w:rtl/>
          <w:lang w:eastAsia="he-IL"/>
        </w:rPr>
        <w:t>בדיקת</w:t>
      </w:r>
      <w:r w:rsidRPr="004820DF">
        <w:rPr>
          <w:rFonts w:ascii="Tahoma" w:hAnsi="Tahoma" w:cs="David" w:hint="cs"/>
          <w:sz w:val="28"/>
          <w:szCs w:val="28"/>
          <w:rtl/>
          <w:lang w:eastAsia="he-IL"/>
        </w:rPr>
        <w:t xml:space="preserve"> </w:t>
      </w:r>
      <w:r w:rsidR="00FF01AA">
        <w:rPr>
          <w:rFonts w:ascii="Tahoma" w:hAnsi="Tahoma" w:cs="David" w:hint="cs"/>
          <w:sz w:val="28"/>
          <w:szCs w:val="28"/>
          <w:rtl/>
          <w:lang w:eastAsia="he-IL"/>
        </w:rPr>
        <w:t>ה</w:t>
      </w:r>
      <w:r w:rsidRPr="004820DF">
        <w:rPr>
          <w:rFonts w:ascii="Tahoma" w:hAnsi="Tahoma" w:cs="David" w:hint="cs"/>
          <w:sz w:val="28"/>
          <w:szCs w:val="28"/>
          <w:rtl/>
          <w:lang w:eastAsia="he-IL"/>
        </w:rPr>
        <w:t>תכונות</w:t>
      </w:r>
      <w:r w:rsidR="00FF01AA">
        <w:rPr>
          <w:rFonts w:ascii="Tahoma" w:hAnsi="Tahoma" w:cs="David" w:hint="cs"/>
          <w:sz w:val="28"/>
          <w:szCs w:val="28"/>
          <w:rtl/>
          <w:lang w:eastAsia="he-IL"/>
        </w:rPr>
        <w:t xml:space="preserve"> של חומר</w:t>
      </w:r>
      <w:r w:rsidRPr="004820DF">
        <w:rPr>
          <w:rFonts w:ascii="Tahoma" w:hAnsi="Tahoma" w:cs="David" w:hint="cs"/>
          <w:sz w:val="28"/>
          <w:szCs w:val="28"/>
          <w:rtl/>
          <w:lang w:eastAsia="he-IL"/>
        </w:rPr>
        <w:t>ים ה</w:t>
      </w:r>
      <w:r w:rsidR="00FF01AA">
        <w:rPr>
          <w:rFonts w:ascii="Tahoma" w:hAnsi="Tahoma" w:cs="David" w:hint="cs"/>
          <w:sz w:val="28"/>
          <w:szCs w:val="28"/>
          <w:rtl/>
          <w:lang w:eastAsia="he-IL"/>
        </w:rPr>
        <w:t>י</w:t>
      </w:r>
      <w:r w:rsidRPr="004820DF">
        <w:rPr>
          <w:rFonts w:ascii="Tahoma" w:hAnsi="Tahoma" w:cs="David" w:hint="cs"/>
          <w:sz w:val="28"/>
          <w:szCs w:val="28"/>
          <w:rtl/>
          <w:lang w:eastAsia="he-IL"/>
        </w:rPr>
        <w:t xml:space="preserve">א היסוד </w:t>
      </w:r>
      <w:r w:rsidR="00FF01AA">
        <w:rPr>
          <w:rFonts w:ascii="Tahoma" w:hAnsi="Tahoma" w:cs="David" w:hint="cs"/>
          <w:sz w:val="28"/>
          <w:szCs w:val="28"/>
          <w:rtl/>
          <w:lang w:eastAsia="he-IL"/>
        </w:rPr>
        <w:t>ב</w:t>
      </w:r>
      <w:r w:rsidRPr="004820DF">
        <w:rPr>
          <w:rFonts w:ascii="Tahoma" w:hAnsi="Tahoma" w:cs="David" w:hint="cs"/>
          <w:sz w:val="28"/>
          <w:szCs w:val="28"/>
          <w:rtl/>
          <w:lang w:eastAsia="he-IL"/>
        </w:rPr>
        <w:t xml:space="preserve">תהליכי זיהוי </w:t>
      </w:r>
      <w:r w:rsidR="00FF01AA">
        <w:rPr>
          <w:rFonts w:ascii="Tahoma" w:hAnsi="Tahoma" w:cs="David" w:hint="cs"/>
          <w:sz w:val="28"/>
          <w:szCs w:val="28"/>
          <w:rtl/>
          <w:lang w:eastAsia="he-IL"/>
        </w:rPr>
        <w:t xml:space="preserve">חומרים במעבדות המחקר, </w:t>
      </w:r>
      <w:r w:rsidR="000B407D">
        <w:rPr>
          <w:rFonts w:ascii="Tahoma" w:hAnsi="Tahoma" w:cs="David" w:hint="cs"/>
          <w:sz w:val="28"/>
          <w:szCs w:val="28"/>
          <w:rtl/>
          <w:lang w:eastAsia="he-IL"/>
        </w:rPr>
        <w:t>ב</w:t>
      </w:r>
      <w:r w:rsidRPr="004820DF">
        <w:rPr>
          <w:rFonts w:ascii="Tahoma" w:hAnsi="Tahoma" w:cs="David" w:hint="cs"/>
          <w:sz w:val="28"/>
          <w:szCs w:val="28"/>
          <w:rtl/>
          <w:lang w:eastAsia="he-IL"/>
        </w:rPr>
        <w:t xml:space="preserve">בתי </w:t>
      </w:r>
      <w:r w:rsidR="00FF01AA">
        <w:rPr>
          <w:rFonts w:ascii="Tahoma" w:hAnsi="Tahoma" w:cs="David" w:hint="cs"/>
          <w:sz w:val="28"/>
          <w:szCs w:val="28"/>
          <w:rtl/>
          <w:lang w:eastAsia="he-IL"/>
        </w:rPr>
        <w:t>חולים</w:t>
      </w:r>
      <w:r w:rsidR="000B407D">
        <w:rPr>
          <w:rFonts w:ascii="Tahoma" w:hAnsi="Tahoma" w:cs="David" w:hint="cs"/>
          <w:sz w:val="28"/>
          <w:szCs w:val="28"/>
          <w:rtl/>
          <w:lang w:eastAsia="he-IL"/>
        </w:rPr>
        <w:t>,</w:t>
      </w:r>
      <w:r w:rsidRPr="004820DF">
        <w:rPr>
          <w:rFonts w:ascii="Tahoma" w:hAnsi="Tahoma" w:cs="David" w:hint="cs"/>
          <w:sz w:val="28"/>
          <w:szCs w:val="28"/>
          <w:rtl/>
          <w:lang w:eastAsia="he-IL"/>
        </w:rPr>
        <w:t xml:space="preserve"> במעבדות לזיהוי פלילי</w:t>
      </w:r>
      <w:r w:rsidR="00FF01AA">
        <w:rPr>
          <w:rFonts w:ascii="Tahoma" w:hAnsi="Tahoma" w:cs="David" w:hint="cs"/>
          <w:sz w:val="28"/>
          <w:szCs w:val="28"/>
          <w:rtl/>
          <w:lang w:eastAsia="he-IL"/>
        </w:rPr>
        <w:t xml:space="preserve"> וגם בחיי היומיום</w:t>
      </w:r>
      <w:r w:rsidRPr="004820DF">
        <w:rPr>
          <w:rFonts w:ascii="Tahoma" w:hAnsi="Tahoma" w:cs="David" w:hint="cs"/>
          <w:sz w:val="28"/>
          <w:szCs w:val="28"/>
          <w:rtl/>
          <w:lang w:eastAsia="he-IL"/>
        </w:rPr>
        <w:t xml:space="preserve">. </w:t>
      </w:r>
    </w:p>
    <w:p w:rsidR="00FF01AA" w:rsidRDefault="00407E29" w:rsidP="00FF7E07">
      <w:pPr>
        <w:spacing w:after="120" w:line="360" w:lineRule="auto"/>
        <w:rPr>
          <w:rFonts w:ascii="Tahoma" w:hAnsi="Tahoma" w:cs="David"/>
          <w:sz w:val="28"/>
          <w:szCs w:val="28"/>
          <w:rtl/>
          <w:lang w:eastAsia="he-IL"/>
        </w:rPr>
      </w:pPr>
      <w:r w:rsidRPr="004820DF">
        <w:rPr>
          <w:rFonts w:ascii="Tahoma" w:hAnsi="Tahoma" w:cs="David" w:hint="cs"/>
          <w:sz w:val="28"/>
          <w:szCs w:val="28"/>
          <w:rtl/>
          <w:lang w:eastAsia="he-IL"/>
        </w:rPr>
        <w:t xml:space="preserve">הכרת התכונות של חומרים </w:t>
      </w:r>
      <w:r w:rsidR="00FF01AA">
        <w:rPr>
          <w:rFonts w:ascii="Tahoma" w:hAnsi="Tahoma" w:cs="David" w:hint="cs"/>
          <w:sz w:val="28"/>
          <w:szCs w:val="28"/>
          <w:rtl/>
          <w:lang w:eastAsia="he-IL"/>
        </w:rPr>
        <w:t xml:space="preserve">מאפשרת לבחור איזה חומר מתאים לצורך מוגדר, והיא </w:t>
      </w:r>
      <w:r w:rsidRPr="004820DF">
        <w:rPr>
          <w:rFonts w:ascii="Tahoma" w:hAnsi="Tahoma" w:cs="David" w:hint="cs"/>
          <w:sz w:val="28"/>
          <w:szCs w:val="28"/>
          <w:rtl/>
          <w:lang w:eastAsia="he-IL"/>
        </w:rPr>
        <w:t xml:space="preserve">מאפשרת גם </w:t>
      </w:r>
      <w:r w:rsidR="00FF01AA">
        <w:rPr>
          <w:rFonts w:ascii="Tahoma" w:hAnsi="Tahoma" w:cs="David" w:hint="cs"/>
          <w:sz w:val="28"/>
          <w:szCs w:val="28"/>
          <w:rtl/>
          <w:lang w:eastAsia="he-IL"/>
        </w:rPr>
        <w:t>להבין מהם</w:t>
      </w:r>
      <w:r w:rsidRPr="004820DF">
        <w:rPr>
          <w:rFonts w:ascii="Tahoma" w:hAnsi="Tahoma" w:cs="David" w:hint="cs"/>
          <w:sz w:val="28"/>
          <w:szCs w:val="28"/>
          <w:rtl/>
          <w:lang w:eastAsia="he-IL"/>
        </w:rPr>
        <w:t xml:space="preserve"> השימוש</w:t>
      </w:r>
      <w:r w:rsidR="00FF01AA">
        <w:rPr>
          <w:rFonts w:ascii="Tahoma" w:hAnsi="Tahoma" w:cs="David" w:hint="cs"/>
          <w:sz w:val="28"/>
          <w:szCs w:val="28"/>
          <w:rtl/>
          <w:lang w:eastAsia="he-IL"/>
        </w:rPr>
        <w:t>ים</w:t>
      </w:r>
      <w:r w:rsidRPr="004820DF">
        <w:rPr>
          <w:rFonts w:ascii="Tahoma" w:hAnsi="Tahoma" w:cs="David" w:hint="cs"/>
          <w:sz w:val="28"/>
          <w:szCs w:val="28"/>
          <w:rtl/>
          <w:lang w:eastAsia="he-IL"/>
        </w:rPr>
        <w:t xml:space="preserve"> </w:t>
      </w:r>
      <w:r w:rsidR="00FF01AA">
        <w:rPr>
          <w:rFonts w:ascii="Tahoma" w:hAnsi="Tahoma" w:cs="David" w:hint="cs"/>
          <w:sz w:val="28"/>
          <w:szCs w:val="28"/>
          <w:rtl/>
          <w:lang w:eastAsia="he-IL"/>
        </w:rPr>
        <w:t>האפשריים בחומר נתון</w:t>
      </w:r>
      <w:r w:rsidRPr="004820DF">
        <w:rPr>
          <w:rFonts w:ascii="Tahoma" w:hAnsi="Tahoma" w:cs="David" w:hint="cs"/>
          <w:sz w:val="28"/>
          <w:szCs w:val="28"/>
          <w:rtl/>
          <w:lang w:eastAsia="he-IL"/>
        </w:rPr>
        <w:t>.</w:t>
      </w:r>
      <w:r w:rsidRPr="004820DF">
        <w:rPr>
          <w:rFonts w:ascii="Tahoma" w:hAnsi="Tahoma" w:cs="David" w:hint="eastAsia"/>
          <w:sz w:val="28"/>
          <w:szCs w:val="28"/>
          <w:rtl/>
          <w:lang w:eastAsia="he-IL"/>
        </w:rPr>
        <w:t xml:space="preserve"> </w:t>
      </w:r>
    </w:p>
    <w:p w:rsidR="00407E29" w:rsidRDefault="00407E29" w:rsidP="00CF0336">
      <w:pPr>
        <w:spacing w:line="360" w:lineRule="auto"/>
        <w:rPr>
          <w:rFonts w:cs="David"/>
          <w:b/>
          <w:bCs/>
          <w:sz w:val="28"/>
          <w:szCs w:val="28"/>
          <w:rtl/>
          <w:lang w:eastAsia="he-IL"/>
        </w:rPr>
      </w:pPr>
      <w:r w:rsidRPr="004820DF">
        <w:rPr>
          <w:rFonts w:ascii="Tahoma" w:hAnsi="Tahoma" w:cs="David" w:hint="cs"/>
          <w:sz w:val="28"/>
          <w:szCs w:val="28"/>
          <w:rtl/>
          <w:lang w:eastAsia="he-IL"/>
        </w:rPr>
        <w:t>כשאנחנו</w:t>
      </w:r>
      <w:r w:rsidRPr="004820DF">
        <w:rPr>
          <w:rFonts w:ascii="Tahoma" w:hAnsi="Tahoma" w:cs="David" w:hint="eastAsia"/>
          <w:sz w:val="28"/>
          <w:szCs w:val="28"/>
          <w:rtl/>
          <w:lang w:eastAsia="he-IL"/>
        </w:rPr>
        <w:t xml:space="preserve"> זקוקים לחומר חזק וקשה</w:t>
      </w:r>
      <w:r w:rsidRPr="004820DF">
        <w:rPr>
          <w:rFonts w:ascii="Tahoma" w:hAnsi="Tahoma" w:cs="David" w:hint="cs"/>
          <w:sz w:val="28"/>
          <w:szCs w:val="28"/>
          <w:rtl/>
          <w:lang w:eastAsia="he-IL"/>
        </w:rPr>
        <w:t xml:space="preserve"> כדי לייצר שולחן, נבחר במתכת, בעץ או בפלסטיק נוקשה; כשאנחנו זקוקים לחומר הצף במים כדי לייצר מצוף, נבחר בעץ או בקלקר. </w:t>
      </w:r>
      <w:r w:rsidR="00FF7E07">
        <w:rPr>
          <w:rFonts w:ascii="Tahoma" w:hAnsi="Tahoma" w:cs="David" w:hint="cs"/>
          <w:sz w:val="28"/>
          <w:szCs w:val="28"/>
          <w:rtl/>
          <w:lang w:eastAsia="he-IL"/>
        </w:rPr>
        <w:t xml:space="preserve">אם </w:t>
      </w:r>
      <w:r w:rsidRPr="004820DF">
        <w:rPr>
          <w:rFonts w:ascii="Tahoma" w:hAnsi="Tahoma" w:cs="David" w:hint="cs"/>
          <w:sz w:val="28"/>
          <w:szCs w:val="28"/>
          <w:rtl/>
          <w:lang w:eastAsia="he-IL"/>
        </w:rPr>
        <w:t>אנו זקוקים לחומר שקוף כדי לייצר שקית</w:t>
      </w:r>
      <w:r w:rsidR="00FF7E07">
        <w:rPr>
          <w:rFonts w:ascii="Tahoma" w:hAnsi="Tahoma" w:cs="David" w:hint="cs"/>
          <w:sz w:val="28"/>
          <w:szCs w:val="28"/>
          <w:rtl/>
          <w:lang w:eastAsia="he-IL"/>
        </w:rPr>
        <w:t xml:space="preserve"> חזקה,</w:t>
      </w:r>
      <w:r w:rsidRPr="004820DF">
        <w:rPr>
          <w:rFonts w:ascii="Tahoma" w:hAnsi="Tahoma" w:cs="David" w:hint="cs"/>
          <w:sz w:val="28"/>
          <w:szCs w:val="28"/>
          <w:rtl/>
          <w:lang w:eastAsia="he-IL"/>
        </w:rPr>
        <w:t xml:space="preserve"> נבחר בניילון או בפלסטיק שקוף</w:t>
      </w:r>
      <w:r w:rsidR="00FF7E07">
        <w:rPr>
          <w:rFonts w:ascii="Tahoma" w:hAnsi="Tahoma" w:cs="David" w:hint="cs"/>
          <w:sz w:val="28"/>
          <w:szCs w:val="28"/>
          <w:rtl/>
          <w:lang w:eastAsia="he-IL"/>
        </w:rPr>
        <w:t xml:space="preserve"> וחזק</w:t>
      </w:r>
      <w:r w:rsidRPr="004820DF">
        <w:rPr>
          <w:rFonts w:ascii="Tahoma" w:hAnsi="Tahoma" w:cs="David" w:hint="cs"/>
          <w:sz w:val="28"/>
          <w:szCs w:val="28"/>
          <w:rtl/>
          <w:lang w:eastAsia="he-IL"/>
        </w:rPr>
        <w:t xml:space="preserve">. לכל חומר יש צירוף ייחודי של תכונות המתאים לשימושים מסוימים, ומהלך זה של התאמה בין תכונות של חומר לבין השימושים בו משמש בסיס לתהליכי תכנון וייצור טכנולוגיים. </w:t>
      </w:r>
      <w:r w:rsidR="00FF7E07">
        <w:rPr>
          <w:rFonts w:ascii="Tahoma" w:hAnsi="Tahoma" w:cs="David" w:hint="cs"/>
          <w:sz w:val="28"/>
          <w:szCs w:val="28"/>
          <w:rtl/>
          <w:lang w:eastAsia="he-IL"/>
        </w:rPr>
        <w:t>יש</w:t>
      </w:r>
      <w:r w:rsidRPr="004820DF">
        <w:rPr>
          <w:rFonts w:ascii="Tahoma" w:hAnsi="Tahoma" w:cs="David" w:hint="cs"/>
          <w:sz w:val="28"/>
          <w:szCs w:val="28"/>
          <w:rtl/>
          <w:lang w:eastAsia="he-IL"/>
        </w:rPr>
        <w:t xml:space="preserve"> תכונות </w:t>
      </w:r>
      <w:r w:rsidR="00FF7E07">
        <w:rPr>
          <w:rFonts w:ascii="Tahoma" w:hAnsi="Tahoma" w:cs="David" w:hint="cs"/>
          <w:sz w:val="28"/>
          <w:szCs w:val="28"/>
          <w:rtl/>
          <w:lang w:eastAsia="he-IL"/>
        </w:rPr>
        <w:t xml:space="preserve">של חומרים שאנו יכולים לזהות </w:t>
      </w:r>
      <w:r w:rsidRPr="004820DF">
        <w:rPr>
          <w:rFonts w:ascii="Tahoma" w:hAnsi="Tahoma" w:cs="David" w:hint="cs"/>
          <w:sz w:val="28"/>
          <w:szCs w:val="28"/>
          <w:rtl/>
          <w:lang w:eastAsia="he-IL"/>
        </w:rPr>
        <w:t>רק ב</w:t>
      </w:r>
      <w:r w:rsidR="00FF7E07">
        <w:rPr>
          <w:rFonts w:ascii="Tahoma" w:hAnsi="Tahoma" w:cs="David" w:hint="cs"/>
          <w:sz w:val="28"/>
          <w:szCs w:val="28"/>
          <w:rtl/>
          <w:lang w:eastAsia="he-IL"/>
        </w:rPr>
        <w:t xml:space="preserve">עזרת </w:t>
      </w:r>
      <w:r w:rsidRPr="004820DF">
        <w:rPr>
          <w:rFonts w:ascii="Tahoma" w:hAnsi="Tahoma" w:cs="David" w:hint="cs"/>
          <w:sz w:val="28"/>
          <w:szCs w:val="28"/>
          <w:rtl/>
          <w:lang w:eastAsia="he-IL"/>
        </w:rPr>
        <w:t>חושינו</w:t>
      </w:r>
      <w:r w:rsidR="0041742B">
        <w:rPr>
          <w:rFonts w:ascii="Tahoma" w:hAnsi="Tahoma" w:cs="David" w:hint="cs"/>
          <w:sz w:val="28"/>
          <w:szCs w:val="28"/>
          <w:rtl/>
          <w:lang w:eastAsia="he-IL"/>
        </w:rPr>
        <w:t>,</w:t>
      </w:r>
      <w:r w:rsidRPr="004820DF">
        <w:rPr>
          <w:rFonts w:ascii="Tahoma" w:hAnsi="Tahoma" w:cs="David" w:hint="cs"/>
          <w:sz w:val="28"/>
          <w:szCs w:val="28"/>
          <w:rtl/>
          <w:lang w:eastAsia="he-IL"/>
        </w:rPr>
        <w:t xml:space="preserve"> למשל</w:t>
      </w:r>
      <w:r w:rsidR="0041742B">
        <w:rPr>
          <w:rFonts w:ascii="Tahoma" w:hAnsi="Tahoma" w:cs="David" w:hint="cs"/>
          <w:sz w:val="28"/>
          <w:szCs w:val="28"/>
          <w:rtl/>
          <w:lang w:eastAsia="he-IL"/>
        </w:rPr>
        <w:t>:</w:t>
      </w:r>
      <w:r w:rsidRPr="004820DF">
        <w:rPr>
          <w:rFonts w:ascii="Tahoma" w:hAnsi="Tahoma" w:cs="David" w:hint="cs"/>
          <w:sz w:val="28"/>
          <w:szCs w:val="28"/>
          <w:rtl/>
          <w:lang w:eastAsia="he-IL"/>
        </w:rPr>
        <w:t xml:space="preserve"> בעזרת חוש הראייה אנחנו מזהים תכונות, כגון</w:t>
      </w:r>
      <w:r w:rsidR="0041742B">
        <w:rPr>
          <w:rFonts w:ascii="Tahoma" w:hAnsi="Tahoma" w:cs="David" w:hint="cs"/>
          <w:sz w:val="28"/>
          <w:szCs w:val="28"/>
          <w:rtl/>
          <w:lang w:eastAsia="he-IL"/>
        </w:rPr>
        <w:t>:</w:t>
      </w:r>
      <w:r w:rsidRPr="004820DF">
        <w:rPr>
          <w:rFonts w:ascii="Tahoma" w:hAnsi="Tahoma" w:cs="David" w:hint="cs"/>
          <w:sz w:val="28"/>
          <w:szCs w:val="28"/>
          <w:rtl/>
          <w:lang w:eastAsia="he-IL"/>
        </w:rPr>
        <w:t xml:space="preserve"> צבע, צורה, מרקם, ברק, שקיפות;</w:t>
      </w:r>
      <w:r w:rsidRPr="004820DF">
        <w:rPr>
          <w:rFonts w:cs="David" w:hint="cs"/>
          <w:b/>
          <w:bCs/>
          <w:sz w:val="28"/>
          <w:szCs w:val="28"/>
          <w:rtl/>
          <w:lang w:eastAsia="he-IL"/>
        </w:rPr>
        <w:t xml:space="preserve"> </w:t>
      </w:r>
      <w:r w:rsidRPr="004820DF">
        <w:rPr>
          <w:rFonts w:ascii="Tahoma" w:hAnsi="Tahoma" w:cs="David" w:hint="cs"/>
          <w:sz w:val="28"/>
          <w:szCs w:val="28"/>
          <w:rtl/>
          <w:lang w:eastAsia="he-IL"/>
        </w:rPr>
        <w:t>בעזרת חוש הטעם אנחנו מזהים טעם; בעזרת חוש הריח – ריח; בעזרת חוש המישוש – צורה ומרקם; בעזרת חוש השמ</w:t>
      </w:r>
      <w:r w:rsidR="00FF7E07">
        <w:rPr>
          <w:rFonts w:ascii="Tahoma" w:hAnsi="Tahoma" w:cs="David" w:hint="cs"/>
          <w:sz w:val="28"/>
          <w:szCs w:val="28"/>
          <w:rtl/>
          <w:lang w:eastAsia="he-IL"/>
        </w:rPr>
        <w:t>י</w:t>
      </w:r>
      <w:r w:rsidRPr="004820DF">
        <w:rPr>
          <w:rFonts w:ascii="Tahoma" w:hAnsi="Tahoma" w:cs="David" w:hint="cs"/>
          <w:sz w:val="28"/>
          <w:szCs w:val="28"/>
          <w:rtl/>
          <w:lang w:eastAsia="he-IL"/>
        </w:rPr>
        <w:t>ע</w:t>
      </w:r>
      <w:r w:rsidR="00FF7E07">
        <w:rPr>
          <w:rFonts w:ascii="Tahoma" w:hAnsi="Tahoma" w:cs="David" w:hint="cs"/>
          <w:sz w:val="28"/>
          <w:szCs w:val="28"/>
          <w:rtl/>
          <w:lang w:eastAsia="he-IL"/>
        </w:rPr>
        <w:t>ה</w:t>
      </w:r>
      <w:r w:rsidRPr="004820DF">
        <w:rPr>
          <w:rFonts w:ascii="Tahoma" w:hAnsi="Tahoma" w:cs="David" w:hint="cs"/>
          <w:sz w:val="28"/>
          <w:szCs w:val="28"/>
          <w:rtl/>
          <w:lang w:eastAsia="he-IL"/>
        </w:rPr>
        <w:t xml:space="preserve"> – צליל. אך לעתים קרובות אנחנו נזקקים </w:t>
      </w:r>
      <w:r w:rsidR="00FF7E07">
        <w:rPr>
          <w:rFonts w:ascii="Tahoma" w:hAnsi="Tahoma" w:cs="David" w:hint="cs"/>
          <w:sz w:val="28"/>
          <w:szCs w:val="28"/>
          <w:rtl/>
          <w:lang w:eastAsia="he-IL"/>
        </w:rPr>
        <w:t>ל</w:t>
      </w:r>
      <w:r w:rsidRPr="004820DF">
        <w:rPr>
          <w:rFonts w:ascii="Tahoma" w:hAnsi="Tahoma" w:cs="David" w:hint="cs"/>
          <w:sz w:val="28"/>
          <w:szCs w:val="28"/>
          <w:rtl/>
          <w:lang w:eastAsia="he-IL"/>
        </w:rPr>
        <w:t>פעולות מיוחדות כדי לבדוק תכונות של חומרים</w:t>
      </w:r>
      <w:r w:rsidR="00333864">
        <w:rPr>
          <w:rFonts w:ascii="Tahoma" w:hAnsi="Tahoma" w:cs="David" w:hint="cs"/>
          <w:sz w:val="28"/>
          <w:szCs w:val="28"/>
          <w:rtl/>
          <w:lang w:eastAsia="he-IL"/>
        </w:rPr>
        <w:t>, לדוגמה</w:t>
      </w:r>
      <w:r w:rsidRPr="004820DF">
        <w:rPr>
          <w:rFonts w:ascii="Tahoma" w:hAnsi="Tahoma" w:cs="David" w:hint="cs"/>
          <w:sz w:val="28"/>
          <w:szCs w:val="28"/>
          <w:rtl/>
          <w:lang w:eastAsia="he-IL"/>
        </w:rPr>
        <w:t>: אם נרצה לבדוק מסיסות של חומר כלשהו</w:t>
      </w:r>
      <w:r w:rsidR="00FF7E07" w:rsidRPr="00FF7E07">
        <w:rPr>
          <w:rFonts w:ascii="Tahoma" w:hAnsi="Tahoma" w:cs="David" w:hint="cs"/>
          <w:sz w:val="28"/>
          <w:szCs w:val="28"/>
          <w:rtl/>
          <w:lang w:eastAsia="he-IL"/>
        </w:rPr>
        <w:t xml:space="preserve"> </w:t>
      </w:r>
      <w:r w:rsidR="00FF7E07" w:rsidRPr="004820DF">
        <w:rPr>
          <w:rFonts w:ascii="Tahoma" w:hAnsi="Tahoma" w:cs="David" w:hint="cs"/>
          <w:sz w:val="28"/>
          <w:szCs w:val="28"/>
          <w:rtl/>
          <w:lang w:eastAsia="he-IL"/>
        </w:rPr>
        <w:t>במים</w:t>
      </w:r>
      <w:r w:rsidR="00E168CF">
        <w:rPr>
          <w:rFonts w:ascii="Tahoma" w:hAnsi="Tahoma" w:cs="David" w:hint="cs"/>
          <w:sz w:val="28"/>
          <w:szCs w:val="28"/>
          <w:rtl/>
          <w:lang w:eastAsia="he-IL"/>
        </w:rPr>
        <w:t xml:space="preserve"> –</w:t>
      </w:r>
      <w:r w:rsidRPr="004820DF">
        <w:rPr>
          <w:rFonts w:ascii="Tahoma" w:hAnsi="Tahoma" w:cs="David" w:hint="cs"/>
          <w:sz w:val="28"/>
          <w:szCs w:val="28"/>
          <w:rtl/>
          <w:lang w:eastAsia="he-IL"/>
        </w:rPr>
        <w:t xml:space="preserve"> ניקח ממנו כמות מסוימת ונערבב אותה</w:t>
      </w:r>
      <w:r w:rsidR="00FF7E07">
        <w:rPr>
          <w:rFonts w:ascii="Tahoma" w:hAnsi="Tahoma" w:cs="David" w:hint="cs"/>
          <w:sz w:val="28"/>
          <w:szCs w:val="28"/>
          <w:rtl/>
          <w:lang w:eastAsia="he-IL"/>
        </w:rPr>
        <w:t xml:space="preserve"> במים</w:t>
      </w:r>
      <w:r w:rsidRPr="004820DF">
        <w:rPr>
          <w:rFonts w:ascii="Tahoma" w:hAnsi="Tahoma" w:cs="David" w:hint="cs"/>
          <w:sz w:val="28"/>
          <w:szCs w:val="28"/>
          <w:rtl/>
          <w:lang w:eastAsia="he-IL"/>
        </w:rPr>
        <w:t xml:space="preserve">; אם נרצה לבדוק את </w:t>
      </w:r>
      <w:r w:rsidR="00FF7E07">
        <w:rPr>
          <w:rFonts w:ascii="Tahoma" w:hAnsi="Tahoma" w:cs="David" w:hint="cs"/>
          <w:sz w:val="28"/>
          <w:szCs w:val="28"/>
          <w:rtl/>
          <w:lang w:eastAsia="he-IL"/>
        </w:rPr>
        <w:t>מידת קשיותו – ננסה לחרוץ בו;</w:t>
      </w:r>
      <w:r w:rsidRPr="004820DF">
        <w:rPr>
          <w:rFonts w:ascii="Tahoma" w:hAnsi="Tahoma" w:cs="David" w:hint="cs"/>
          <w:sz w:val="28"/>
          <w:szCs w:val="28"/>
          <w:rtl/>
          <w:lang w:eastAsia="he-IL"/>
        </w:rPr>
        <w:t xml:space="preserve"> </w:t>
      </w:r>
      <w:r w:rsidR="00FF7E07">
        <w:rPr>
          <w:rFonts w:ascii="Tahoma" w:hAnsi="Tahoma" w:cs="David" w:hint="cs"/>
          <w:sz w:val="28"/>
          <w:szCs w:val="28"/>
          <w:rtl/>
          <w:lang w:eastAsia="he-IL"/>
        </w:rPr>
        <w:t>אם נרצה לבדוק את מידת גמישותו - ננסה לכופף אותו</w:t>
      </w:r>
      <w:r w:rsidR="00333864">
        <w:rPr>
          <w:rFonts w:ascii="Tahoma" w:hAnsi="Tahoma" w:cs="David" w:hint="cs"/>
          <w:sz w:val="28"/>
          <w:szCs w:val="28"/>
          <w:rtl/>
          <w:lang w:eastAsia="he-IL"/>
        </w:rPr>
        <w:t>,</w:t>
      </w:r>
      <w:r w:rsidR="00FF7E07">
        <w:rPr>
          <w:rFonts w:ascii="Tahoma" w:hAnsi="Tahoma" w:cs="David" w:hint="cs"/>
          <w:sz w:val="28"/>
          <w:szCs w:val="28"/>
          <w:rtl/>
          <w:lang w:eastAsia="he-IL"/>
        </w:rPr>
        <w:t xml:space="preserve"> </w:t>
      </w:r>
      <w:r w:rsidRPr="004820DF">
        <w:rPr>
          <w:rFonts w:ascii="Tahoma" w:hAnsi="Tahoma" w:cs="David" w:hint="cs"/>
          <w:sz w:val="28"/>
          <w:szCs w:val="28"/>
          <w:rtl/>
          <w:lang w:eastAsia="he-IL"/>
        </w:rPr>
        <w:t xml:space="preserve">וכך הלאה. </w:t>
      </w:r>
    </w:p>
    <w:p w:rsidR="00FF7E07" w:rsidRPr="004820DF" w:rsidRDefault="00FF7E07" w:rsidP="00FF7E07">
      <w:pPr>
        <w:spacing w:line="360" w:lineRule="auto"/>
        <w:rPr>
          <w:rFonts w:cs="David"/>
          <w:b/>
          <w:bCs/>
          <w:sz w:val="28"/>
          <w:szCs w:val="28"/>
          <w:rtl/>
          <w:lang w:eastAsia="he-IL"/>
        </w:rPr>
      </w:pPr>
    </w:p>
    <w:p w:rsidR="00FF7E07" w:rsidRPr="0011696C" w:rsidRDefault="00FF7E07" w:rsidP="0011696C">
      <w:pPr>
        <w:pStyle w:val="2"/>
        <w:rPr>
          <w:sz w:val="32"/>
          <w:szCs w:val="32"/>
          <w:rtl/>
        </w:rPr>
      </w:pPr>
      <w:r w:rsidRPr="0011696C">
        <w:rPr>
          <w:rFonts w:hint="cs"/>
          <w:sz w:val="32"/>
          <w:szCs w:val="32"/>
          <w:rtl/>
        </w:rPr>
        <w:t xml:space="preserve">התכונה: </w:t>
      </w:r>
      <w:r w:rsidR="00407E29" w:rsidRPr="0011696C">
        <w:rPr>
          <w:rFonts w:hint="cs"/>
          <w:sz w:val="32"/>
          <w:szCs w:val="32"/>
          <w:rtl/>
        </w:rPr>
        <w:t>ציפה</w:t>
      </w:r>
    </w:p>
    <w:p w:rsidR="00407E29" w:rsidRPr="004820DF" w:rsidRDefault="00407E29" w:rsidP="00FF7E07">
      <w:pPr>
        <w:spacing w:after="120" w:line="360" w:lineRule="auto"/>
        <w:rPr>
          <w:rFonts w:ascii="Tahoma" w:hAnsi="Tahoma" w:cs="David"/>
          <w:sz w:val="28"/>
          <w:szCs w:val="28"/>
          <w:rtl/>
          <w:lang w:eastAsia="he-IL"/>
        </w:rPr>
      </w:pPr>
      <w:r w:rsidRPr="004820DF">
        <w:rPr>
          <w:rFonts w:cs="David" w:hint="cs"/>
          <w:sz w:val="28"/>
          <w:szCs w:val="28"/>
          <w:rtl/>
          <w:lang w:eastAsia="he-IL"/>
        </w:rPr>
        <w:t xml:space="preserve">ציפה על פני </w:t>
      </w:r>
      <w:r w:rsidR="00FF7E07">
        <w:rPr>
          <w:rFonts w:cs="David" w:hint="cs"/>
          <w:sz w:val="28"/>
          <w:szCs w:val="28"/>
          <w:rtl/>
          <w:lang w:eastAsia="he-IL"/>
        </w:rPr>
        <w:t xml:space="preserve">נוזל (למשל </w:t>
      </w:r>
      <w:r w:rsidR="00503336">
        <w:rPr>
          <w:rFonts w:cs="David" w:hint="cs"/>
          <w:sz w:val="28"/>
          <w:szCs w:val="28"/>
          <w:rtl/>
          <w:lang w:eastAsia="he-IL"/>
        </w:rPr>
        <w:t xml:space="preserve">על </w:t>
      </w:r>
      <w:r w:rsidR="00FF7E07">
        <w:rPr>
          <w:rFonts w:cs="David" w:hint="cs"/>
          <w:sz w:val="28"/>
          <w:szCs w:val="28"/>
          <w:rtl/>
          <w:lang w:eastAsia="he-IL"/>
        </w:rPr>
        <w:t xml:space="preserve">מים) </w:t>
      </w:r>
      <w:r w:rsidRPr="004820DF">
        <w:rPr>
          <w:rFonts w:cs="David" w:hint="cs"/>
          <w:sz w:val="28"/>
          <w:szCs w:val="28"/>
          <w:rtl/>
          <w:lang w:eastAsia="he-IL"/>
        </w:rPr>
        <w:t>ושקיעה ב</w:t>
      </w:r>
      <w:r w:rsidR="00FF7E07">
        <w:rPr>
          <w:rFonts w:cs="David" w:hint="cs"/>
          <w:sz w:val="28"/>
          <w:szCs w:val="28"/>
          <w:rtl/>
          <w:lang w:eastAsia="he-IL"/>
        </w:rPr>
        <w:t>נוזל</w:t>
      </w:r>
      <w:r w:rsidRPr="004820DF">
        <w:rPr>
          <w:rFonts w:cs="David" w:hint="cs"/>
          <w:sz w:val="28"/>
          <w:szCs w:val="28"/>
          <w:rtl/>
          <w:lang w:eastAsia="he-IL"/>
        </w:rPr>
        <w:t xml:space="preserve"> הן תופעות מורכבות שתלויות בגורמים אחדים. אם נשאל תלמידים צעירים </w:t>
      </w:r>
      <w:r w:rsidRPr="004820DF">
        <w:rPr>
          <w:rFonts w:ascii="Tahoma" w:hAnsi="Tahoma" w:cs="David" w:hint="cs"/>
          <w:sz w:val="28"/>
          <w:szCs w:val="28"/>
          <w:rtl/>
          <w:lang w:eastAsia="he-IL"/>
        </w:rPr>
        <w:t>מדוע מקל מעץ צף על פני מים</w:t>
      </w:r>
      <w:r w:rsidR="0039251C">
        <w:rPr>
          <w:rFonts w:ascii="Tahoma" w:hAnsi="Tahoma" w:cs="David" w:hint="cs"/>
          <w:sz w:val="28"/>
          <w:szCs w:val="28"/>
          <w:rtl/>
          <w:lang w:eastAsia="he-IL"/>
        </w:rPr>
        <w:t>,</w:t>
      </w:r>
      <w:r w:rsidRPr="004820DF">
        <w:rPr>
          <w:rFonts w:ascii="Tahoma" w:hAnsi="Tahoma" w:cs="David" w:hint="cs"/>
          <w:sz w:val="28"/>
          <w:szCs w:val="28"/>
          <w:rtl/>
          <w:lang w:eastAsia="he-IL"/>
        </w:rPr>
        <w:t xml:space="preserve"> ואילו אבן שוקעת בו התשובה האינטואיטיבית של מרביתם תהיה: "כי העץ קל ואילו האבן כבדה". אם כך, מה יקרה אם ניקח בול עץ גדול </w:t>
      </w:r>
      <w:r w:rsidR="00FF7E07">
        <w:rPr>
          <w:rFonts w:ascii="Tahoma" w:hAnsi="Tahoma" w:cs="David" w:hint="cs"/>
          <w:sz w:val="28"/>
          <w:szCs w:val="28"/>
          <w:rtl/>
          <w:lang w:eastAsia="he-IL"/>
        </w:rPr>
        <w:t>וכבד</w:t>
      </w:r>
      <w:r w:rsidRPr="004820DF">
        <w:rPr>
          <w:rFonts w:ascii="Tahoma" w:hAnsi="Tahoma" w:cs="David" w:hint="cs"/>
          <w:sz w:val="28"/>
          <w:szCs w:val="28"/>
          <w:rtl/>
          <w:lang w:eastAsia="he-IL"/>
        </w:rPr>
        <w:t xml:space="preserve"> ואבן קטנה </w:t>
      </w:r>
      <w:r w:rsidR="00FF7E07">
        <w:rPr>
          <w:rFonts w:ascii="Tahoma" w:hAnsi="Tahoma" w:cs="David" w:hint="cs"/>
          <w:sz w:val="28"/>
          <w:szCs w:val="28"/>
          <w:rtl/>
          <w:lang w:eastAsia="he-IL"/>
        </w:rPr>
        <w:t>וקלה</w:t>
      </w:r>
      <w:r w:rsidRPr="004820DF">
        <w:rPr>
          <w:rFonts w:ascii="Tahoma" w:hAnsi="Tahoma" w:cs="David" w:hint="cs"/>
          <w:sz w:val="28"/>
          <w:szCs w:val="28"/>
          <w:rtl/>
          <w:lang w:eastAsia="he-IL"/>
        </w:rPr>
        <w:t xml:space="preserve"> ונניח אותם על פני המים? האם גם במקרה זה העץ יצוף, למרות משקלו הכבד, ואילו האבן תשקע,</w:t>
      </w:r>
      <w:r w:rsidRPr="004820DF">
        <w:rPr>
          <w:rFonts w:ascii="Tahoma" w:hAnsi="Tahoma" w:cs="David" w:hint="eastAsia"/>
          <w:sz w:val="28"/>
          <w:szCs w:val="28"/>
          <w:rtl/>
          <w:lang w:eastAsia="he-IL"/>
        </w:rPr>
        <w:t xml:space="preserve"> למרות משקלה הקל</w:t>
      </w:r>
      <w:r w:rsidRPr="004820DF">
        <w:rPr>
          <w:rFonts w:ascii="Tahoma" w:hAnsi="Tahoma" w:cs="David" w:hint="cs"/>
          <w:sz w:val="28"/>
          <w:szCs w:val="28"/>
          <w:rtl/>
          <w:lang w:eastAsia="he-IL"/>
        </w:rPr>
        <w:t xml:space="preserve">? </w:t>
      </w:r>
    </w:p>
    <w:p w:rsidR="00503336" w:rsidRPr="00503336" w:rsidRDefault="00503336" w:rsidP="00503336">
      <w:pPr>
        <w:spacing w:after="120" w:line="360" w:lineRule="auto"/>
        <w:rPr>
          <w:rFonts w:cs="David"/>
          <w:sz w:val="28"/>
          <w:szCs w:val="28"/>
          <w:rtl/>
          <w:lang w:eastAsia="he-IL"/>
        </w:rPr>
      </w:pPr>
      <w:r w:rsidRPr="00503336">
        <w:rPr>
          <w:rFonts w:cs="David"/>
          <w:sz w:val="28"/>
          <w:szCs w:val="28"/>
          <w:rtl/>
          <w:lang w:eastAsia="he-IL"/>
        </w:rPr>
        <w:t>כלומר לא כמות החומר (המסה) קובעת אם גוף ישקע או יצוף במים. מה שקובע מי צף ומי שוקע</w:t>
      </w:r>
      <w:r w:rsidR="0039251C">
        <w:rPr>
          <w:rFonts w:cs="David" w:hint="cs"/>
          <w:sz w:val="28"/>
          <w:szCs w:val="28"/>
          <w:rtl/>
          <w:lang w:eastAsia="he-IL"/>
        </w:rPr>
        <w:t>,</w:t>
      </w:r>
      <w:r w:rsidRPr="00503336">
        <w:rPr>
          <w:rFonts w:cs="David"/>
          <w:sz w:val="28"/>
          <w:szCs w:val="28"/>
          <w:rtl/>
          <w:lang w:eastAsia="he-IL"/>
        </w:rPr>
        <w:t xml:space="preserve"> הוא צפיפות החומר הבונה את הגוף, בהשוואה לצפיפות הנוזל. צפיפות של גוף או של </w:t>
      </w:r>
      <w:r w:rsidRPr="00503336">
        <w:rPr>
          <w:rFonts w:cs="David"/>
          <w:sz w:val="28"/>
          <w:szCs w:val="28"/>
          <w:rtl/>
          <w:lang w:eastAsia="he-IL"/>
        </w:rPr>
        <w:lastRenderedPageBreak/>
        <w:t>חומר היא גודל המתקבל מחישוב של המסה (ביחידות של גרם) מחולקת בנפח (ביחידות של סנטימטר מעוקב = סמ"ק). הצפיפות היא אחת התכונות המאפיינות של כל חומר (בעבר קראו לתכונה זו משקל סגולי).</w:t>
      </w:r>
    </w:p>
    <w:p w:rsidR="00503336" w:rsidRPr="00503336" w:rsidRDefault="00503336" w:rsidP="00503336">
      <w:pPr>
        <w:spacing w:after="120" w:line="360" w:lineRule="auto"/>
        <w:rPr>
          <w:rFonts w:cs="David"/>
          <w:sz w:val="28"/>
          <w:szCs w:val="28"/>
          <w:rtl/>
          <w:lang w:eastAsia="he-IL"/>
        </w:rPr>
      </w:pPr>
      <w:r w:rsidRPr="00503336">
        <w:rPr>
          <w:rFonts w:cs="David"/>
          <w:sz w:val="28"/>
          <w:szCs w:val="28"/>
          <w:rtl/>
          <w:lang w:eastAsia="he-IL"/>
        </w:rPr>
        <w:t>צפיפות המים היא 1 גרם לסמ"ק, לכן כל חומר או גוף שצפיפותו קטנה יותר</w:t>
      </w:r>
      <w:r w:rsidR="008C44DE">
        <w:rPr>
          <w:rFonts w:cs="David" w:hint="cs"/>
          <w:sz w:val="28"/>
          <w:szCs w:val="28"/>
          <w:rtl/>
          <w:lang w:eastAsia="he-IL"/>
        </w:rPr>
        <w:t>,</w:t>
      </w:r>
      <w:r w:rsidRPr="00503336">
        <w:rPr>
          <w:rFonts w:cs="David"/>
          <w:sz w:val="28"/>
          <w:szCs w:val="28"/>
          <w:rtl/>
          <w:lang w:eastAsia="he-IL"/>
        </w:rPr>
        <w:t xml:space="preserve"> יצוף על פני המים, ומי שצפיפותו גדולה מכך</w:t>
      </w:r>
      <w:r w:rsidR="008C44DE">
        <w:rPr>
          <w:rFonts w:cs="David" w:hint="cs"/>
          <w:sz w:val="28"/>
          <w:szCs w:val="28"/>
          <w:rtl/>
          <w:lang w:eastAsia="he-IL"/>
        </w:rPr>
        <w:t>,</w:t>
      </w:r>
      <w:r w:rsidRPr="00503336">
        <w:rPr>
          <w:rFonts w:cs="David"/>
          <w:sz w:val="28"/>
          <w:szCs w:val="28"/>
          <w:rtl/>
          <w:lang w:eastAsia="he-IL"/>
        </w:rPr>
        <w:t xml:space="preserve"> ישקע בהם. לדוגמה צפיפות שמן היא כ- 0.9 גרם לסמ"ק</w:t>
      </w:r>
      <w:r w:rsidR="008C44DE">
        <w:rPr>
          <w:rFonts w:cs="David" w:hint="cs"/>
          <w:sz w:val="28"/>
          <w:szCs w:val="28"/>
          <w:rtl/>
          <w:lang w:eastAsia="he-IL"/>
        </w:rPr>
        <w:t>,</w:t>
      </w:r>
      <w:r w:rsidRPr="00503336">
        <w:rPr>
          <w:rFonts w:cs="David"/>
          <w:sz w:val="28"/>
          <w:szCs w:val="28"/>
          <w:rtl/>
          <w:lang w:eastAsia="he-IL"/>
        </w:rPr>
        <w:t xml:space="preserve"> ולכן שמן צף על פני המים.</w:t>
      </w:r>
    </w:p>
    <w:p w:rsidR="00503336" w:rsidRDefault="00503336" w:rsidP="00854413">
      <w:pPr>
        <w:spacing w:after="120" w:line="360" w:lineRule="auto"/>
        <w:rPr>
          <w:rFonts w:cs="David"/>
          <w:sz w:val="28"/>
          <w:szCs w:val="28"/>
          <w:rtl/>
          <w:lang w:eastAsia="he-IL"/>
        </w:rPr>
      </w:pPr>
      <w:r w:rsidRPr="00503336">
        <w:rPr>
          <w:rFonts w:cs="David"/>
          <w:sz w:val="28"/>
          <w:szCs w:val="28"/>
          <w:rtl/>
          <w:lang w:eastAsia="he-IL"/>
        </w:rPr>
        <w:t>דוגמאות לצפיפות של חומרים: צפיפות סוגי פלסטיק שונים היא בין 0.7 ל-1.4 גרם לסמ"ק (לכן יש חומרי פלסטיק שצפים על המים</w:t>
      </w:r>
      <w:r w:rsidR="008C44DE">
        <w:rPr>
          <w:rFonts w:cs="David" w:hint="cs"/>
          <w:sz w:val="28"/>
          <w:szCs w:val="28"/>
          <w:rtl/>
          <w:lang w:eastAsia="he-IL"/>
        </w:rPr>
        <w:t>,</w:t>
      </w:r>
      <w:r w:rsidRPr="00503336">
        <w:rPr>
          <w:rFonts w:cs="David"/>
          <w:sz w:val="28"/>
          <w:szCs w:val="28"/>
          <w:rtl/>
          <w:lang w:eastAsia="he-IL"/>
        </w:rPr>
        <w:t xml:space="preserve"> ו</w:t>
      </w:r>
      <w:r>
        <w:rPr>
          <w:rFonts w:cs="David" w:hint="cs"/>
          <w:sz w:val="28"/>
          <w:szCs w:val="28"/>
          <w:rtl/>
          <w:lang w:eastAsia="he-IL"/>
        </w:rPr>
        <w:t xml:space="preserve">חומרי פלסטיק </w:t>
      </w:r>
      <w:r w:rsidRPr="00503336">
        <w:rPr>
          <w:rFonts w:cs="David"/>
          <w:sz w:val="28"/>
          <w:szCs w:val="28"/>
          <w:rtl/>
          <w:lang w:eastAsia="he-IL"/>
        </w:rPr>
        <w:t xml:space="preserve">אחרים השוקעים במים); שעם – 0.26 גרם לסמ"ק (צף על המים); זכוכית – 2.5 גרם לסמ"ק (שוקעת במים); אבן כ-2.7 גרם לסמ"ק (שוקעת במים); ברזל כ- 7.8 גרם לסמ"ק (שוקע במים); זהב – 19.3 גרם לסמ"ק (שוקע במים). </w:t>
      </w:r>
    </w:p>
    <w:p w:rsidR="00BA114D" w:rsidRPr="00503336" w:rsidRDefault="00BA114D" w:rsidP="00A824CC">
      <w:pPr>
        <w:spacing w:line="360" w:lineRule="auto"/>
        <w:rPr>
          <w:rFonts w:cs="David"/>
          <w:sz w:val="28"/>
          <w:szCs w:val="28"/>
          <w:rtl/>
          <w:lang w:eastAsia="he-IL"/>
        </w:rPr>
      </w:pPr>
      <w:r w:rsidRPr="00E80A5E">
        <w:rPr>
          <w:rFonts w:cs="David" w:hint="cs"/>
          <w:b/>
          <w:bCs/>
          <w:sz w:val="28"/>
          <w:szCs w:val="28"/>
          <w:rtl/>
          <w:lang w:eastAsia="he-IL"/>
        </w:rPr>
        <w:t>גוף חלול</w:t>
      </w:r>
      <w:r w:rsidR="00E80A5E">
        <w:rPr>
          <w:rFonts w:cs="David" w:hint="cs"/>
          <w:sz w:val="28"/>
          <w:szCs w:val="28"/>
          <w:rtl/>
          <w:lang w:eastAsia="he-IL"/>
        </w:rPr>
        <w:t xml:space="preserve">, </w:t>
      </w:r>
      <w:r>
        <w:rPr>
          <w:rFonts w:cs="David" w:hint="cs"/>
          <w:sz w:val="28"/>
          <w:szCs w:val="28"/>
          <w:rtl/>
          <w:lang w:eastAsia="he-IL"/>
        </w:rPr>
        <w:t xml:space="preserve">כמו </w:t>
      </w:r>
      <w:r w:rsidR="00E80A5E">
        <w:rPr>
          <w:rFonts w:cs="David" w:hint="cs"/>
          <w:sz w:val="28"/>
          <w:szCs w:val="28"/>
          <w:rtl/>
          <w:lang w:eastAsia="he-IL"/>
        </w:rPr>
        <w:t>גלגל ים</w:t>
      </w:r>
      <w:r>
        <w:rPr>
          <w:rFonts w:cs="David" w:hint="cs"/>
          <w:sz w:val="28"/>
          <w:szCs w:val="28"/>
          <w:rtl/>
          <w:lang w:eastAsia="he-IL"/>
        </w:rPr>
        <w:t xml:space="preserve"> מלא באוויר</w:t>
      </w:r>
      <w:r w:rsidR="00E80A5E">
        <w:rPr>
          <w:rFonts w:cs="David" w:hint="cs"/>
          <w:sz w:val="28"/>
          <w:szCs w:val="28"/>
          <w:rtl/>
          <w:lang w:eastAsia="he-IL"/>
        </w:rPr>
        <w:t>,</w:t>
      </w:r>
      <w:r>
        <w:rPr>
          <w:rFonts w:cs="David" w:hint="cs"/>
          <w:sz w:val="28"/>
          <w:szCs w:val="28"/>
          <w:rtl/>
          <w:lang w:eastAsia="he-IL"/>
        </w:rPr>
        <w:t xml:space="preserve"> יצוף על </w:t>
      </w:r>
      <w:r w:rsidR="00E80A5E">
        <w:rPr>
          <w:rFonts w:cs="David" w:hint="cs"/>
          <w:sz w:val="28"/>
          <w:szCs w:val="28"/>
          <w:rtl/>
          <w:lang w:eastAsia="he-IL"/>
        </w:rPr>
        <w:t xml:space="preserve">פני </w:t>
      </w:r>
      <w:r>
        <w:rPr>
          <w:rFonts w:cs="David" w:hint="cs"/>
          <w:sz w:val="28"/>
          <w:szCs w:val="28"/>
          <w:rtl/>
          <w:lang w:eastAsia="he-IL"/>
        </w:rPr>
        <w:t xml:space="preserve">המים אם הצפיפות שלו </w:t>
      </w:r>
      <w:r w:rsidR="00E80A5E">
        <w:rPr>
          <w:rFonts w:cs="David" w:hint="cs"/>
          <w:sz w:val="28"/>
          <w:szCs w:val="28"/>
          <w:rtl/>
          <w:lang w:eastAsia="he-IL"/>
        </w:rPr>
        <w:t>קטנה מצפיפות המים. בדרך זו צוללות עולות אל גובה פני המים: מוציאים את המים מחדרים מיוחדים בצוללת (מ</w:t>
      </w:r>
      <w:r w:rsidR="00854413">
        <w:rPr>
          <w:rFonts w:cs="David" w:hint="cs"/>
          <w:sz w:val="28"/>
          <w:szCs w:val="28"/>
          <w:rtl/>
          <w:lang w:eastAsia="he-IL"/>
        </w:rPr>
        <w:t>ְ</w:t>
      </w:r>
      <w:r w:rsidR="00E80A5E">
        <w:rPr>
          <w:rFonts w:cs="David" w:hint="cs"/>
          <w:sz w:val="28"/>
          <w:szCs w:val="28"/>
          <w:rtl/>
          <w:lang w:eastAsia="he-IL"/>
        </w:rPr>
        <w:t>כ</w:t>
      </w:r>
      <w:r w:rsidR="00854413">
        <w:rPr>
          <w:rFonts w:cs="David" w:hint="cs"/>
          <w:sz w:val="28"/>
          <w:szCs w:val="28"/>
          <w:rtl/>
          <w:lang w:eastAsia="he-IL"/>
        </w:rPr>
        <w:t>ָ</w:t>
      </w:r>
      <w:r w:rsidR="00E80A5E">
        <w:rPr>
          <w:rFonts w:cs="David" w:hint="cs"/>
          <w:sz w:val="28"/>
          <w:szCs w:val="28"/>
          <w:rtl/>
          <w:lang w:eastAsia="he-IL"/>
        </w:rPr>
        <w:t>ל</w:t>
      </w:r>
      <w:r w:rsidR="00854413">
        <w:rPr>
          <w:rFonts w:cs="David" w:hint="cs"/>
          <w:sz w:val="28"/>
          <w:szCs w:val="28"/>
          <w:rtl/>
          <w:lang w:eastAsia="he-IL"/>
        </w:rPr>
        <w:t>ֵ</w:t>
      </w:r>
      <w:r w:rsidR="00E80A5E">
        <w:rPr>
          <w:rFonts w:cs="David" w:hint="cs"/>
          <w:sz w:val="28"/>
          <w:szCs w:val="28"/>
          <w:rtl/>
          <w:lang w:eastAsia="he-IL"/>
        </w:rPr>
        <w:t xml:space="preserve">י נטל) ומזרימים לתוכם אוויר שהיה דחוס במכלים קטנים. האוויר מתפשט וממלא את החדרים האלה, הצפיפות הכוללת של הצוללת קטנה, והיא צפה במים. </w:t>
      </w:r>
    </w:p>
    <w:p w:rsidR="00407E29" w:rsidRPr="004820DF" w:rsidRDefault="00407E29" w:rsidP="00A824CC">
      <w:pPr>
        <w:spacing w:line="360" w:lineRule="auto"/>
        <w:rPr>
          <w:rFonts w:ascii="Tahoma" w:hAnsi="Tahoma" w:cs="David"/>
          <w:sz w:val="28"/>
          <w:szCs w:val="28"/>
          <w:rtl/>
          <w:lang w:eastAsia="he-IL"/>
        </w:rPr>
      </w:pPr>
    </w:p>
    <w:p w:rsidR="00A824CC" w:rsidRPr="0011696C" w:rsidRDefault="00A824CC" w:rsidP="0011696C">
      <w:pPr>
        <w:pStyle w:val="2"/>
        <w:rPr>
          <w:sz w:val="32"/>
          <w:szCs w:val="32"/>
          <w:rtl/>
        </w:rPr>
      </w:pPr>
      <w:r w:rsidRPr="0011696C">
        <w:rPr>
          <w:rFonts w:hint="cs"/>
          <w:sz w:val="32"/>
          <w:szCs w:val="32"/>
          <w:rtl/>
        </w:rPr>
        <w:t xml:space="preserve">התכונה: </w:t>
      </w:r>
      <w:r w:rsidR="00407E29" w:rsidRPr="0011696C">
        <w:rPr>
          <w:rFonts w:hint="cs"/>
          <w:sz w:val="32"/>
          <w:szCs w:val="32"/>
          <w:rtl/>
        </w:rPr>
        <w:t>קשיות</w:t>
      </w:r>
    </w:p>
    <w:p w:rsidR="00A824CC" w:rsidRDefault="00407E29" w:rsidP="00CF0336">
      <w:pPr>
        <w:spacing w:after="120" w:line="360" w:lineRule="auto"/>
        <w:rPr>
          <w:rFonts w:cs="David"/>
          <w:sz w:val="28"/>
          <w:szCs w:val="28"/>
          <w:rtl/>
          <w:lang w:eastAsia="he-IL"/>
        </w:rPr>
      </w:pPr>
      <w:r w:rsidRPr="004820DF">
        <w:rPr>
          <w:rFonts w:cs="David" w:hint="cs"/>
          <w:sz w:val="28"/>
          <w:szCs w:val="28"/>
          <w:rtl/>
          <w:lang w:eastAsia="he-IL"/>
        </w:rPr>
        <w:t>מידת הקשיות של חומרים היא תכונה נוספת שאנחנו מודדים מבלי משים בחיי היומיום, למשל</w:t>
      </w:r>
      <w:r w:rsidR="0084561A">
        <w:rPr>
          <w:rFonts w:cs="David" w:hint="cs"/>
          <w:sz w:val="28"/>
          <w:szCs w:val="28"/>
          <w:rtl/>
          <w:lang w:eastAsia="he-IL"/>
        </w:rPr>
        <w:t>,</w:t>
      </w:r>
      <w:r w:rsidRPr="004820DF">
        <w:rPr>
          <w:rFonts w:cs="David" w:hint="cs"/>
          <w:sz w:val="28"/>
          <w:szCs w:val="28"/>
          <w:rtl/>
          <w:lang w:eastAsia="he-IL"/>
        </w:rPr>
        <w:t xml:space="preserve"> כשאנחנו לוחצים על פרי או על ירק כדי לבדוק אם הוא רך או קשה</w:t>
      </w:r>
      <w:r w:rsidR="00CF0336">
        <w:rPr>
          <w:rFonts w:cs="David" w:hint="cs"/>
          <w:sz w:val="28"/>
          <w:szCs w:val="28"/>
          <w:rtl/>
          <w:lang w:eastAsia="he-IL"/>
        </w:rPr>
        <w:t>,</w:t>
      </w:r>
      <w:r w:rsidRPr="004820DF">
        <w:rPr>
          <w:rFonts w:cs="David" w:hint="cs"/>
          <w:sz w:val="28"/>
          <w:szCs w:val="28"/>
          <w:rtl/>
          <w:lang w:eastAsia="he-IL"/>
        </w:rPr>
        <w:t xml:space="preserve"> וכך לומדים על מידת הבשלות שלו. קשיות היא תכונה של חומר המתארת את תגובתו להפעלה של כוח עליו. קשיות מתארת את התנגדות החומר לחריצה, לשריטה, לחיתוך (בשונה ממידת הכיפוף המלמדת על תכונה של גמישות), ואלו משמשים כדרכים לבחון את מידת הקשיות של חומרים. קשיות היא תכונה יחסית, כלומר מודדים אם חומר אחד קשה יותר מאחר, ולא באופן מוחלט: חומר קשה או רך. </w:t>
      </w:r>
    </w:p>
    <w:p w:rsidR="00407E29" w:rsidRPr="004820DF" w:rsidRDefault="00407E29" w:rsidP="00A824CC">
      <w:pPr>
        <w:spacing w:after="120" w:line="360" w:lineRule="auto"/>
        <w:rPr>
          <w:rFonts w:ascii="Tahoma" w:hAnsi="Tahoma" w:cs="David"/>
          <w:sz w:val="28"/>
          <w:szCs w:val="28"/>
          <w:rtl/>
          <w:lang w:eastAsia="he-IL"/>
        </w:rPr>
      </w:pPr>
      <w:r w:rsidRPr="004820DF">
        <w:rPr>
          <w:rFonts w:cs="David" w:hint="cs"/>
          <w:sz w:val="28"/>
          <w:szCs w:val="28"/>
          <w:rtl/>
          <w:lang w:eastAsia="he-IL"/>
        </w:rPr>
        <w:t>דרך מקובלת לבדוק קשיות יחסית של חומרים היא מבחן החריצה (השריטה): בוחנים את קשיות החומרים על ידי חריצה בהם בעזרת חומר אחר, למשל</w:t>
      </w:r>
      <w:r w:rsidR="0084561A">
        <w:rPr>
          <w:rFonts w:cs="David" w:hint="cs"/>
          <w:sz w:val="28"/>
          <w:szCs w:val="28"/>
          <w:rtl/>
          <w:lang w:eastAsia="he-IL"/>
        </w:rPr>
        <w:t>,</w:t>
      </w:r>
      <w:r w:rsidRPr="004820DF">
        <w:rPr>
          <w:rFonts w:cs="David" w:hint="cs"/>
          <w:sz w:val="28"/>
          <w:szCs w:val="28"/>
          <w:rtl/>
          <w:lang w:eastAsia="he-IL"/>
        </w:rPr>
        <w:t xml:space="preserve"> מסמר מברזל חורץ מוט אלומיניום, לכן ברזל קשה יותר מאלומיניום. </w:t>
      </w:r>
      <w:r w:rsidRPr="004820DF">
        <w:rPr>
          <w:rFonts w:ascii="Tahoma" w:hAnsi="Tahoma" w:cs="David" w:hint="cs"/>
          <w:sz w:val="28"/>
          <w:szCs w:val="28"/>
          <w:rtl/>
          <w:lang w:eastAsia="he-IL"/>
        </w:rPr>
        <w:t>קיסם מעץ חורץ בגוש מרגרינה, לכן העץ קשה יותר מהמרגרינה, וכך הלאה. באופן זה מתקבל סולם של דרגות קשיות יחסית.</w:t>
      </w:r>
    </w:p>
    <w:p w:rsidR="00407E29" w:rsidRDefault="00407E29" w:rsidP="00D041F8">
      <w:pPr>
        <w:spacing w:line="360" w:lineRule="auto"/>
        <w:rPr>
          <w:rFonts w:ascii="Tahoma" w:hAnsi="Tahoma" w:cs="David"/>
          <w:sz w:val="28"/>
          <w:szCs w:val="28"/>
          <w:rtl/>
          <w:lang w:eastAsia="he-IL"/>
        </w:rPr>
      </w:pPr>
      <w:r w:rsidRPr="00A824CC">
        <w:rPr>
          <w:rFonts w:ascii="David" w:hAnsi="David" w:cs="David"/>
          <w:sz w:val="28"/>
          <w:szCs w:val="28"/>
          <w:rtl/>
          <w:lang w:eastAsia="he-IL"/>
        </w:rPr>
        <w:lastRenderedPageBreak/>
        <w:t xml:space="preserve">בשיטה זו </w:t>
      </w:r>
      <w:r w:rsidR="00A824CC" w:rsidRPr="00A824CC">
        <w:rPr>
          <w:rFonts w:ascii="David" w:hAnsi="David" w:cs="David"/>
          <w:sz w:val="28"/>
          <w:szCs w:val="28"/>
          <w:rtl/>
          <w:lang w:eastAsia="he-IL"/>
        </w:rPr>
        <w:t>בדק</w:t>
      </w:r>
      <w:r w:rsidRPr="00A824CC">
        <w:rPr>
          <w:rFonts w:ascii="David" w:hAnsi="David" w:cs="David"/>
          <w:sz w:val="28"/>
          <w:szCs w:val="28"/>
          <w:rtl/>
          <w:lang w:eastAsia="he-IL"/>
        </w:rPr>
        <w:t xml:space="preserve"> החוקר פרידריך </w:t>
      </w:r>
      <w:proofErr w:type="spellStart"/>
      <w:r w:rsidRPr="00A824CC">
        <w:rPr>
          <w:rFonts w:ascii="David" w:hAnsi="David" w:cs="David"/>
          <w:sz w:val="28"/>
          <w:szCs w:val="28"/>
          <w:rtl/>
          <w:lang w:eastAsia="he-IL"/>
        </w:rPr>
        <w:t>מו</w:t>
      </w:r>
      <w:r w:rsidR="00A824CC" w:rsidRPr="00A824CC">
        <w:rPr>
          <w:rFonts w:ascii="David" w:hAnsi="David" w:cs="David"/>
          <w:sz w:val="28"/>
          <w:szCs w:val="28"/>
          <w:rtl/>
          <w:lang w:eastAsia="he-IL"/>
        </w:rPr>
        <w:t>ֹ</w:t>
      </w:r>
      <w:r w:rsidRPr="00A824CC">
        <w:rPr>
          <w:rFonts w:ascii="David" w:hAnsi="David" w:cs="David"/>
          <w:sz w:val="28"/>
          <w:szCs w:val="28"/>
          <w:rtl/>
          <w:lang w:eastAsia="he-IL"/>
        </w:rPr>
        <w:t>ה</w:t>
      </w:r>
      <w:r w:rsidR="00A824CC" w:rsidRPr="00A824CC">
        <w:rPr>
          <w:rFonts w:ascii="David" w:hAnsi="David" w:cs="David"/>
          <w:sz w:val="28"/>
          <w:szCs w:val="28"/>
          <w:rtl/>
          <w:lang w:eastAsia="he-IL"/>
        </w:rPr>
        <w:t>ְ</w:t>
      </w:r>
      <w:r w:rsidRPr="00A824CC">
        <w:rPr>
          <w:rFonts w:ascii="David" w:hAnsi="David" w:cs="David"/>
          <w:sz w:val="28"/>
          <w:szCs w:val="28"/>
          <w:rtl/>
          <w:lang w:eastAsia="he-IL"/>
        </w:rPr>
        <w:t>ס</w:t>
      </w:r>
      <w:proofErr w:type="spellEnd"/>
      <w:r w:rsidRPr="00A824CC">
        <w:rPr>
          <w:rFonts w:ascii="David" w:hAnsi="David" w:cs="David"/>
          <w:sz w:val="28"/>
          <w:szCs w:val="28"/>
          <w:rtl/>
          <w:lang w:eastAsia="he-IL"/>
        </w:rPr>
        <w:t xml:space="preserve"> </w:t>
      </w:r>
      <w:r w:rsidR="00A824CC" w:rsidRPr="00A824CC">
        <w:rPr>
          <w:rFonts w:ascii="David" w:hAnsi="David" w:cs="David"/>
          <w:sz w:val="28"/>
          <w:szCs w:val="28"/>
          <w:rtl/>
          <w:lang w:eastAsia="he-IL"/>
        </w:rPr>
        <w:t>גבישי</w:t>
      </w:r>
      <w:r w:rsidRPr="00A824CC">
        <w:rPr>
          <w:rFonts w:ascii="David" w:hAnsi="David" w:cs="David"/>
          <w:sz w:val="28"/>
          <w:szCs w:val="28"/>
          <w:rtl/>
          <w:lang w:eastAsia="he-IL"/>
        </w:rPr>
        <w:t xml:space="preserve"> מינרלים שונים </w:t>
      </w:r>
      <w:r w:rsidR="00A824CC" w:rsidRPr="00A824CC">
        <w:rPr>
          <w:rFonts w:ascii="David" w:hAnsi="David" w:cs="David"/>
          <w:sz w:val="28"/>
          <w:szCs w:val="28"/>
          <w:rtl/>
          <w:lang w:eastAsia="he-IL"/>
        </w:rPr>
        <w:t xml:space="preserve">וסידר אותם </w:t>
      </w:r>
      <w:r w:rsidRPr="00A824CC">
        <w:rPr>
          <w:rFonts w:ascii="David" w:hAnsi="David" w:cs="David"/>
          <w:sz w:val="28"/>
          <w:szCs w:val="28"/>
          <w:rtl/>
          <w:lang w:eastAsia="he-IL"/>
        </w:rPr>
        <w:t xml:space="preserve">על פי דרגת </w:t>
      </w:r>
      <w:r w:rsidR="00A824CC" w:rsidRPr="00A824CC">
        <w:rPr>
          <w:rFonts w:ascii="David" w:hAnsi="David" w:cs="David"/>
          <w:sz w:val="28"/>
          <w:szCs w:val="28"/>
          <w:rtl/>
          <w:lang w:eastAsia="he-IL"/>
        </w:rPr>
        <w:t>ה</w:t>
      </w:r>
      <w:r w:rsidRPr="00A824CC">
        <w:rPr>
          <w:rFonts w:ascii="David" w:hAnsi="David" w:cs="David"/>
          <w:sz w:val="28"/>
          <w:szCs w:val="28"/>
          <w:rtl/>
          <w:lang w:eastAsia="he-IL"/>
        </w:rPr>
        <w:t>קשיות</w:t>
      </w:r>
      <w:r w:rsidR="00A824CC" w:rsidRPr="00A824CC">
        <w:rPr>
          <w:rFonts w:ascii="David" w:hAnsi="David" w:cs="David"/>
          <w:sz w:val="28"/>
          <w:szCs w:val="28"/>
          <w:rtl/>
          <w:lang w:eastAsia="he-IL"/>
        </w:rPr>
        <w:t xml:space="preserve"> שלהם. </w:t>
      </w:r>
      <w:r w:rsidRPr="00A824CC">
        <w:rPr>
          <w:rFonts w:ascii="David" w:hAnsi="David" w:cs="David"/>
          <w:sz w:val="28"/>
          <w:szCs w:val="28"/>
          <w:rtl/>
          <w:lang w:eastAsia="he-IL"/>
        </w:rPr>
        <w:t>בסולם הקשיות</w:t>
      </w:r>
      <w:r w:rsidR="00A824CC" w:rsidRPr="00A824CC">
        <w:rPr>
          <w:rFonts w:ascii="David" w:hAnsi="David" w:cs="David"/>
          <w:sz w:val="28"/>
          <w:szCs w:val="28"/>
          <w:rtl/>
          <w:lang w:eastAsia="he-IL"/>
        </w:rPr>
        <w:t xml:space="preserve"> של </w:t>
      </w:r>
      <w:proofErr w:type="spellStart"/>
      <w:r w:rsidR="00A824CC" w:rsidRPr="00A824CC">
        <w:rPr>
          <w:rFonts w:ascii="David" w:hAnsi="David" w:cs="David"/>
          <w:sz w:val="28"/>
          <w:szCs w:val="28"/>
          <w:rtl/>
          <w:lang w:eastAsia="he-IL"/>
        </w:rPr>
        <w:t>מוהס</w:t>
      </w:r>
      <w:proofErr w:type="spellEnd"/>
      <w:r w:rsidR="00A824CC" w:rsidRPr="00A824CC">
        <w:rPr>
          <w:rFonts w:ascii="David" w:hAnsi="David" w:cs="David"/>
          <w:sz w:val="28"/>
          <w:szCs w:val="28"/>
          <w:rtl/>
          <w:lang w:eastAsia="he-IL"/>
        </w:rPr>
        <w:t>,</w:t>
      </w:r>
      <w:r w:rsidRPr="00A824CC">
        <w:rPr>
          <w:rFonts w:ascii="David" w:hAnsi="David" w:cs="David"/>
          <w:sz w:val="28"/>
          <w:szCs w:val="28"/>
          <w:rtl/>
          <w:lang w:eastAsia="he-IL"/>
        </w:rPr>
        <w:t xml:space="preserve"> יהלום, ה</w:t>
      </w:r>
      <w:r w:rsidR="00A824CC" w:rsidRPr="00A824CC">
        <w:rPr>
          <w:rFonts w:ascii="David" w:hAnsi="David" w:cs="David"/>
          <w:sz w:val="28"/>
          <w:szCs w:val="28"/>
          <w:rtl/>
          <w:lang w:eastAsia="he-IL"/>
        </w:rPr>
        <w:t>וא חומר הקשה ביותר</w:t>
      </w:r>
      <w:r w:rsidRPr="00A824CC">
        <w:rPr>
          <w:rFonts w:ascii="David" w:hAnsi="David" w:cs="David"/>
          <w:sz w:val="28"/>
          <w:szCs w:val="28"/>
          <w:rtl/>
          <w:lang w:eastAsia="he-IL"/>
        </w:rPr>
        <w:t xml:space="preserve"> </w:t>
      </w:r>
      <w:r w:rsidR="00A824CC" w:rsidRPr="00A824CC">
        <w:rPr>
          <w:rFonts w:ascii="David" w:hAnsi="David" w:cs="David"/>
          <w:sz w:val="28"/>
          <w:szCs w:val="28"/>
          <w:rtl/>
          <w:lang w:eastAsia="he-IL"/>
        </w:rPr>
        <w:t xml:space="preserve">(קיבל את </w:t>
      </w:r>
      <w:r w:rsidR="00A824CC">
        <w:rPr>
          <w:rFonts w:ascii="David" w:hAnsi="David" w:cs="David" w:hint="cs"/>
          <w:sz w:val="28"/>
          <w:szCs w:val="28"/>
          <w:rtl/>
          <w:lang w:eastAsia="he-IL"/>
        </w:rPr>
        <w:t xml:space="preserve">הערך </w:t>
      </w:r>
      <w:r w:rsidR="00A824CC" w:rsidRPr="00A824CC">
        <w:rPr>
          <w:rFonts w:ascii="David" w:hAnsi="David" w:cs="David"/>
          <w:sz w:val="28"/>
          <w:szCs w:val="28"/>
          <w:rtl/>
          <w:lang w:eastAsia="he-IL"/>
        </w:rPr>
        <w:t>1</w:t>
      </w:r>
      <w:r w:rsidRPr="00A824CC">
        <w:rPr>
          <w:rFonts w:ascii="David" w:hAnsi="David" w:cs="David"/>
          <w:sz w:val="28"/>
          <w:szCs w:val="28"/>
          <w:rtl/>
          <w:lang w:eastAsia="he-IL"/>
        </w:rPr>
        <w:t>0</w:t>
      </w:r>
      <w:r w:rsidR="00A824CC">
        <w:rPr>
          <w:rFonts w:ascii="David" w:hAnsi="David" w:cs="David" w:hint="cs"/>
          <w:sz w:val="28"/>
          <w:szCs w:val="28"/>
          <w:rtl/>
          <w:lang w:eastAsia="he-IL"/>
        </w:rPr>
        <w:t>)</w:t>
      </w:r>
      <w:r w:rsidR="00A824CC">
        <w:rPr>
          <w:rFonts w:ascii="David" w:hAnsi="David" w:cs="David"/>
          <w:sz w:val="28"/>
          <w:szCs w:val="28"/>
          <w:rtl/>
          <w:lang w:eastAsia="he-IL"/>
        </w:rPr>
        <w:t xml:space="preserve"> ואילו </w:t>
      </w:r>
      <w:r w:rsidR="00A824CC">
        <w:rPr>
          <w:rFonts w:ascii="David" w:hAnsi="David" w:cs="David" w:hint="cs"/>
          <w:sz w:val="28"/>
          <w:szCs w:val="28"/>
          <w:rtl/>
          <w:lang w:eastAsia="he-IL"/>
        </w:rPr>
        <w:t xml:space="preserve">אבקת </w:t>
      </w:r>
      <w:r w:rsidR="00A824CC">
        <w:rPr>
          <w:rFonts w:ascii="David" w:hAnsi="David" w:cs="David"/>
          <w:sz w:val="28"/>
          <w:szCs w:val="28"/>
          <w:rtl/>
          <w:lang w:eastAsia="he-IL"/>
        </w:rPr>
        <w:t>טלק</w:t>
      </w:r>
      <w:r w:rsidR="00A824CC">
        <w:rPr>
          <w:rFonts w:ascii="David" w:hAnsi="David" w:cs="David" w:hint="cs"/>
          <w:sz w:val="28"/>
          <w:szCs w:val="28"/>
          <w:rtl/>
          <w:lang w:eastAsia="he-IL"/>
        </w:rPr>
        <w:t xml:space="preserve"> נקבעה</w:t>
      </w:r>
      <w:r w:rsidRPr="00A824CC">
        <w:rPr>
          <w:rFonts w:ascii="David" w:hAnsi="David" w:cs="David"/>
          <w:sz w:val="28"/>
          <w:szCs w:val="28"/>
          <w:rtl/>
          <w:lang w:eastAsia="he-IL"/>
        </w:rPr>
        <w:t xml:space="preserve"> </w:t>
      </w:r>
      <w:r w:rsidR="00A824CC">
        <w:rPr>
          <w:rFonts w:ascii="David" w:hAnsi="David" w:cs="David" w:hint="cs"/>
          <w:sz w:val="28"/>
          <w:szCs w:val="28"/>
          <w:rtl/>
          <w:lang w:eastAsia="he-IL"/>
        </w:rPr>
        <w:t>כ</w:t>
      </w:r>
      <w:r w:rsidR="00A824CC">
        <w:rPr>
          <w:rFonts w:ascii="David" w:hAnsi="David" w:cs="David"/>
          <w:sz w:val="28"/>
          <w:szCs w:val="28"/>
          <w:rtl/>
          <w:lang w:eastAsia="he-IL"/>
        </w:rPr>
        <w:t>חומר הרך ביותר</w:t>
      </w:r>
      <w:r w:rsidRPr="00A824CC">
        <w:rPr>
          <w:rFonts w:ascii="David" w:hAnsi="David" w:cs="David"/>
          <w:sz w:val="28"/>
          <w:szCs w:val="28"/>
          <w:rtl/>
          <w:lang w:eastAsia="he-IL"/>
        </w:rPr>
        <w:t xml:space="preserve"> </w:t>
      </w:r>
      <w:r w:rsidR="00A824CC">
        <w:rPr>
          <w:rFonts w:ascii="David" w:hAnsi="David" w:cs="David" w:hint="cs"/>
          <w:sz w:val="28"/>
          <w:szCs w:val="28"/>
          <w:rtl/>
          <w:lang w:eastAsia="he-IL"/>
        </w:rPr>
        <w:t>(קיבלה את ה</w:t>
      </w:r>
      <w:r w:rsidRPr="00A824CC">
        <w:rPr>
          <w:rFonts w:ascii="David" w:hAnsi="David" w:cs="David"/>
          <w:sz w:val="28"/>
          <w:szCs w:val="28"/>
          <w:rtl/>
          <w:lang w:eastAsia="he-IL"/>
        </w:rPr>
        <w:t>ערך 1</w:t>
      </w:r>
      <w:r w:rsidR="00A824CC">
        <w:rPr>
          <w:rFonts w:ascii="David" w:hAnsi="David" w:cs="David" w:hint="cs"/>
          <w:sz w:val="28"/>
          <w:szCs w:val="28"/>
          <w:rtl/>
          <w:lang w:eastAsia="he-IL"/>
        </w:rPr>
        <w:t>)</w:t>
      </w:r>
      <w:r w:rsidRPr="00A824CC">
        <w:rPr>
          <w:rFonts w:ascii="David" w:hAnsi="David" w:cs="David"/>
          <w:sz w:val="28"/>
          <w:szCs w:val="28"/>
          <w:rtl/>
          <w:lang w:eastAsia="he-IL"/>
        </w:rPr>
        <w:t>. זהב טהור הוא חומר בעל</w:t>
      </w:r>
      <w:r w:rsidRPr="004820DF">
        <w:rPr>
          <w:rFonts w:ascii="Tahoma" w:hAnsi="Tahoma" w:cs="David" w:hint="cs"/>
          <w:sz w:val="28"/>
          <w:szCs w:val="28"/>
          <w:rtl/>
          <w:lang w:eastAsia="he-IL"/>
        </w:rPr>
        <w:t xml:space="preserve"> קשיות נמוכה יחסית, </w:t>
      </w:r>
      <w:r w:rsidR="00690CAF">
        <w:rPr>
          <w:rFonts w:ascii="Tahoma" w:hAnsi="Tahoma" w:cs="David" w:hint="cs"/>
          <w:sz w:val="28"/>
          <w:szCs w:val="28"/>
          <w:rtl/>
          <w:lang w:eastAsia="he-IL"/>
        </w:rPr>
        <w:t>כלומר הוא חומר רך למדי. בעבר, כשרצו</w:t>
      </w:r>
      <w:r w:rsidRPr="004820DF">
        <w:rPr>
          <w:rFonts w:ascii="Tahoma" w:hAnsi="Tahoma" w:cs="David" w:hint="cs"/>
          <w:sz w:val="28"/>
          <w:szCs w:val="28"/>
          <w:rtl/>
          <w:lang w:eastAsia="he-IL"/>
        </w:rPr>
        <w:t xml:space="preserve"> לבדוק אם מטבע זהב אינו מזויף</w:t>
      </w:r>
      <w:r w:rsidR="00A824CC">
        <w:rPr>
          <w:rFonts w:ascii="Tahoma" w:hAnsi="Tahoma" w:cs="David" w:hint="cs"/>
          <w:sz w:val="28"/>
          <w:szCs w:val="28"/>
          <w:rtl/>
          <w:lang w:eastAsia="he-IL"/>
        </w:rPr>
        <w:t>,</w:t>
      </w:r>
      <w:r w:rsidRPr="004820DF">
        <w:rPr>
          <w:rFonts w:ascii="Tahoma" w:hAnsi="Tahoma" w:cs="David" w:hint="cs"/>
          <w:sz w:val="28"/>
          <w:szCs w:val="28"/>
          <w:rtl/>
          <w:lang w:eastAsia="he-IL"/>
        </w:rPr>
        <w:t xml:space="preserve"> היו נוגסים בו</w:t>
      </w:r>
      <w:r w:rsidR="00D041F8">
        <w:rPr>
          <w:rFonts w:ascii="Tahoma" w:hAnsi="Tahoma" w:cs="David" w:hint="cs"/>
          <w:sz w:val="28"/>
          <w:szCs w:val="28"/>
          <w:rtl/>
          <w:lang w:eastAsia="he-IL"/>
        </w:rPr>
        <w:t>,</w:t>
      </w:r>
      <w:r w:rsidR="00A824CC">
        <w:rPr>
          <w:rFonts w:ascii="Tahoma" w:hAnsi="Tahoma" w:cs="David" w:hint="cs"/>
          <w:sz w:val="28"/>
          <w:szCs w:val="28"/>
          <w:rtl/>
          <w:lang w:eastAsia="he-IL"/>
        </w:rPr>
        <w:t xml:space="preserve"> לוחצים עליו באמצעות השיניים ובודקים אם נוצר בו שקע</w:t>
      </w:r>
      <w:r w:rsidRPr="004820DF">
        <w:rPr>
          <w:rFonts w:ascii="Tahoma" w:hAnsi="Tahoma" w:cs="David" w:hint="cs"/>
          <w:sz w:val="28"/>
          <w:szCs w:val="28"/>
          <w:rtl/>
          <w:lang w:eastAsia="he-IL"/>
        </w:rPr>
        <w:t xml:space="preserve">... כיום רוב התכשיטים עשויים מסגסוגות של זהב (תערובות של זהב עם מתכות אחרות), שהן קשות יותר מזהב. </w:t>
      </w:r>
    </w:p>
    <w:p w:rsidR="00690CAF" w:rsidRPr="004820DF" w:rsidRDefault="00690CAF" w:rsidP="0024469A">
      <w:pPr>
        <w:spacing w:line="360" w:lineRule="auto"/>
        <w:rPr>
          <w:rFonts w:ascii="Tahoma" w:hAnsi="Tahoma" w:cs="David"/>
          <w:sz w:val="28"/>
          <w:szCs w:val="28"/>
          <w:rtl/>
          <w:lang w:eastAsia="he-IL"/>
        </w:rPr>
      </w:pPr>
    </w:p>
    <w:p w:rsidR="0024469A" w:rsidRPr="0011696C" w:rsidRDefault="0024469A" w:rsidP="0011696C">
      <w:pPr>
        <w:pStyle w:val="2"/>
        <w:rPr>
          <w:sz w:val="32"/>
          <w:szCs w:val="32"/>
          <w:rtl/>
        </w:rPr>
      </w:pPr>
      <w:r w:rsidRPr="0011696C">
        <w:rPr>
          <w:rFonts w:hint="cs"/>
          <w:sz w:val="32"/>
          <w:szCs w:val="32"/>
          <w:rtl/>
        </w:rPr>
        <w:t xml:space="preserve">התכונות: </w:t>
      </w:r>
      <w:r w:rsidR="00563897" w:rsidRPr="0011696C">
        <w:rPr>
          <w:rFonts w:hint="cs"/>
          <w:sz w:val="32"/>
          <w:szCs w:val="32"/>
          <w:rtl/>
        </w:rPr>
        <w:t xml:space="preserve">גמישות </w:t>
      </w:r>
      <w:r w:rsidR="001D15C1" w:rsidRPr="0011696C">
        <w:rPr>
          <w:rFonts w:hint="cs"/>
          <w:sz w:val="32"/>
          <w:szCs w:val="32"/>
          <w:rtl/>
        </w:rPr>
        <w:t>ו</w:t>
      </w:r>
      <w:r w:rsidR="00563897" w:rsidRPr="0011696C">
        <w:rPr>
          <w:rFonts w:hint="cs"/>
          <w:sz w:val="32"/>
          <w:szCs w:val="32"/>
          <w:rtl/>
        </w:rPr>
        <w:t>חוזק</w:t>
      </w:r>
    </w:p>
    <w:p w:rsidR="0024469A" w:rsidRDefault="0024469A" w:rsidP="0024469A">
      <w:pPr>
        <w:spacing w:after="120" w:line="360" w:lineRule="auto"/>
        <w:rPr>
          <w:rFonts w:ascii="Tahoma" w:hAnsi="Tahoma" w:cs="David"/>
          <w:sz w:val="28"/>
          <w:szCs w:val="28"/>
          <w:rtl/>
          <w:lang w:eastAsia="he-IL"/>
        </w:rPr>
      </w:pPr>
      <w:r w:rsidRPr="0024469A">
        <w:rPr>
          <w:rFonts w:ascii="Tahoma" w:hAnsi="Tahoma" w:cs="David" w:hint="cs"/>
          <w:b/>
          <w:bCs/>
          <w:sz w:val="28"/>
          <w:szCs w:val="28"/>
          <w:rtl/>
          <w:lang w:eastAsia="he-IL"/>
        </w:rPr>
        <w:t>גמישות</w:t>
      </w:r>
      <w:r w:rsidRPr="004820DF">
        <w:rPr>
          <w:rFonts w:ascii="Tahoma" w:hAnsi="Tahoma" w:cs="David" w:hint="cs"/>
          <w:sz w:val="28"/>
          <w:szCs w:val="28"/>
          <w:rtl/>
          <w:lang w:eastAsia="he-IL"/>
        </w:rPr>
        <w:t xml:space="preserve"> </w:t>
      </w:r>
      <w:r w:rsidRPr="0024469A">
        <w:rPr>
          <w:rFonts w:ascii="Tahoma" w:hAnsi="Tahoma" w:cs="David" w:hint="cs"/>
          <w:sz w:val="28"/>
          <w:szCs w:val="28"/>
          <w:rtl/>
          <w:lang w:eastAsia="he-IL"/>
        </w:rPr>
        <w:t>ו</w:t>
      </w:r>
      <w:r w:rsidRPr="004820DF">
        <w:rPr>
          <w:rFonts w:ascii="Tahoma" w:hAnsi="Tahoma" w:cs="David" w:hint="cs"/>
          <w:b/>
          <w:bCs/>
          <w:sz w:val="28"/>
          <w:szCs w:val="28"/>
          <w:rtl/>
          <w:lang w:eastAsia="he-IL"/>
        </w:rPr>
        <w:t>חוזק</w:t>
      </w:r>
      <w:r w:rsidRPr="0024469A">
        <w:rPr>
          <w:rFonts w:ascii="Tahoma" w:hAnsi="Tahoma" w:cs="David" w:hint="cs"/>
          <w:sz w:val="28"/>
          <w:szCs w:val="28"/>
          <w:rtl/>
          <w:lang w:eastAsia="he-IL"/>
        </w:rPr>
        <w:t xml:space="preserve"> </w:t>
      </w:r>
      <w:r>
        <w:rPr>
          <w:rFonts w:ascii="Tahoma" w:hAnsi="Tahoma" w:cs="David" w:hint="cs"/>
          <w:sz w:val="28"/>
          <w:szCs w:val="28"/>
          <w:rtl/>
          <w:lang w:eastAsia="he-IL"/>
        </w:rPr>
        <w:t xml:space="preserve">הן תכונות </w:t>
      </w:r>
      <w:r w:rsidR="00407E29" w:rsidRPr="004820DF">
        <w:rPr>
          <w:rFonts w:ascii="Tahoma" w:hAnsi="Tahoma" w:cs="David" w:hint="cs"/>
          <w:sz w:val="28"/>
          <w:szCs w:val="28"/>
          <w:rtl/>
          <w:lang w:eastAsia="he-IL"/>
        </w:rPr>
        <w:t>מכני</w:t>
      </w:r>
      <w:r>
        <w:rPr>
          <w:rFonts w:ascii="Tahoma" w:hAnsi="Tahoma" w:cs="David" w:hint="cs"/>
          <w:sz w:val="28"/>
          <w:szCs w:val="28"/>
          <w:rtl/>
          <w:lang w:eastAsia="he-IL"/>
        </w:rPr>
        <w:t>ו</w:t>
      </w:r>
      <w:r w:rsidR="00407E29" w:rsidRPr="004820DF">
        <w:rPr>
          <w:rFonts w:ascii="Tahoma" w:hAnsi="Tahoma" w:cs="David" w:hint="cs"/>
          <w:sz w:val="28"/>
          <w:szCs w:val="28"/>
          <w:rtl/>
          <w:lang w:eastAsia="he-IL"/>
        </w:rPr>
        <w:t>ת אחר</w:t>
      </w:r>
      <w:r>
        <w:rPr>
          <w:rFonts w:ascii="Tahoma" w:hAnsi="Tahoma" w:cs="David" w:hint="cs"/>
          <w:sz w:val="28"/>
          <w:szCs w:val="28"/>
          <w:rtl/>
          <w:lang w:eastAsia="he-IL"/>
        </w:rPr>
        <w:t>ו</w:t>
      </w:r>
      <w:r w:rsidR="00407E29" w:rsidRPr="004820DF">
        <w:rPr>
          <w:rFonts w:ascii="Tahoma" w:hAnsi="Tahoma" w:cs="David" w:hint="cs"/>
          <w:sz w:val="28"/>
          <w:szCs w:val="28"/>
          <w:rtl/>
          <w:lang w:eastAsia="he-IL"/>
        </w:rPr>
        <w:t>ת של חומרים, שלע</w:t>
      </w:r>
      <w:r w:rsidR="001D15C1">
        <w:rPr>
          <w:rFonts w:ascii="Tahoma" w:hAnsi="Tahoma" w:cs="David" w:hint="cs"/>
          <w:sz w:val="28"/>
          <w:szCs w:val="28"/>
          <w:rtl/>
          <w:lang w:eastAsia="he-IL"/>
        </w:rPr>
        <w:t>י</w:t>
      </w:r>
      <w:r w:rsidR="00407E29" w:rsidRPr="004820DF">
        <w:rPr>
          <w:rFonts w:ascii="Tahoma" w:hAnsi="Tahoma" w:cs="David" w:hint="cs"/>
          <w:sz w:val="28"/>
          <w:szCs w:val="28"/>
          <w:rtl/>
          <w:lang w:eastAsia="he-IL"/>
        </w:rPr>
        <w:t>תים מבלבלים אות</w:t>
      </w:r>
      <w:r>
        <w:rPr>
          <w:rFonts w:ascii="Tahoma" w:hAnsi="Tahoma" w:cs="David" w:hint="cs"/>
          <w:sz w:val="28"/>
          <w:szCs w:val="28"/>
          <w:rtl/>
          <w:lang w:eastAsia="he-IL"/>
        </w:rPr>
        <w:t>ן</w:t>
      </w:r>
      <w:r w:rsidR="00407E29" w:rsidRPr="004820DF">
        <w:rPr>
          <w:rFonts w:ascii="Tahoma" w:hAnsi="Tahoma" w:cs="David" w:hint="cs"/>
          <w:sz w:val="28"/>
          <w:szCs w:val="28"/>
          <w:rtl/>
          <w:lang w:eastAsia="he-IL"/>
        </w:rPr>
        <w:t xml:space="preserve"> עם קשיות. </w:t>
      </w:r>
    </w:p>
    <w:p w:rsidR="0024469A" w:rsidRPr="004820DF" w:rsidRDefault="0024469A" w:rsidP="0019694C">
      <w:pPr>
        <w:spacing w:after="120" w:line="360" w:lineRule="auto"/>
        <w:rPr>
          <w:rFonts w:cs="David"/>
          <w:sz w:val="28"/>
          <w:szCs w:val="28"/>
          <w:rtl/>
          <w:lang w:eastAsia="he-IL"/>
        </w:rPr>
      </w:pPr>
      <w:r w:rsidRPr="0024469A">
        <w:rPr>
          <w:rFonts w:ascii="Tahoma" w:hAnsi="Tahoma" w:cs="David"/>
          <w:b/>
          <w:bCs/>
          <w:sz w:val="28"/>
          <w:szCs w:val="28"/>
          <w:rtl/>
          <w:lang w:eastAsia="he-IL"/>
        </w:rPr>
        <w:t>גמישות</w:t>
      </w:r>
      <w:r w:rsidRPr="0024469A">
        <w:rPr>
          <w:rFonts w:ascii="Tahoma" w:hAnsi="Tahoma" w:cs="David"/>
          <w:sz w:val="28"/>
          <w:szCs w:val="28"/>
          <w:rtl/>
          <w:lang w:eastAsia="he-IL"/>
        </w:rPr>
        <w:t xml:space="preserve"> </w:t>
      </w:r>
      <w:r>
        <w:rPr>
          <w:rFonts w:ascii="Tahoma" w:hAnsi="Tahoma" w:cs="David" w:hint="cs"/>
          <w:sz w:val="28"/>
          <w:szCs w:val="28"/>
          <w:rtl/>
          <w:lang w:eastAsia="he-IL"/>
        </w:rPr>
        <w:t>מ</w:t>
      </w:r>
      <w:r w:rsidRPr="0024469A">
        <w:rPr>
          <w:rFonts w:ascii="Tahoma" w:hAnsi="Tahoma" w:cs="David"/>
          <w:sz w:val="28"/>
          <w:szCs w:val="28"/>
          <w:rtl/>
          <w:lang w:eastAsia="he-IL"/>
        </w:rPr>
        <w:t xml:space="preserve">צביעה על היכולת לכופף את החומר עד שהוא מקבל צורה אחרת. </w:t>
      </w:r>
      <w:r>
        <w:rPr>
          <w:rFonts w:ascii="Tahoma" w:hAnsi="Tahoma" w:cs="David" w:hint="cs"/>
          <w:sz w:val="28"/>
          <w:szCs w:val="28"/>
          <w:rtl/>
          <w:lang w:eastAsia="he-IL"/>
        </w:rPr>
        <w:t>ה</w:t>
      </w:r>
      <w:r w:rsidRPr="0024469A">
        <w:rPr>
          <w:rFonts w:ascii="Tahoma" w:hAnsi="Tahoma" w:cs="David"/>
          <w:sz w:val="28"/>
          <w:szCs w:val="28"/>
          <w:rtl/>
          <w:lang w:eastAsia="he-IL"/>
        </w:rPr>
        <w:t xml:space="preserve">חוברת </w:t>
      </w:r>
      <w:r w:rsidR="0019694C">
        <w:rPr>
          <w:rFonts w:ascii="Tahoma" w:hAnsi="Tahoma" w:cs="David" w:hint="cs"/>
          <w:b/>
          <w:bCs/>
          <w:sz w:val="28"/>
          <w:szCs w:val="28"/>
          <w:rtl/>
          <w:lang w:eastAsia="he-IL"/>
        </w:rPr>
        <w:t>חומרים סביב</w:t>
      </w:r>
      <w:r w:rsidRPr="0024469A">
        <w:rPr>
          <w:rFonts w:ascii="Tahoma" w:hAnsi="Tahoma" w:cs="David"/>
          <w:sz w:val="28"/>
          <w:szCs w:val="28"/>
          <w:rtl/>
          <w:lang w:eastAsia="he-IL"/>
        </w:rPr>
        <w:t xml:space="preserve"> עוסקת בתכונת הגמישות כסעיף הרחבה בלבד.</w:t>
      </w:r>
    </w:p>
    <w:p w:rsidR="00407E29" w:rsidRPr="004820DF" w:rsidRDefault="00407E29" w:rsidP="0019694C">
      <w:pPr>
        <w:spacing w:after="120" w:line="360" w:lineRule="auto"/>
        <w:rPr>
          <w:rFonts w:ascii="Tahoma" w:hAnsi="Tahoma" w:cs="David"/>
          <w:sz w:val="28"/>
          <w:szCs w:val="28"/>
          <w:rtl/>
          <w:lang w:eastAsia="he-IL"/>
        </w:rPr>
      </w:pPr>
      <w:r w:rsidRPr="0024469A">
        <w:rPr>
          <w:rFonts w:ascii="Tahoma" w:hAnsi="Tahoma" w:cs="David" w:hint="cs"/>
          <w:b/>
          <w:bCs/>
          <w:sz w:val="28"/>
          <w:szCs w:val="28"/>
          <w:rtl/>
          <w:lang w:eastAsia="he-IL"/>
        </w:rPr>
        <w:t>חוזק</w:t>
      </w:r>
      <w:r w:rsidRPr="004820DF">
        <w:rPr>
          <w:rFonts w:ascii="Tahoma" w:hAnsi="Tahoma" w:cs="David" w:hint="cs"/>
          <w:sz w:val="28"/>
          <w:szCs w:val="28"/>
          <w:rtl/>
          <w:lang w:eastAsia="he-IL"/>
        </w:rPr>
        <w:t xml:space="preserve"> של ח</w:t>
      </w:r>
      <w:r w:rsidR="0024469A">
        <w:rPr>
          <w:rFonts w:ascii="Tahoma" w:hAnsi="Tahoma" w:cs="David" w:hint="cs"/>
          <w:sz w:val="28"/>
          <w:szCs w:val="28"/>
          <w:rtl/>
          <w:lang w:eastAsia="he-IL"/>
        </w:rPr>
        <w:t>ומר מתאר את מידת עמידותו בהשפעת כוחות של מתיחה או</w:t>
      </w:r>
      <w:r w:rsidRPr="004820DF">
        <w:rPr>
          <w:rFonts w:ascii="Tahoma" w:hAnsi="Tahoma" w:cs="David" w:hint="cs"/>
          <w:sz w:val="28"/>
          <w:szCs w:val="28"/>
          <w:rtl/>
          <w:lang w:eastAsia="he-IL"/>
        </w:rPr>
        <w:t xml:space="preserve"> לחיצה</w:t>
      </w:r>
      <w:r w:rsidR="0024469A">
        <w:rPr>
          <w:rFonts w:ascii="Tahoma" w:hAnsi="Tahoma" w:cs="David" w:hint="cs"/>
          <w:sz w:val="28"/>
          <w:szCs w:val="28"/>
          <w:rtl/>
          <w:lang w:eastAsia="he-IL"/>
        </w:rPr>
        <w:t>.</w:t>
      </w:r>
      <w:r w:rsidRPr="004820DF">
        <w:rPr>
          <w:rFonts w:ascii="Tahoma" w:hAnsi="Tahoma" w:cs="David" w:hint="cs"/>
          <w:sz w:val="28"/>
          <w:szCs w:val="28"/>
          <w:rtl/>
          <w:lang w:eastAsia="he-IL"/>
        </w:rPr>
        <w:t xml:space="preserve"> </w:t>
      </w:r>
      <w:r w:rsidR="0024469A">
        <w:rPr>
          <w:rFonts w:ascii="Tahoma" w:hAnsi="Tahoma" w:cs="David" w:hint="cs"/>
          <w:sz w:val="28"/>
          <w:szCs w:val="28"/>
          <w:rtl/>
          <w:lang w:eastAsia="he-IL"/>
        </w:rPr>
        <w:t xml:space="preserve">על </w:t>
      </w:r>
      <w:r w:rsidRPr="004820DF">
        <w:rPr>
          <w:rFonts w:ascii="Tahoma" w:hAnsi="Tahoma" w:cs="David" w:hint="cs"/>
          <w:sz w:val="28"/>
          <w:szCs w:val="28"/>
          <w:rtl/>
          <w:lang w:eastAsia="he-IL"/>
        </w:rPr>
        <w:t xml:space="preserve">חומר חזק אפשר להפעיל כוחות מתיחה גדולים מבלי שייסדק. </w:t>
      </w:r>
      <w:r w:rsidR="0019694C">
        <w:rPr>
          <w:rFonts w:ascii="Tahoma" w:hAnsi="Tahoma" w:cs="David" w:hint="cs"/>
          <w:sz w:val="28"/>
          <w:szCs w:val="28"/>
          <w:rtl/>
          <w:lang w:eastAsia="he-IL"/>
        </w:rPr>
        <w:t>ה</w:t>
      </w:r>
      <w:r w:rsidR="0019694C" w:rsidRPr="0024469A">
        <w:rPr>
          <w:rFonts w:ascii="Tahoma" w:hAnsi="Tahoma" w:cs="David"/>
          <w:sz w:val="28"/>
          <w:szCs w:val="28"/>
          <w:rtl/>
          <w:lang w:eastAsia="he-IL"/>
        </w:rPr>
        <w:t xml:space="preserve">חוברת </w:t>
      </w:r>
      <w:r w:rsidR="0019694C">
        <w:rPr>
          <w:rFonts w:ascii="Tahoma" w:hAnsi="Tahoma" w:cs="David" w:hint="cs"/>
          <w:b/>
          <w:bCs/>
          <w:sz w:val="28"/>
          <w:szCs w:val="28"/>
          <w:rtl/>
          <w:lang w:eastAsia="he-IL"/>
        </w:rPr>
        <w:t>חומרים סביב</w:t>
      </w:r>
      <w:r w:rsidR="0019694C" w:rsidRPr="0024469A">
        <w:rPr>
          <w:rFonts w:ascii="Tahoma" w:hAnsi="Tahoma" w:cs="David"/>
          <w:sz w:val="28"/>
          <w:szCs w:val="28"/>
          <w:rtl/>
          <w:lang w:eastAsia="he-IL"/>
        </w:rPr>
        <w:t xml:space="preserve"> </w:t>
      </w:r>
      <w:r w:rsidR="0019694C">
        <w:rPr>
          <w:rFonts w:ascii="Tahoma" w:hAnsi="Tahoma" w:cs="David" w:hint="cs"/>
          <w:sz w:val="28"/>
          <w:szCs w:val="28"/>
          <w:rtl/>
          <w:lang w:eastAsia="he-IL"/>
        </w:rPr>
        <w:t xml:space="preserve">אינה </w:t>
      </w:r>
      <w:r w:rsidR="0019694C" w:rsidRPr="0024469A">
        <w:rPr>
          <w:rFonts w:ascii="Tahoma" w:hAnsi="Tahoma" w:cs="David"/>
          <w:sz w:val="28"/>
          <w:szCs w:val="28"/>
          <w:rtl/>
          <w:lang w:eastAsia="he-IL"/>
        </w:rPr>
        <w:t xml:space="preserve">עוסקת </w:t>
      </w:r>
      <w:r w:rsidRPr="004820DF">
        <w:rPr>
          <w:rFonts w:ascii="Tahoma" w:hAnsi="Tahoma" w:cs="David" w:hint="cs"/>
          <w:sz w:val="28"/>
          <w:szCs w:val="28"/>
          <w:rtl/>
          <w:lang w:eastAsia="he-IL"/>
        </w:rPr>
        <w:t>בתכונה זו.</w:t>
      </w:r>
    </w:p>
    <w:p w:rsidR="00690CAF" w:rsidRPr="004820DF" w:rsidRDefault="00690CAF" w:rsidP="004820DF">
      <w:pPr>
        <w:spacing w:before="120" w:after="120" w:line="360" w:lineRule="auto"/>
        <w:rPr>
          <w:rFonts w:asciiTheme="minorBidi" w:hAnsiTheme="minorBidi" w:cs="Arial"/>
          <w:sz w:val="28"/>
          <w:szCs w:val="28"/>
          <w:rtl/>
        </w:rPr>
      </w:pPr>
    </w:p>
    <w:p w:rsidR="00CD7815" w:rsidRPr="004820DF" w:rsidRDefault="00CD7815" w:rsidP="004820DF">
      <w:pPr>
        <w:spacing w:after="120" w:line="360" w:lineRule="auto"/>
        <w:rPr>
          <w:rFonts w:eastAsia="SimSun"/>
          <w:sz w:val="28"/>
          <w:szCs w:val="28"/>
          <w:rtl/>
        </w:rPr>
      </w:pPr>
    </w:p>
    <w:sectPr w:rsidR="00CD7815" w:rsidRPr="004820DF" w:rsidSect="008F7E76">
      <w:headerReference w:type="default" r:id="rId9"/>
      <w:footerReference w:type="default" r:id="rId10"/>
      <w:pgSz w:w="11906" w:h="16838"/>
      <w:pgMar w:top="2340" w:right="1286" w:bottom="1797" w:left="1440" w:header="363"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54" w:rsidRDefault="009C1454">
      <w:r>
        <w:separator/>
      </w:r>
    </w:p>
  </w:endnote>
  <w:endnote w:type="continuationSeparator" w:id="0">
    <w:p w:rsidR="009C1454" w:rsidRDefault="009C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rsidP="0011696C">
    <w:pPr>
      <w:pStyle w:val="a4"/>
      <w:bidi w:val="0"/>
      <w:jc w:val="right"/>
    </w:pPr>
    <w:r>
      <w:rPr>
        <w:noProof/>
      </w:rPr>
      <w:drawing>
        <wp:inline distT="0" distB="0" distL="0" distR="0" wp14:anchorId="1D45F478">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r w:rsidR="0011696C">
      <w:t xml:space="preserve">  </w:t>
    </w:r>
    <w:r w:rsidR="0011696C">
      <w:tab/>
    </w:r>
    <w:r w:rsidR="0011696C">
      <w:tab/>
    </w:r>
    <w:r w:rsidR="0011696C">
      <w:tab/>
    </w:r>
    <w:r w:rsidR="009514E5">
      <w:rPr>
        <w:rtl/>
      </w:rPr>
      <w:fldChar w:fldCharType="begin"/>
    </w:r>
    <w:r w:rsidR="009514E5">
      <w:instrText>PAGE   \* MERGEFORMAT</w:instrText>
    </w:r>
    <w:r w:rsidR="009514E5">
      <w:rPr>
        <w:rtl/>
      </w:rPr>
      <w:fldChar w:fldCharType="separate"/>
    </w:r>
    <w:r w:rsidR="00C21D7C" w:rsidRPr="00C21D7C">
      <w:rPr>
        <w:noProof/>
        <w:lang w:val="he-IL"/>
      </w:rPr>
      <w:t>1</w:t>
    </w:r>
    <w:r w:rsidR="009514E5">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54" w:rsidRDefault="009C1454">
      <w:r>
        <w:separator/>
      </w:r>
    </w:p>
  </w:footnote>
  <w:footnote w:type="continuationSeparator" w:id="0">
    <w:p w:rsidR="009C1454" w:rsidRDefault="009C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033AE"/>
    <w:multiLevelType w:val="hybridMultilevel"/>
    <w:tmpl w:val="CCC667FE"/>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4">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0">
    <w:nsid w:val="5B3F4872"/>
    <w:multiLevelType w:val="hybridMultilevel"/>
    <w:tmpl w:val="784C5E7A"/>
    <w:lvl w:ilvl="0" w:tplc="1940F6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4"/>
  </w:num>
  <w:num w:numId="5">
    <w:abstractNumId w:val="6"/>
  </w:num>
  <w:num w:numId="6">
    <w:abstractNumId w:val="5"/>
  </w:num>
  <w:num w:numId="7">
    <w:abstractNumId w:val="9"/>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75B3"/>
    <w:rsid w:val="0006156F"/>
    <w:rsid w:val="00076FB7"/>
    <w:rsid w:val="000A195A"/>
    <w:rsid w:val="000B407D"/>
    <w:rsid w:val="000F5A70"/>
    <w:rsid w:val="001017C5"/>
    <w:rsid w:val="0011696C"/>
    <w:rsid w:val="00127B51"/>
    <w:rsid w:val="0013248D"/>
    <w:rsid w:val="0015411F"/>
    <w:rsid w:val="00155E6C"/>
    <w:rsid w:val="00160EE5"/>
    <w:rsid w:val="00167835"/>
    <w:rsid w:val="00181B35"/>
    <w:rsid w:val="00195EC0"/>
    <w:rsid w:val="0019694C"/>
    <w:rsid w:val="001D15C1"/>
    <w:rsid w:val="001D48B8"/>
    <w:rsid w:val="001E1D67"/>
    <w:rsid w:val="001E3F41"/>
    <w:rsid w:val="001F2436"/>
    <w:rsid w:val="0020076C"/>
    <w:rsid w:val="002012B4"/>
    <w:rsid w:val="0024469A"/>
    <w:rsid w:val="002452C7"/>
    <w:rsid w:val="00245A38"/>
    <w:rsid w:val="002B468B"/>
    <w:rsid w:val="002D6938"/>
    <w:rsid w:val="002E1FFB"/>
    <w:rsid w:val="002F10BC"/>
    <w:rsid w:val="00325EF3"/>
    <w:rsid w:val="00333864"/>
    <w:rsid w:val="00344B0E"/>
    <w:rsid w:val="003653CF"/>
    <w:rsid w:val="00373BAF"/>
    <w:rsid w:val="0039251C"/>
    <w:rsid w:val="00392EB3"/>
    <w:rsid w:val="00393849"/>
    <w:rsid w:val="003973C8"/>
    <w:rsid w:val="003E70E8"/>
    <w:rsid w:val="004055A8"/>
    <w:rsid w:val="00407E29"/>
    <w:rsid w:val="0041742B"/>
    <w:rsid w:val="004455AC"/>
    <w:rsid w:val="00472882"/>
    <w:rsid w:val="00474CF5"/>
    <w:rsid w:val="004820DF"/>
    <w:rsid w:val="00493EFC"/>
    <w:rsid w:val="00494E2F"/>
    <w:rsid w:val="004E244E"/>
    <w:rsid w:val="00503336"/>
    <w:rsid w:val="00556DA0"/>
    <w:rsid w:val="00557966"/>
    <w:rsid w:val="00563897"/>
    <w:rsid w:val="005762E5"/>
    <w:rsid w:val="005831D7"/>
    <w:rsid w:val="005D69AA"/>
    <w:rsid w:val="005F3078"/>
    <w:rsid w:val="005F6126"/>
    <w:rsid w:val="00601BF9"/>
    <w:rsid w:val="0063283A"/>
    <w:rsid w:val="00663861"/>
    <w:rsid w:val="00671F8B"/>
    <w:rsid w:val="00674150"/>
    <w:rsid w:val="00690CAF"/>
    <w:rsid w:val="0069424D"/>
    <w:rsid w:val="006A2CB4"/>
    <w:rsid w:val="006B5BCA"/>
    <w:rsid w:val="006E232E"/>
    <w:rsid w:val="0071638B"/>
    <w:rsid w:val="00740179"/>
    <w:rsid w:val="00742CA2"/>
    <w:rsid w:val="00765CB0"/>
    <w:rsid w:val="0079150B"/>
    <w:rsid w:val="0079543F"/>
    <w:rsid w:val="007A4569"/>
    <w:rsid w:val="007A579D"/>
    <w:rsid w:val="007E06DD"/>
    <w:rsid w:val="00800D75"/>
    <w:rsid w:val="00812A27"/>
    <w:rsid w:val="008363B7"/>
    <w:rsid w:val="00841C3C"/>
    <w:rsid w:val="0084561A"/>
    <w:rsid w:val="008513E7"/>
    <w:rsid w:val="00854413"/>
    <w:rsid w:val="008901CC"/>
    <w:rsid w:val="008C44DE"/>
    <w:rsid w:val="008C60C7"/>
    <w:rsid w:val="008F7E76"/>
    <w:rsid w:val="00904BE3"/>
    <w:rsid w:val="00925F88"/>
    <w:rsid w:val="00944B38"/>
    <w:rsid w:val="009514E5"/>
    <w:rsid w:val="00953D37"/>
    <w:rsid w:val="009541A2"/>
    <w:rsid w:val="00964433"/>
    <w:rsid w:val="00967334"/>
    <w:rsid w:val="009678D6"/>
    <w:rsid w:val="009909D0"/>
    <w:rsid w:val="009947C3"/>
    <w:rsid w:val="0099745E"/>
    <w:rsid w:val="009C1454"/>
    <w:rsid w:val="009D20F3"/>
    <w:rsid w:val="00A05770"/>
    <w:rsid w:val="00A22FB2"/>
    <w:rsid w:val="00A24751"/>
    <w:rsid w:val="00A26608"/>
    <w:rsid w:val="00A37699"/>
    <w:rsid w:val="00A449B6"/>
    <w:rsid w:val="00A605BC"/>
    <w:rsid w:val="00A628BC"/>
    <w:rsid w:val="00A71498"/>
    <w:rsid w:val="00A8038A"/>
    <w:rsid w:val="00A8138E"/>
    <w:rsid w:val="00A824CC"/>
    <w:rsid w:val="00A86662"/>
    <w:rsid w:val="00A87416"/>
    <w:rsid w:val="00AA561C"/>
    <w:rsid w:val="00AD2FC9"/>
    <w:rsid w:val="00AD7F33"/>
    <w:rsid w:val="00AF3877"/>
    <w:rsid w:val="00B01CA4"/>
    <w:rsid w:val="00B2038D"/>
    <w:rsid w:val="00B333AE"/>
    <w:rsid w:val="00B85F1F"/>
    <w:rsid w:val="00B8787C"/>
    <w:rsid w:val="00B90BE9"/>
    <w:rsid w:val="00BA114D"/>
    <w:rsid w:val="00BA7174"/>
    <w:rsid w:val="00BB03F9"/>
    <w:rsid w:val="00BD1014"/>
    <w:rsid w:val="00BD7A9C"/>
    <w:rsid w:val="00BE1501"/>
    <w:rsid w:val="00BE5D26"/>
    <w:rsid w:val="00C21D7C"/>
    <w:rsid w:val="00C2437E"/>
    <w:rsid w:val="00C75AA3"/>
    <w:rsid w:val="00C95693"/>
    <w:rsid w:val="00CA496F"/>
    <w:rsid w:val="00CA4CA5"/>
    <w:rsid w:val="00CD7815"/>
    <w:rsid w:val="00CE1410"/>
    <w:rsid w:val="00CF0336"/>
    <w:rsid w:val="00CF32F4"/>
    <w:rsid w:val="00D041F8"/>
    <w:rsid w:val="00D06E80"/>
    <w:rsid w:val="00D17CA5"/>
    <w:rsid w:val="00D37AEE"/>
    <w:rsid w:val="00D4108D"/>
    <w:rsid w:val="00D45275"/>
    <w:rsid w:val="00D7176A"/>
    <w:rsid w:val="00D872AF"/>
    <w:rsid w:val="00D9079E"/>
    <w:rsid w:val="00D92615"/>
    <w:rsid w:val="00DD02FE"/>
    <w:rsid w:val="00DD04C5"/>
    <w:rsid w:val="00DD7A62"/>
    <w:rsid w:val="00DD7B53"/>
    <w:rsid w:val="00E00471"/>
    <w:rsid w:val="00E02CEC"/>
    <w:rsid w:val="00E119E9"/>
    <w:rsid w:val="00E152B8"/>
    <w:rsid w:val="00E16154"/>
    <w:rsid w:val="00E168CF"/>
    <w:rsid w:val="00E216CA"/>
    <w:rsid w:val="00E35141"/>
    <w:rsid w:val="00E6429E"/>
    <w:rsid w:val="00E748E0"/>
    <w:rsid w:val="00E80A5E"/>
    <w:rsid w:val="00E86B9B"/>
    <w:rsid w:val="00EC7161"/>
    <w:rsid w:val="00ED04CE"/>
    <w:rsid w:val="00ED4088"/>
    <w:rsid w:val="00ED66A7"/>
    <w:rsid w:val="00EE2A44"/>
    <w:rsid w:val="00EE6052"/>
    <w:rsid w:val="00EF14B8"/>
    <w:rsid w:val="00F0329A"/>
    <w:rsid w:val="00F20CA7"/>
    <w:rsid w:val="00F30A6F"/>
    <w:rsid w:val="00F32638"/>
    <w:rsid w:val="00F61703"/>
    <w:rsid w:val="00F87B2D"/>
    <w:rsid w:val="00F91ED5"/>
    <w:rsid w:val="00FB050B"/>
    <w:rsid w:val="00FE12C1"/>
    <w:rsid w:val="00FE6377"/>
    <w:rsid w:val="00FF01AA"/>
    <w:rsid w:val="00FF7C6F"/>
    <w:rsid w:val="00FF7E0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0E62D-7B0B-4B03-B222-62084C17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0</TotalTime>
  <Pages>3</Pages>
  <Words>765</Words>
  <Characters>3827</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4583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2020-06-24T07:45:00Z</dcterms:created>
  <dcterms:modified xsi:type="dcterms:W3CDTF">2020-06-24T07:45:00Z</dcterms:modified>
</cp:coreProperties>
</file>