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11" w:rsidRPr="007D6F11" w:rsidRDefault="007D6F11" w:rsidP="007D6F11">
      <w:pPr>
        <w:spacing w:line="360" w:lineRule="auto"/>
        <w:jc w:val="center"/>
        <w:rPr>
          <w:rFonts w:ascii="David" w:eastAsia="SimSun" w:hAnsi="David" w:cs="David"/>
          <w:b/>
          <w:bCs/>
          <w:color w:val="FF0000"/>
          <w:sz w:val="180"/>
          <w:szCs w:val="180"/>
          <w:rtl/>
          <w:lang w:eastAsia="zh-CN"/>
        </w:rPr>
      </w:pPr>
      <w:bookmarkStart w:id="0" w:name="_GoBack"/>
      <w:bookmarkEnd w:id="0"/>
      <w:r w:rsidRPr="007D6F11">
        <w:rPr>
          <w:rFonts w:ascii="David" w:eastAsia="SimSun" w:hAnsi="David" w:cs="David" w:hint="cs"/>
          <w:b/>
          <w:bCs/>
          <w:color w:val="FF0000"/>
          <w:sz w:val="40"/>
          <w:szCs w:val="40"/>
          <w:rtl/>
          <w:lang w:eastAsia="zh-CN"/>
        </w:rPr>
        <w:t>בעלי חיים בעונת החורף</w:t>
      </w:r>
    </w:p>
    <w:p w:rsidR="007D6F11" w:rsidRPr="007D6F11" w:rsidRDefault="007D6F11" w:rsidP="007D6F11">
      <w:pPr>
        <w:jc w:val="right"/>
        <w:rPr>
          <w:rFonts w:ascii="David" w:eastAsia="SimSun" w:hAnsi="David" w:cs="David"/>
          <w:b/>
          <w:bCs/>
          <w:color w:val="0000CC"/>
          <w:sz w:val="22"/>
          <w:szCs w:val="22"/>
          <w:rtl/>
          <w:lang w:eastAsia="zh-CN"/>
        </w:rPr>
      </w:pPr>
      <w:r w:rsidRPr="007D6F11">
        <w:rPr>
          <w:rFonts w:ascii="David" w:eastAsia="SimSun" w:hAnsi="David" w:cs="David" w:hint="cs"/>
          <w:b/>
          <w:bCs/>
          <w:sz w:val="22"/>
          <w:szCs w:val="22"/>
          <w:lang w:eastAsia="zh-CN"/>
        </w:rPr>
        <w:sym w:font="Webdings" w:char="F033"/>
      </w:r>
      <w:r w:rsidRPr="007D6F11">
        <w:rPr>
          <w:rFonts w:ascii="David" w:eastAsia="SimSun" w:hAnsi="David" w:cs="David" w:hint="cs"/>
          <w:b/>
          <w:bCs/>
          <w:sz w:val="22"/>
          <w:szCs w:val="22"/>
          <w:rtl/>
          <w:lang w:eastAsia="zh-CN"/>
        </w:rPr>
        <w:t xml:space="preserve"> </w:t>
      </w:r>
      <w:r w:rsidRPr="007D6F11">
        <w:rPr>
          <w:rFonts w:ascii="David" w:eastAsia="SimSun" w:hAnsi="David" w:cs="David"/>
          <w:b/>
          <w:bCs/>
          <w:color w:val="FF0000"/>
          <w:sz w:val="22"/>
          <w:szCs w:val="22"/>
          <w:rtl/>
          <w:lang w:eastAsia="zh-CN"/>
        </w:rPr>
        <w:t>במבט חדש</w:t>
      </w:r>
      <w:r w:rsidRPr="007D6F11">
        <w:rPr>
          <w:rFonts w:ascii="David" w:eastAsia="SimSun" w:hAnsi="David" w:cs="David"/>
          <w:b/>
          <w:bCs/>
          <w:sz w:val="22"/>
          <w:szCs w:val="22"/>
          <w:rtl/>
          <w:lang w:eastAsia="zh-CN"/>
        </w:rPr>
        <w:t xml:space="preserve"> </w:t>
      </w:r>
      <w:r w:rsidRPr="007D6F11">
        <w:rPr>
          <w:rFonts w:ascii="David" w:eastAsia="SimSun" w:hAnsi="David" w:cs="David"/>
          <w:b/>
          <w:bCs/>
          <w:color w:val="0000CC"/>
          <w:sz w:val="22"/>
          <w:szCs w:val="22"/>
          <w:rtl/>
          <w:lang w:eastAsia="zh-CN"/>
        </w:rPr>
        <w:t>לכיתה</w:t>
      </w:r>
      <w:r w:rsidRPr="007D6F11">
        <w:rPr>
          <w:rFonts w:ascii="David" w:eastAsia="SimSun" w:hAnsi="David" w:cs="David" w:hint="cs"/>
          <w:b/>
          <w:bCs/>
          <w:color w:val="0000CC"/>
          <w:sz w:val="22"/>
          <w:szCs w:val="22"/>
          <w:rtl/>
          <w:lang w:eastAsia="zh-CN"/>
        </w:rPr>
        <w:t xml:space="preserve"> א</w:t>
      </w:r>
    </w:p>
    <w:p w:rsidR="007D6F11" w:rsidRPr="007D6F11" w:rsidRDefault="007D6F11" w:rsidP="007D6F11">
      <w:pPr>
        <w:jc w:val="right"/>
        <w:rPr>
          <w:rFonts w:ascii="David" w:eastAsia="SimSun" w:hAnsi="David" w:cs="David"/>
          <w:sz w:val="22"/>
          <w:szCs w:val="22"/>
          <w:rtl/>
          <w:lang w:eastAsia="zh-CN"/>
        </w:rPr>
      </w:pPr>
    </w:p>
    <w:p w:rsidR="005878F6" w:rsidRPr="005878F6" w:rsidRDefault="005878F6" w:rsidP="005878F6">
      <w:pPr>
        <w:spacing w:line="360" w:lineRule="auto"/>
        <w:rPr>
          <w:rFonts w:ascii="David" w:eastAsia="SimSun" w:hAnsi="David" w:cs="David"/>
          <w:b/>
          <w:bCs/>
          <w:rtl/>
          <w:lang w:eastAsia="zh-CN"/>
        </w:rPr>
      </w:pPr>
      <w:r w:rsidRPr="005878F6">
        <w:rPr>
          <w:rFonts w:ascii="David" w:eastAsia="SimSun" w:hAnsi="David" w:cs="David" w:hint="cs"/>
          <w:b/>
          <w:bCs/>
          <w:rtl/>
          <w:lang w:eastAsia="zh-CN"/>
        </w:rPr>
        <w:t>היקף יחידת הלימוד</w:t>
      </w:r>
      <w:r>
        <w:rPr>
          <w:rFonts w:ascii="David" w:eastAsia="SimSun" w:hAnsi="David" w:cs="David" w:hint="cs"/>
          <w:b/>
          <w:bCs/>
          <w:rtl/>
          <w:lang w:eastAsia="zh-CN"/>
        </w:rPr>
        <w:t>:</w:t>
      </w:r>
      <w:r w:rsidRPr="005878F6">
        <w:rPr>
          <w:rFonts w:ascii="David" w:eastAsia="SimSun" w:hAnsi="David" w:cs="David" w:hint="cs"/>
          <w:rtl/>
          <w:lang w:eastAsia="zh-CN"/>
        </w:rPr>
        <w:t xml:space="preserve">1 </w:t>
      </w:r>
      <w:r>
        <w:rPr>
          <w:rFonts w:ascii="David" w:eastAsia="SimSun" w:hAnsi="David" w:cs="David" w:hint="cs"/>
          <w:rtl/>
          <w:lang w:eastAsia="zh-CN"/>
        </w:rPr>
        <w:t>-</w:t>
      </w:r>
      <w:r w:rsidRPr="005878F6">
        <w:rPr>
          <w:rFonts w:ascii="David" w:eastAsia="SimSun" w:hAnsi="David" w:cs="David" w:hint="cs"/>
          <w:rtl/>
          <w:lang w:eastAsia="zh-CN"/>
        </w:rPr>
        <w:t xml:space="preserve"> 2 שיעורים</w:t>
      </w:r>
    </w:p>
    <w:p w:rsidR="005878F6" w:rsidRDefault="005878F6" w:rsidP="007D6F11">
      <w:pPr>
        <w:spacing w:line="360" w:lineRule="auto"/>
        <w:rPr>
          <w:rFonts w:ascii="David" w:eastAsia="SimSun" w:hAnsi="David" w:cs="David"/>
          <w:b/>
          <w:bCs/>
          <w:color w:val="0000CC"/>
          <w:sz w:val="28"/>
          <w:szCs w:val="28"/>
          <w:rtl/>
          <w:lang w:eastAsia="zh-CN"/>
        </w:rPr>
      </w:pPr>
      <w:r w:rsidRPr="005878F6">
        <w:rPr>
          <w:rFonts w:ascii="David" w:eastAsia="SimSun" w:hAnsi="David" w:cs="David" w:hint="cs"/>
          <w:b/>
          <w:bCs/>
          <w:rtl/>
          <w:lang w:eastAsia="zh-CN"/>
        </w:rPr>
        <w:t>עמודים:</w:t>
      </w:r>
      <w:r w:rsidRPr="005878F6">
        <w:rPr>
          <w:rFonts w:ascii="David" w:eastAsia="SimSun" w:hAnsi="David" w:cs="David" w:hint="cs"/>
          <w:rtl/>
          <w:lang w:eastAsia="zh-CN"/>
        </w:rPr>
        <w:t>92 - 94</w:t>
      </w:r>
    </w:p>
    <w:p w:rsidR="007D6F11" w:rsidRPr="007D6F11" w:rsidRDefault="007D6F11" w:rsidP="007D6F11">
      <w:pPr>
        <w:spacing w:line="360" w:lineRule="auto"/>
        <w:rPr>
          <w:rFonts w:ascii="David" w:eastAsia="SimSun" w:hAnsi="David" w:cs="David"/>
          <w:color w:val="0000CC"/>
          <w:sz w:val="28"/>
          <w:szCs w:val="28"/>
          <w:rtl/>
          <w:lang w:eastAsia="zh-CN"/>
        </w:rPr>
      </w:pPr>
      <w:r w:rsidRPr="007D6F11">
        <w:rPr>
          <w:rFonts w:ascii="David" w:eastAsia="SimSun" w:hAnsi="David" w:cs="David"/>
          <w:b/>
          <w:bCs/>
          <w:color w:val="0000CC"/>
          <w:sz w:val="28"/>
          <w:szCs w:val="28"/>
          <w:rtl/>
          <w:lang w:eastAsia="zh-CN"/>
        </w:rPr>
        <w:t>מטר</w:t>
      </w:r>
      <w:r w:rsidRPr="007D6F11">
        <w:rPr>
          <w:rFonts w:ascii="David" w:eastAsia="SimSun" w:hAnsi="David" w:cs="David" w:hint="cs"/>
          <w:b/>
          <w:bCs/>
          <w:color w:val="0000CC"/>
          <w:sz w:val="28"/>
          <w:szCs w:val="28"/>
          <w:rtl/>
          <w:lang w:eastAsia="zh-CN"/>
        </w:rPr>
        <w:t xml:space="preserve">ות: </w:t>
      </w:r>
    </w:p>
    <w:p w:rsidR="007D6F11" w:rsidRPr="00980C6F" w:rsidRDefault="007D6F11" w:rsidP="00980C6F">
      <w:pPr>
        <w:pStyle w:val="af0"/>
        <w:numPr>
          <w:ilvl w:val="0"/>
          <w:numId w:val="12"/>
        </w:numPr>
        <w:spacing w:after="120" w:line="360" w:lineRule="auto"/>
        <w:rPr>
          <w:rFonts w:ascii="David" w:hAnsi="David" w:cs="David"/>
        </w:rPr>
      </w:pPr>
      <w:r w:rsidRPr="00980C6F">
        <w:rPr>
          <w:rFonts w:ascii="David" w:hAnsi="David" w:cs="David"/>
          <w:rtl/>
        </w:rPr>
        <w:t xml:space="preserve">התלמידים </w:t>
      </w:r>
      <w:r w:rsidRPr="00980C6F">
        <w:rPr>
          <w:rFonts w:ascii="David" w:hAnsi="David" w:cs="David" w:hint="cs"/>
          <w:rtl/>
        </w:rPr>
        <w:t>יזהו בעלי חיים בעונת החורף.</w:t>
      </w:r>
    </w:p>
    <w:p w:rsidR="007D6F11" w:rsidRPr="00980C6F" w:rsidRDefault="007D6F11" w:rsidP="00980C6F">
      <w:pPr>
        <w:pStyle w:val="af0"/>
        <w:numPr>
          <w:ilvl w:val="0"/>
          <w:numId w:val="12"/>
        </w:numPr>
        <w:spacing w:after="120" w:line="360" w:lineRule="auto"/>
        <w:rPr>
          <w:rFonts w:ascii="David" w:hAnsi="David" w:cs="David"/>
          <w:b/>
          <w:bCs/>
          <w:u w:val="single"/>
        </w:rPr>
      </w:pPr>
      <w:r w:rsidRPr="00980C6F">
        <w:rPr>
          <w:rFonts w:ascii="David" w:hAnsi="David" w:cs="David" w:hint="cs"/>
          <w:rtl/>
        </w:rPr>
        <w:t xml:space="preserve">התלמידים </w:t>
      </w:r>
      <w:r w:rsidRPr="00980C6F">
        <w:rPr>
          <w:rFonts w:ascii="David" w:hAnsi="David" w:cs="David"/>
          <w:rtl/>
        </w:rPr>
        <w:t>י</w:t>
      </w:r>
      <w:r w:rsidRPr="00980C6F">
        <w:rPr>
          <w:rFonts w:ascii="David" w:hAnsi="David" w:cs="David" w:hint="cs"/>
          <w:rtl/>
        </w:rPr>
        <w:t xml:space="preserve">תארו ויתנו דוגמאות להתנהגות בעלי חיים בחורף.  </w:t>
      </w:r>
    </w:p>
    <w:p w:rsidR="007D6F11" w:rsidRPr="007D6F11" w:rsidRDefault="007D6F11" w:rsidP="007D6F11">
      <w:pPr>
        <w:spacing w:after="120" w:line="360" w:lineRule="auto"/>
        <w:ind w:left="720"/>
        <w:rPr>
          <w:rFonts w:ascii="David" w:eastAsia="SimSun" w:hAnsi="David" w:cs="David"/>
          <w:b/>
          <w:bCs/>
          <w:u w:val="single"/>
          <w:rtl/>
          <w:lang w:eastAsia="zh-CN"/>
        </w:rPr>
      </w:pPr>
    </w:p>
    <w:p w:rsidR="007D6F11" w:rsidRPr="007D6F11" w:rsidRDefault="007D6F11" w:rsidP="007D6F11">
      <w:pPr>
        <w:spacing w:line="360" w:lineRule="auto"/>
        <w:rPr>
          <w:rFonts w:ascii="David" w:eastAsia="SimSun" w:hAnsi="David" w:cs="David"/>
          <w:b/>
          <w:bCs/>
          <w:color w:val="0000CC"/>
          <w:sz w:val="28"/>
          <w:szCs w:val="28"/>
          <w:rtl/>
          <w:lang w:eastAsia="zh-CN"/>
        </w:rPr>
      </w:pPr>
      <w:r w:rsidRPr="007D6F11">
        <w:rPr>
          <w:rFonts w:ascii="David" w:eastAsia="SimSun" w:hAnsi="David" w:cs="David"/>
          <w:b/>
          <w:bCs/>
          <w:color w:val="0000CC"/>
          <w:sz w:val="28"/>
          <w:szCs w:val="28"/>
          <w:rtl/>
          <w:lang w:eastAsia="zh-CN"/>
        </w:rPr>
        <w:t>מהלך השיעור:</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7D6F11" w:rsidRPr="007D6F11"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7D6F11" w:rsidRPr="007D6F11" w:rsidRDefault="007D6F11" w:rsidP="007D6F11">
            <w:pPr>
              <w:spacing w:line="360" w:lineRule="auto"/>
              <w:jc w:val="center"/>
              <w:rPr>
                <w:rFonts w:ascii="David" w:eastAsia="SimSun" w:hAnsi="David" w:cs="David"/>
                <w:b/>
                <w:bCs/>
                <w:color w:val="0000CC"/>
                <w:rtl/>
                <w:lang w:eastAsia="zh-CN"/>
              </w:rPr>
            </w:pPr>
            <w:r w:rsidRPr="007D6F11">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7D6F11" w:rsidRPr="007D6F11" w:rsidRDefault="007D6F11" w:rsidP="007D6F11">
            <w:pPr>
              <w:spacing w:line="360" w:lineRule="auto"/>
              <w:jc w:val="center"/>
              <w:rPr>
                <w:rFonts w:ascii="David" w:eastAsia="SimSun" w:hAnsi="David" w:cs="David"/>
                <w:b/>
                <w:bCs/>
                <w:color w:val="0000CC"/>
                <w:rtl/>
                <w:lang w:eastAsia="zh-CN"/>
              </w:rPr>
            </w:pPr>
            <w:r w:rsidRPr="007D6F11">
              <w:rPr>
                <w:rFonts w:ascii="David" w:eastAsia="SimSun" w:hAnsi="David" w:cs="David"/>
                <w:b/>
                <w:bCs/>
                <w:color w:val="0000CC"/>
                <w:rtl/>
                <w:lang w:eastAsia="zh-CN"/>
              </w:rPr>
              <w:t>פעילויות</w:t>
            </w:r>
          </w:p>
        </w:tc>
      </w:tr>
      <w:tr w:rsidR="007D6F11" w:rsidRPr="007D6F11" w:rsidTr="007A1C1C">
        <w:trPr>
          <w:cantSplit/>
          <w:trHeight w:val="253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7D6F11" w:rsidRPr="007D6F11" w:rsidRDefault="007D6F11" w:rsidP="007D6F11">
            <w:pPr>
              <w:spacing w:line="360" w:lineRule="auto"/>
              <w:ind w:left="113" w:right="113"/>
              <w:jc w:val="center"/>
              <w:rPr>
                <w:rFonts w:ascii="David" w:eastAsia="SimSun" w:hAnsi="David" w:cs="David"/>
                <w:b/>
                <w:bCs/>
                <w:color w:val="0000CC"/>
                <w:rtl/>
                <w:lang w:eastAsia="zh-CN"/>
              </w:rPr>
            </w:pPr>
            <w:r w:rsidRPr="007D6F11">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5878F6" w:rsidRPr="005878F6" w:rsidRDefault="005878F6" w:rsidP="00980C6F">
            <w:pPr>
              <w:pStyle w:val="af0"/>
              <w:numPr>
                <w:ilvl w:val="0"/>
                <w:numId w:val="6"/>
              </w:numPr>
              <w:spacing w:after="120" w:line="360" w:lineRule="auto"/>
              <w:ind w:right="115"/>
              <w:rPr>
                <w:rFonts w:ascii="David" w:hAnsi="David" w:cs="David"/>
              </w:rPr>
            </w:pPr>
            <w:r w:rsidRPr="005878F6">
              <w:rPr>
                <w:rFonts w:ascii="David" w:hAnsi="David" w:cs="David" w:hint="cs"/>
                <w:rtl/>
              </w:rPr>
              <w:t>מעיינים</w:t>
            </w:r>
            <w:r w:rsidR="007D6F11" w:rsidRPr="005878F6">
              <w:rPr>
                <w:rFonts w:ascii="David" w:hAnsi="David" w:cs="David" w:hint="cs"/>
                <w:rtl/>
              </w:rPr>
              <w:t xml:space="preserve"> בתמונות ו</w:t>
            </w:r>
            <w:r w:rsidRPr="005878F6">
              <w:rPr>
                <w:rFonts w:ascii="David" w:hAnsi="David" w:cs="David" w:hint="cs"/>
                <w:rtl/>
              </w:rPr>
              <w:t>קוראים</w:t>
            </w:r>
            <w:r w:rsidR="007D6F11" w:rsidRPr="005878F6">
              <w:rPr>
                <w:rFonts w:ascii="David" w:hAnsi="David" w:cs="David" w:hint="cs"/>
                <w:rtl/>
              </w:rPr>
              <w:t xml:space="preserve"> השיר </w:t>
            </w:r>
            <w:r w:rsidR="007D6F11" w:rsidRPr="00980C6F">
              <w:rPr>
                <w:rFonts w:ascii="David" w:hAnsi="David" w:cs="David" w:hint="cs"/>
                <w:b/>
                <w:bCs/>
                <w:rtl/>
              </w:rPr>
              <w:t xml:space="preserve">חורף </w:t>
            </w:r>
            <w:r w:rsidR="007D6F11" w:rsidRPr="005878F6">
              <w:rPr>
                <w:rFonts w:ascii="David" w:hAnsi="David" w:cs="David"/>
                <w:rtl/>
              </w:rPr>
              <w:t xml:space="preserve"> עמ</w:t>
            </w:r>
            <w:r w:rsidR="007D6F11" w:rsidRPr="005878F6">
              <w:rPr>
                <w:rFonts w:ascii="David" w:hAnsi="David" w:cs="David" w:hint="cs"/>
                <w:rtl/>
              </w:rPr>
              <w:t>וד 72</w:t>
            </w:r>
            <w:r w:rsidRPr="005878F6">
              <w:rPr>
                <w:rFonts w:ascii="David" w:hAnsi="David" w:cs="David" w:hint="cs"/>
                <w:rtl/>
              </w:rPr>
              <w:t>.</w:t>
            </w:r>
          </w:p>
          <w:p w:rsidR="005878F6" w:rsidRPr="005878F6" w:rsidRDefault="005878F6" w:rsidP="005878F6">
            <w:pPr>
              <w:pStyle w:val="af0"/>
              <w:numPr>
                <w:ilvl w:val="0"/>
                <w:numId w:val="6"/>
              </w:numPr>
              <w:spacing w:after="120" w:line="360" w:lineRule="auto"/>
              <w:ind w:right="115"/>
              <w:rPr>
                <w:rFonts w:ascii="David" w:hAnsi="David" w:cs="David"/>
              </w:rPr>
            </w:pPr>
            <w:r w:rsidRPr="005878F6">
              <w:rPr>
                <w:rFonts w:ascii="David" w:hAnsi="David" w:cs="David" w:hint="cs"/>
                <w:rtl/>
              </w:rPr>
              <w:t>עורכים</w:t>
            </w:r>
            <w:r w:rsidR="007D6F11" w:rsidRPr="005878F6">
              <w:rPr>
                <w:rFonts w:ascii="David" w:hAnsi="David" w:cs="David" w:hint="cs"/>
                <w:rtl/>
              </w:rPr>
              <w:t xml:space="preserve"> דיון להעלאת ידע קודם:</w:t>
            </w:r>
          </w:p>
          <w:p w:rsidR="005878F6" w:rsidRDefault="005878F6" w:rsidP="005878F6">
            <w:pPr>
              <w:numPr>
                <w:ilvl w:val="0"/>
                <w:numId w:val="1"/>
              </w:numPr>
              <w:tabs>
                <w:tab w:val="num" w:pos="720"/>
              </w:tabs>
              <w:spacing w:line="360" w:lineRule="auto"/>
              <w:ind w:left="720" w:right="115"/>
              <w:rPr>
                <w:rFonts w:ascii="David" w:eastAsia="SimSun" w:hAnsi="David" w:cs="David"/>
                <w:lang w:eastAsia="zh-CN"/>
              </w:rPr>
            </w:pPr>
            <w:r w:rsidRPr="007D6F11">
              <w:rPr>
                <w:rFonts w:ascii="David" w:eastAsia="SimSun" w:hAnsi="David" w:cs="David" w:hint="cs"/>
                <w:rtl/>
                <w:lang w:eastAsia="zh-CN"/>
              </w:rPr>
              <w:t>איך יודעים שהגיע חורף</w:t>
            </w:r>
            <w:r w:rsidR="007D6F11" w:rsidRPr="007D6F11">
              <w:rPr>
                <w:rFonts w:ascii="David" w:eastAsia="SimSun" w:hAnsi="David" w:cs="David" w:hint="cs"/>
                <w:rtl/>
                <w:lang w:eastAsia="zh-CN"/>
              </w:rPr>
              <w:t xml:space="preserve">? </w:t>
            </w:r>
          </w:p>
          <w:p w:rsidR="005878F6" w:rsidRDefault="005878F6" w:rsidP="005878F6">
            <w:pPr>
              <w:pStyle w:val="af0"/>
              <w:numPr>
                <w:ilvl w:val="0"/>
                <w:numId w:val="5"/>
              </w:numPr>
              <w:spacing w:line="360" w:lineRule="auto"/>
              <w:ind w:right="115"/>
              <w:rPr>
                <w:rFonts w:ascii="David" w:hAnsi="David" w:cs="David"/>
              </w:rPr>
            </w:pPr>
            <w:r w:rsidRPr="005878F6">
              <w:rPr>
                <w:rFonts w:ascii="David" w:hAnsi="David" w:cs="David" w:hint="cs"/>
                <w:rtl/>
              </w:rPr>
              <w:t>תארו את</w:t>
            </w:r>
            <w:r w:rsidR="007D6F11" w:rsidRPr="005878F6">
              <w:rPr>
                <w:rFonts w:ascii="David" w:hAnsi="David" w:cs="David" w:hint="cs"/>
                <w:rtl/>
              </w:rPr>
              <w:t xml:space="preserve"> מזג האוויר בחורף?</w:t>
            </w:r>
          </w:p>
          <w:p w:rsidR="005878F6" w:rsidRPr="005878F6" w:rsidRDefault="005878F6" w:rsidP="005878F6">
            <w:pPr>
              <w:pStyle w:val="af0"/>
              <w:numPr>
                <w:ilvl w:val="0"/>
                <w:numId w:val="5"/>
              </w:numPr>
              <w:spacing w:after="120" w:line="360" w:lineRule="auto"/>
              <w:ind w:right="115"/>
              <w:rPr>
                <w:rFonts w:ascii="David" w:hAnsi="David" w:cs="David"/>
                <w:rtl/>
              </w:rPr>
            </w:pPr>
            <w:r w:rsidRPr="005878F6">
              <w:rPr>
                <w:rFonts w:ascii="David" w:hAnsi="David" w:cs="David" w:hint="cs"/>
                <w:rtl/>
              </w:rPr>
              <w:t>אילו בעלי חיים פעילים בחורף?</w:t>
            </w:r>
          </w:p>
          <w:p w:rsidR="007D6F11" w:rsidRDefault="005878F6" w:rsidP="005878F6">
            <w:pPr>
              <w:pStyle w:val="af0"/>
              <w:numPr>
                <w:ilvl w:val="0"/>
                <w:numId w:val="5"/>
              </w:numPr>
              <w:spacing w:after="120" w:line="360" w:lineRule="auto"/>
              <w:ind w:right="115"/>
              <w:rPr>
                <w:rFonts w:ascii="David" w:hAnsi="David" w:cs="David"/>
              </w:rPr>
            </w:pPr>
            <w:r>
              <w:rPr>
                <w:rFonts w:cs="David" w:hint="cs"/>
                <w:rtl/>
              </w:rPr>
              <w:t>איך בעלי החיים מתנהגים בחורף</w:t>
            </w:r>
            <w:r w:rsidR="007D6F11" w:rsidRPr="005878F6">
              <w:rPr>
                <w:rFonts w:ascii="David" w:hAnsi="David" w:cs="David" w:hint="cs"/>
                <w:rtl/>
              </w:rPr>
              <w:t>?</w:t>
            </w:r>
          </w:p>
          <w:p w:rsidR="005878F6" w:rsidRPr="005878F6" w:rsidRDefault="005878F6" w:rsidP="00980C6F">
            <w:pPr>
              <w:spacing w:after="120" w:line="360" w:lineRule="auto"/>
              <w:ind w:right="115"/>
              <w:rPr>
                <w:rFonts w:ascii="David" w:eastAsia="SimSun" w:hAnsi="David" w:cs="David"/>
                <w:rtl/>
              </w:rPr>
            </w:pPr>
            <w:r>
              <w:rPr>
                <w:rFonts w:cs="David" w:hint="cs"/>
                <w:rtl/>
              </w:rPr>
              <w:t xml:space="preserve">יחידת לימוד זו עוסקת בהשפעה של מרכיבי מזג האוויר בחורף על התנהגות של בעלי חיים. </w:t>
            </w:r>
          </w:p>
        </w:tc>
      </w:tr>
      <w:tr w:rsidR="007D6F11" w:rsidRPr="007D6F11"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7D6F11" w:rsidRPr="007D6F11" w:rsidRDefault="007D6F11" w:rsidP="007D6F11">
            <w:pPr>
              <w:spacing w:line="360" w:lineRule="auto"/>
              <w:ind w:left="113" w:right="113"/>
              <w:jc w:val="center"/>
              <w:rPr>
                <w:rFonts w:ascii="David" w:eastAsia="SimSun" w:hAnsi="David" w:cs="David"/>
                <w:b/>
                <w:bCs/>
                <w:color w:val="0000CC"/>
                <w:rtl/>
                <w:lang w:eastAsia="zh-CN"/>
              </w:rPr>
            </w:pPr>
            <w:r w:rsidRPr="007D6F11">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7D6F11" w:rsidRPr="005878F6" w:rsidRDefault="005878F6" w:rsidP="005878F6">
            <w:pPr>
              <w:pStyle w:val="af0"/>
              <w:numPr>
                <w:ilvl w:val="0"/>
                <w:numId w:val="10"/>
              </w:numPr>
              <w:spacing w:after="120" w:line="360" w:lineRule="auto"/>
              <w:ind w:right="115"/>
              <w:rPr>
                <w:rFonts w:ascii="David" w:hAnsi="David" w:cs="David"/>
                <w:rtl/>
              </w:rPr>
            </w:pPr>
            <w:r w:rsidRPr="005878F6">
              <w:rPr>
                <w:rFonts w:ascii="David" w:hAnsi="David" w:cs="David" w:hint="cs"/>
                <w:rtl/>
              </w:rPr>
              <w:t>מבצעים את המשימה</w:t>
            </w:r>
            <w:r w:rsidR="007D6F11" w:rsidRPr="005878F6">
              <w:rPr>
                <w:rFonts w:ascii="David" w:hAnsi="David" w:cs="David" w:hint="cs"/>
                <w:rtl/>
              </w:rPr>
              <w:t xml:space="preserve"> </w:t>
            </w:r>
            <w:r w:rsidRPr="005878F6">
              <w:rPr>
                <w:rFonts w:ascii="David" w:hAnsi="David" w:cs="David" w:hint="cs"/>
                <w:b/>
                <w:bCs/>
                <w:rtl/>
              </w:rPr>
              <w:t>בעלי החיים בחורף</w:t>
            </w:r>
            <w:r w:rsidRPr="005878F6">
              <w:rPr>
                <w:rFonts w:ascii="David" w:hAnsi="David" w:cs="David" w:hint="cs"/>
                <w:rtl/>
              </w:rPr>
              <w:t xml:space="preserve"> בתבנית </w:t>
            </w:r>
            <w:r w:rsidR="007D6F11" w:rsidRPr="005878F6">
              <w:rPr>
                <w:rFonts w:ascii="David" w:hAnsi="David" w:cs="David" w:hint="cs"/>
                <w:b/>
                <w:bCs/>
                <w:rtl/>
              </w:rPr>
              <w:t>קוראים כותבים ומבינים</w:t>
            </w:r>
            <w:r w:rsidRPr="005878F6">
              <w:rPr>
                <w:rFonts w:ascii="David" w:hAnsi="David" w:cs="David" w:hint="cs"/>
                <w:rtl/>
              </w:rPr>
              <w:t>,</w:t>
            </w:r>
            <w:r w:rsidR="007D6F11" w:rsidRPr="005878F6">
              <w:rPr>
                <w:rFonts w:ascii="David" w:hAnsi="David" w:cs="David" w:hint="cs"/>
                <w:rtl/>
              </w:rPr>
              <w:t xml:space="preserve"> </w:t>
            </w:r>
            <w:r w:rsidR="007D6F11" w:rsidRPr="005878F6">
              <w:rPr>
                <w:rFonts w:ascii="David" w:hAnsi="David" w:cs="David"/>
              </w:rPr>
              <w:br/>
            </w:r>
            <w:r w:rsidR="007D6F11" w:rsidRPr="005878F6">
              <w:rPr>
                <w:rFonts w:ascii="David" w:hAnsi="David" w:cs="David" w:hint="cs"/>
                <w:rtl/>
              </w:rPr>
              <w:t>עמודים 93-92.</w:t>
            </w:r>
          </w:p>
          <w:p w:rsidR="005878F6" w:rsidRPr="005878F6" w:rsidRDefault="005878F6" w:rsidP="004D0D20">
            <w:pPr>
              <w:spacing w:after="120" w:line="360" w:lineRule="auto"/>
              <w:ind w:right="115"/>
              <w:rPr>
                <w:rFonts w:ascii="David" w:eastAsia="SimSun" w:hAnsi="David" w:cs="David"/>
                <w:rtl/>
                <w:lang w:eastAsia="zh-CN"/>
              </w:rPr>
            </w:pPr>
            <w:r>
              <w:rPr>
                <w:rFonts w:cs="David" w:hint="cs"/>
                <w:rtl/>
              </w:rPr>
              <w:t xml:space="preserve">במשימה מוצג קטע מידע המתאר </w:t>
            </w:r>
            <w:r w:rsidR="003568A2">
              <w:rPr>
                <w:rFonts w:cs="David" w:hint="cs"/>
                <w:rtl/>
              </w:rPr>
              <w:t>דרכים</w:t>
            </w:r>
            <w:r>
              <w:rPr>
                <w:rFonts w:cs="David" w:hint="cs"/>
                <w:rtl/>
              </w:rPr>
              <w:t xml:space="preserve"> שונות של בעלי חיים להתמודדות עם הטמפרטורות הנמוכות ועם המחסור במזון בחורף.</w:t>
            </w:r>
            <w:r>
              <w:rPr>
                <w:rFonts w:ascii="David" w:eastAsia="SimSun" w:hAnsi="David" w:cs="David" w:hint="cs"/>
                <w:rtl/>
                <w:lang w:eastAsia="zh-CN"/>
              </w:rPr>
              <w:t xml:space="preserve">                                                              </w:t>
            </w:r>
            <w:r w:rsidR="003568A2">
              <w:rPr>
                <w:rFonts w:cs="David" w:hint="cs"/>
                <w:rtl/>
              </w:rPr>
              <w:t xml:space="preserve">הדרכים </w:t>
            </w:r>
            <w:r>
              <w:rPr>
                <w:rFonts w:cs="David" w:hint="cs"/>
                <w:rtl/>
              </w:rPr>
              <w:t>המתוארות הן: נדידה של ציפורים, הצמחת פרווה ארוכה ועבה (אצל יונקים), תרדמת חורף (אצל הדוב, העטלף וחלק מהזוחלים), פעילות בחורף (שבלול, שלשול, חולד). חשוב להפנות את תשומת לבם של התלמידים לכך שבעונת הסתיו עסקנו</w:t>
            </w:r>
            <w:r w:rsidR="003568A2">
              <w:rPr>
                <w:rFonts w:cs="David" w:hint="cs"/>
                <w:rtl/>
              </w:rPr>
              <w:t xml:space="preserve"> </w:t>
            </w:r>
            <w:r>
              <w:rPr>
                <w:rFonts w:cs="David" w:hint="cs"/>
                <w:rtl/>
              </w:rPr>
              <w:t xml:space="preserve"> בנדידת הציפורים, בהתעוררות השבלול וכדומה. </w:t>
            </w:r>
            <w:r w:rsidR="003568A2">
              <w:rPr>
                <w:rFonts w:ascii="David" w:eastAsia="SimSun" w:hAnsi="David" w:cs="David" w:hint="cs"/>
                <w:rtl/>
                <w:lang w:eastAsia="zh-CN"/>
              </w:rPr>
              <w:t xml:space="preserve">דרכים אלה הן התאמות של בעלי החיים להתמודדות עם סביבת החיים שלהם. </w:t>
            </w:r>
            <w:r w:rsidR="00AE1346">
              <w:rPr>
                <w:rFonts w:ascii="David" w:eastAsia="SimSun" w:hAnsi="David" w:cs="David" w:hint="cs"/>
                <w:rtl/>
                <w:lang w:eastAsia="zh-CN"/>
              </w:rPr>
              <w:t>חשוב לציין, ש</w:t>
            </w:r>
            <w:r w:rsidR="003568A2">
              <w:rPr>
                <w:rFonts w:ascii="David" w:eastAsia="SimSun" w:hAnsi="David" w:cs="David" w:hint="cs"/>
                <w:rtl/>
                <w:lang w:eastAsia="zh-CN"/>
              </w:rPr>
              <w:t>בניגוד לבני האדם שבעזרת החשיבה מפתחים פתרונות טכנולוגיים ומשכללים אותם, אצל בעלי החיים קיימות התאמות   טבעיות גנטיות המאפשרות הסתגלות לסביבה</w:t>
            </w:r>
            <w:r w:rsidR="00AE1346">
              <w:rPr>
                <w:rFonts w:ascii="David" w:eastAsia="SimSun" w:hAnsi="David" w:cs="David" w:hint="cs"/>
                <w:rtl/>
                <w:lang w:eastAsia="zh-CN"/>
              </w:rPr>
              <w:t xml:space="preserve">, הן אחידות אצל כל בעלי החיים מאותו הסוג ואינן משתכללות במשך הזמן. </w:t>
            </w:r>
            <w:r w:rsidR="003568A2">
              <w:rPr>
                <w:rFonts w:ascii="David" w:eastAsia="SimSun" w:hAnsi="David" w:cs="David" w:hint="cs"/>
                <w:rtl/>
                <w:lang w:eastAsia="zh-CN"/>
              </w:rPr>
              <w:t xml:space="preserve">  </w:t>
            </w:r>
          </w:p>
          <w:p w:rsidR="007D6F11" w:rsidRPr="005878F6" w:rsidRDefault="005878F6" w:rsidP="005878F6">
            <w:pPr>
              <w:pStyle w:val="af0"/>
              <w:numPr>
                <w:ilvl w:val="0"/>
                <w:numId w:val="9"/>
              </w:numPr>
              <w:spacing w:after="120" w:line="360" w:lineRule="auto"/>
              <w:ind w:right="115"/>
              <w:rPr>
                <w:rFonts w:ascii="David" w:hAnsi="David" w:cs="David"/>
                <w:rtl/>
              </w:rPr>
            </w:pPr>
            <w:r w:rsidRPr="005878F6">
              <w:rPr>
                <w:rFonts w:ascii="David" w:hAnsi="David" w:cs="David"/>
                <w:rtl/>
              </w:rPr>
              <w:t>מבצעים את</w:t>
            </w:r>
            <w:r w:rsidR="007D6F11" w:rsidRPr="005878F6">
              <w:rPr>
                <w:rFonts w:ascii="David" w:hAnsi="David" w:cs="David"/>
                <w:rtl/>
              </w:rPr>
              <w:t xml:space="preserve"> </w:t>
            </w:r>
            <w:r w:rsidRPr="005878F6">
              <w:rPr>
                <w:rFonts w:ascii="David" w:hAnsi="David" w:cs="David"/>
                <w:rtl/>
              </w:rPr>
              <w:t>ה</w:t>
            </w:r>
            <w:r w:rsidR="007D6F11" w:rsidRPr="005878F6">
              <w:rPr>
                <w:rFonts w:ascii="David" w:hAnsi="David" w:cs="David"/>
                <w:rtl/>
              </w:rPr>
              <w:t xml:space="preserve">משימה </w:t>
            </w:r>
            <w:hyperlink r:id="rId9" w:history="1">
              <w:r w:rsidR="007D6F11" w:rsidRPr="005878F6">
                <w:rPr>
                  <w:rFonts w:ascii="David" w:hAnsi="David" w:cs="David"/>
                  <w:color w:val="0000FF"/>
                  <w:rtl/>
                </w:rPr>
                <w:t>גלו את העונה</w:t>
              </w:r>
            </w:hyperlink>
            <w:r w:rsidR="007D6F11" w:rsidRPr="005878F6">
              <w:rPr>
                <w:rFonts w:ascii="David" w:hAnsi="David" w:cs="David"/>
                <w:rtl/>
              </w:rPr>
              <w:t xml:space="preserve"> באתר </w:t>
            </w:r>
            <w:hyperlink r:id="rId10" w:history="1">
              <w:r w:rsidR="007D6F11" w:rsidRPr="005878F6">
                <w:rPr>
                  <w:rFonts w:ascii="David" w:hAnsi="David" w:cs="David"/>
                  <w:color w:val="0000FF"/>
                  <w:rtl/>
                </w:rPr>
                <w:t>קסם של מדע</w:t>
              </w:r>
            </w:hyperlink>
            <w:r w:rsidR="007D6F11" w:rsidRPr="005878F6">
              <w:rPr>
                <w:rFonts w:ascii="David" w:hAnsi="David" w:cs="David"/>
                <w:rtl/>
              </w:rPr>
              <w:t xml:space="preserve"> , </w:t>
            </w:r>
            <w:r w:rsidR="007D6F11" w:rsidRPr="005878F6">
              <w:rPr>
                <w:rFonts w:ascii="David" w:hAnsi="David" w:cs="David"/>
              </w:rPr>
              <w:br/>
            </w:r>
            <w:r w:rsidR="007D6F11" w:rsidRPr="005878F6">
              <w:rPr>
                <w:rFonts w:ascii="David" w:hAnsi="David" w:cs="David"/>
                <w:rtl/>
              </w:rPr>
              <w:t>אתר אופק מדע וטכנולוגיה.</w:t>
            </w:r>
          </w:p>
        </w:tc>
      </w:tr>
      <w:tr w:rsidR="007D6F11" w:rsidRPr="007D6F11" w:rsidTr="007A1C1C">
        <w:trPr>
          <w:cantSplit/>
          <w:trHeight w:val="1632"/>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7D6F11" w:rsidRPr="007D6F11" w:rsidRDefault="007D6F11" w:rsidP="007D6F11">
            <w:pPr>
              <w:spacing w:line="360" w:lineRule="auto"/>
              <w:ind w:left="113" w:right="113"/>
              <w:jc w:val="center"/>
              <w:rPr>
                <w:rFonts w:ascii="David" w:eastAsia="SimSun" w:hAnsi="David" w:cs="David"/>
                <w:b/>
                <w:bCs/>
                <w:color w:val="0000CC"/>
                <w:rtl/>
                <w:lang w:eastAsia="zh-CN"/>
              </w:rPr>
            </w:pPr>
            <w:r w:rsidRPr="007D6F11">
              <w:rPr>
                <w:rFonts w:ascii="David" w:eastAsia="SimSun" w:hAnsi="David" w:cs="David"/>
                <w:b/>
                <w:bCs/>
                <w:color w:val="0000CC"/>
                <w:rtl/>
                <w:lang w:eastAsia="zh-CN"/>
              </w:rPr>
              <w:t>המשגה</w:t>
            </w:r>
          </w:p>
        </w:tc>
        <w:tc>
          <w:tcPr>
            <w:tcW w:w="7938" w:type="dxa"/>
            <w:tcBorders>
              <w:top w:val="single" w:sz="12" w:space="0" w:color="0000CC"/>
              <w:bottom w:val="single" w:sz="12" w:space="0" w:color="0000CC"/>
              <w:right w:val="single" w:sz="12" w:space="0" w:color="0000CC"/>
            </w:tcBorders>
            <w:vAlign w:val="center"/>
          </w:tcPr>
          <w:p w:rsidR="005878F6" w:rsidRDefault="005878F6" w:rsidP="005878F6">
            <w:pPr>
              <w:pStyle w:val="af0"/>
              <w:numPr>
                <w:ilvl w:val="0"/>
                <w:numId w:val="8"/>
              </w:numPr>
              <w:spacing w:line="360" w:lineRule="auto"/>
              <w:jc w:val="both"/>
              <w:rPr>
                <w:rFonts w:cs="David"/>
              </w:rPr>
            </w:pPr>
            <w:r w:rsidRPr="005878F6">
              <w:rPr>
                <w:rFonts w:cs="David" w:hint="cs"/>
                <w:rtl/>
              </w:rPr>
              <w:t xml:space="preserve">קוראים את קטע המידע </w:t>
            </w:r>
            <w:r w:rsidRPr="005878F6">
              <w:rPr>
                <w:rFonts w:cs="David" w:hint="cs"/>
                <w:b/>
                <w:bCs/>
                <w:rtl/>
              </w:rPr>
              <w:t>מגדלים בעלי חיים</w:t>
            </w:r>
            <w:r w:rsidRPr="005878F6">
              <w:rPr>
                <w:rFonts w:ascii="David" w:hAnsi="David" w:cs="David" w:hint="cs"/>
                <w:rtl/>
              </w:rPr>
              <w:t xml:space="preserve"> </w:t>
            </w:r>
            <w:r w:rsidRPr="005878F6">
              <w:rPr>
                <w:rFonts w:cs="David" w:hint="cs"/>
                <w:rtl/>
              </w:rPr>
              <w:t xml:space="preserve">בתבנית </w:t>
            </w:r>
            <w:r w:rsidRPr="005878F6">
              <w:rPr>
                <w:rFonts w:cs="David" w:hint="cs"/>
                <w:b/>
                <w:bCs/>
                <w:rtl/>
              </w:rPr>
              <w:t>היודעים אתם ש...</w:t>
            </w:r>
            <w:r w:rsidRPr="005878F6">
              <w:rPr>
                <w:rFonts w:cs="David" w:hint="cs"/>
                <w:rtl/>
              </w:rPr>
              <w:t>בעמוד 94</w:t>
            </w:r>
            <w:r w:rsidR="00980C6F">
              <w:rPr>
                <w:rFonts w:cs="David" w:hint="cs"/>
                <w:rtl/>
              </w:rPr>
              <w:t>.</w:t>
            </w:r>
          </w:p>
          <w:p w:rsidR="00980C6F" w:rsidRPr="00980C6F" w:rsidRDefault="00980C6F" w:rsidP="00980C6F">
            <w:pPr>
              <w:spacing w:line="360" w:lineRule="auto"/>
              <w:ind w:left="175"/>
              <w:jc w:val="both"/>
              <w:rPr>
                <w:rFonts w:cs="David"/>
                <w:rtl/>
              </w:rPr>
            </w:pPr>
            <w:r w:rsidRPr="00980C6F">
              <w:rPr>
                <w:rFonts w:cs="David" w:hint="cs"/>
                <w:rtl/>
              </w:rPr>
              <w:t>התבנית נועדה לקשר בין הנלמד לבין חיי היומיום של הילדים: גידול בעלי חיים. במרכזה של התבנית הצעה לדרכים לטיפול בבעלי חיים שמגדלים בבית</w:t>
            </w:r>
          </w:p>
          <w:p w:rsidR="007D6F11" w:rsidRPr="005878F6" w:rsidRDefault="005878F6" w:rsidP="005878F6">
            <w:pPr>
              <w:pStyle w:val="af0"/>
              <w:numPr>
                <w:ilvl w:val="0"/>
                <w:numId w:val="8"/>
              </w:numPr>
              <w:spacing w:after="120" w:line="360" w:lineRule="auto"/>
              <w:ind w:right="115"/>
              <w:rPr>
                <w:rFonts w:ascii="David" w:hAnsi="David" w:cs="David"/>
                <w:rtl/>
              </w:rPr>
            </w:pPr>
            <w:r w:rsidRPr="005878F6">
              <w:rPr>
                <w:rFonts w:ascii="David" w:hAnsi="David" w:cs="David" w:hint="cs"/>
                <w:rtl/>
              </w:rPr>
              <w:t>לסיכום</w:t>
            </w:r>
            <w:r w:rsidR="00980C6F">
              <w:rPr>
                <w:rFonts w:ascii="David" w:hAnsi="David" w:cs="David" w:hint="cs"/>
                <w:rtl/>
              </w:rPr>
              <w:t>,</w:t>
            </w:r>
            <w:r w:rsidRPr="005878F6">
              <w:rPr>
                <w:rFonts w:ascii="David" w:hAnsi="David" w:cs="David" w:hint="cs"/>
                <w:rtl/>
              </w:rPr>
              <w:t xml:space="preserve"> קוראים </w:t>
            </w:r>
            <w:r w:rsidR="007D6F11" w:rsidRPr="005878F6">
              <w:rPr>
                <w:rFonts w:ascii="David" w:hAnsi="David" w:cs="David" w:hint="cs"/>
                <w:rtl/>
              </w:rPr>
              <w:t xml:space="preserve">את קטע </w:t>
            </w:r>
            <w:r w:rsidRPr="005878F6">
              <w:rPr>
                <w:rFonts w:ascii="David" w:hAnsi="David" w:cs="David" w:hint="cs"/>
                <w:rtl/>
              </w:rPr>
              <w:t>ה</w:t>
            </w:r>
            <w:r w:rsidR="007D6F11" w:rsidRPr="005878F6">
              <w:rPr>
                <w:rFonts w:ascii="David" w:hAnsi="David" w:cs="David" w:hint="cs"/>
                <w:rtl/>
              </w:rPr>
              <w:t xml:space="preserve">מידע </w:t>
            </w:r>
            <w:r w:rsidRPr="005878F6">
              <w:rPr>
                <w:rFonts w:ascii="David" w:hAnsi="David" w:cs="David" w:hint="cs"/>
                <w:rtl/>
              </w:rPr>
              <w:t>במסגרת החומה</w:t>
            </w:r>
            <w:r w:rsidR="007D6F11" w:rsidRPr="005878F6">
              <w:rPr>
                <w:rFonts w:ascii="David" w:hAnsi="David" w:cs="David" w:hint="cs"/>
                <w:rtl/>
              </w:rPr>
              <w:t>,</w:t>
            </w:r>
            <w:r w:rsidRPr="005878F6">
              <w:rPr>
                <w:rFonts w:ascii="David" w:hAnsi="David" w:cs="David" w:hint="cs"/>
                <w:rtl/>
              </w:rPr>
              <w:t xml:space="preserve"> </w:t>
            </w:r>
            <w:r w:rsidR="007D6F11" w:rsidRPr="005878F6">
              <w:rPr>
                <w:rFonts w:ascii="David" w:hAnsi="David" w:cs="David" w:hint="cs"/>
                <w:rtl/>
              </w:rPr>
              <w:t xml:space="preserve">עמוד 94. </w:t>
            </w:r>
          </w:p>
        </w:tc>
      </w:tr>
      <w:tr w:rsidR="007D6F11" w:rsidRPr="007D6F11" w:rsidTr="00980C6F">
        <w:trPr>
          <w:cantSplit/>
          <w:trHeight w:val="161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7D6F11" w:rsidRPr="007D6F11" w:rsidRDefault="007D6F11" w:rsidP="007D6F11">
            <w:pPr>
              <w:spacing w:line="360" w:lineRule="auto"/>
              <w:ind w:left="113" w:right="113"/>
              <w:jc w:val="center"/>
              <w:rPr>
                <w:rFonts w:ascii="David" w:eastAsia="SimSun" w:hAnsi="David" w:cs="David"/>
                <w:b/>
                <w:bCs/>
                <w:color w:val="0000CC"/>
                <w:rtl/>
                <w:lang w:eastAsia="zh-CN"/>
              </w:rPr>
            </w:pPr>
            <w:r w:rsidRPr="007D6F11">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980C6F" w:rsidRDefault="005878F6" w:rsidP="005878F6">
            <w:pPr>
              <w:pStyle w:val="af0"/>
              <w:numPr>
                <w:ilvl w:val="0"/>
                <w:numId w:val="7"/>
              </w:numPr>
              <w:spacing w:after="120" w:line="360" w:lineRule="auto"/>
              <w:ind w:right="115"/>
              <w:rPr>
                <w:rFonts w:ascii="David" w:hAnsi="David" w:cs="David"/>
              </w:rPr>
            </w:pPr>
            <w:r w:rsidRPr="005878F6">
              <w:rPr>
                <w:rFonts w:ascii="David" w:hAnsi="David" w:cs="David" w:hint="cs"/>
                <w:rtl/>
              </w:rPr>
              <w:t>מבצעים את</w:t>
            </w:r>
            <w:r w:rsidR="007D6F11" w:rsidRPr="005878F6">
              <w:rPr>
                <w:rFonts w:ascii="David" w:hAnsi="David" w:cs="David" w:hint="cs"/>
                <w:rtl/>
              </w:rPr>
              <w:t xml:space="preserve"> </w:t>
            </w:r>
            <w:r w:rsidRPr="005878F6">
              <w:rPr>
                <w:rFonts w:ascii="David" w:hAnsi="David" w:cs="David" w:hint="cs"/>
                <w:rtl/>
              </w:rPr>
              <w:t>ה</w:t>
            </w:r>
            <w:r w:rsidR="007D6F11" w:rsidRPr="005878F6">
              <w:rPr>
                <w:rFonts w:ascii="David" w:hAnsi="David" w:cs="David" w:hint="cs"/>
                <w:rtl/>
              </w:rPr>
              <w:t xml:space="preserve">משימה </w:t>
            </w:r>
            <w:hyperlink r:id="rId11" w:history="1">
              <w:r w:rsidR="007D6F11" w:rsidRPr="00980C6F">
                <w:rPr>
                  <w:rFonts w:ascii="David" w:hAnsi="David" w:cs="David" w:hint="cs"/>
                  <w:color w:val="0000FF"/>
                  <w:rtl/>
                </w:rPr>
                <w:t xml:space="preserve"> איך יודעים שחורף?</w:t>
              </w:r>
            </w:hyperlink>
            <w:r w:rsidRPr="00980C6F">
              <w:rPr>
                <w:rFonts w:ascii="David" w:hAnsi="David" w:cs="David" w:hint="cs"/>
                <w:rtl/>
              </w:rPr>
              <w:t xml:space="preserve"> </w:t>
            </w:r>
            <w:r w:rsidR="007D6F11" w:rsidRPr="005878F6">
              <w:rPr>
                <w:rFonts w:ascii="David" w:hAnsi="David" w:cs="David" w:hint="cs"/>
                <w:rtl/>
              </w:rPr>
              <w:t xml:space="preserve"> </w:t>
            </w:r>
            <w:r w:rsidRPr="005878F6">
              <w:rPr>
                <w:rFonts w:ascii="David" w:hAnsi="David" w:cs="David"/>
                <w:rtl/>
              </w:rPr>
              <w:t>באתר "</w:t>
            </w:r>
            <w:r w:rsidRPr="005878F6">
              <w:rPr>
                <w:rFonts w:ascii="David" w:hAnsi="David" w:cs="David" w:hint="cs"/>
                <w:rtl/>
              </w:rPr>
              <w:t>אופק למדע וטכנולוגיה".</w:t>
            </w:r>
          </w:p>
          <w:p w:rsidR="007D6F11" w:rsidRPr="00980C6F" w:rsidRDefault="00980C6F" w:rsidP="00980C6F">
            <w:pPr>
              <w:pStyle w:val="af0"/>
              <w:numPr>
                <w:ilvl w:val="0"/>
                <w:numId w:val="7"/>
              </w:numPr>
              <w:spacing w:after="120" w:line="360" w:lineRule="auto"/>
              <w:ind w:right="115"/>
              <w:rPr>
                <w:rFonts w:ascii="David" w:hAnsi="David" w:cs="David"/>
                <w:rtl/>
              </w:rPr>
            </w:pPr>
            <w:r w:rsidRPr="00980C6F">
              <w:rPr>
                <w:rFonts w:ascii="David" w:hAnsi="David" w:cs="David" w:hint="cs"/>
                <w:rtl/>
              </w:rPr>
              <w:t xml:space="preserve">מבצעים את המשימה </w:t>
            </w:r>
            <w:r w:rsidRPr="00980C6F">
              <w:rPr>
                <w:rFonts w:ascii="David" w:hAnsi="David" w:cs="David" w:hint="cs"/>
                <w:b/>
                <w:bCs/>
                <w:rtl/>
              </w:rPr>
              <w:t>בעלי חיים בעונת הסתיו</w:t>
            </w:r>
            <w:r w:rsidRPr="00980C6F">
              <w:rPr>
                <w:rFonts w:ascii="David" w:hAnsi="David" w:cs="David" w:hint="cs"/>
                <w:rtl/>
              </w:rPr>
              <w:t xml:space="preserve"> בתבנית </w:t>
            </w:r>
            <w:r w:rsidRPr="00980C6F">
              <w:rPr>
                <w:rFonts w:ascii="David" w:hAnsi="David" w:cs="David" w:hint="cs"/>
                <w:b/>
                <w:bCs/>
                <w:rtl/>
              </w:rPr>
              <w:t>במבט חוזר</w:t>
            </w:r>
            <w:r w:rsidRPr="00980C6F">
              <w:rPr>
                <w:rFonts w:ascii="David" w:hAnsi="David" w:cs="David" w:hint="cs"/>
                <w:rtl/>
              </w:rPr>
              <w:t xml:space="preserve">, </w:t>
            </w:r>
            <w:r w:rsidRPr="00980C6F">
              <w:rPr>
                <w:rFonts w:ascii="David" w:hAnsi="David" w:cs="David"/>
              </w:rPr>
              <w:br/>
            </w:r>
            <w:r w:rsidRPr="00980C6F">
              <w:rPr>
                <w:rFonts w:ascii="David" w:hAnsi="David" w:cs="David" w:hint="cs"/>
                <w:rtl/>
              </w:rPr>
              <w:t xml:space="preserve">עמודים 113-112. </w:t>
            </w:r>
          </w:p>
        </w:tc>
      </w:tr>
      <w:tr w:rsidR="007D6F11" w:rsidRPr="007D6F11" w:rsidTr="007A1C1C">
        <w:trPr>
          <w:cantSplit/>
          <w:trHeight w:val="211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7D6F11" w:rsidRPr="007D6F11" w:rsidRDefault="005878F6" w:rsidP="007D6F11">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סיכום ו</w:t>
            </w:r>
            <w:r w:rsidR="007D6F11" w:rsidRPr="007D6F11">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980C6F" w:rsidRDefault="00980C6F" w:rsidP="00980C6F">
            <w:pPr>
              <w:numPr>
                <w:ilvl w:val="0"/>
                <w:numId w:val="11"/>
              </w:numPr>
              <w:spacing w:line="360" w:lineRule="auto"/>
              <w:ind w:right="115"/>
              <w:rPr>
                <w:rFonts w:ascii="David" w:eastAsia="SimSun" w:hAnsi="David" w:cs="David"/>
                <w:lang w:eastAsia="zh-CN"/>
              </w:rPr>
            </w:pPr>
            <w:r w:rsidRPr="00980C6F">
              <w:rPr>
                <w:rFonts w:ascii="David" w:eastAsia="SimSun" w:hAnsi="David" w:cs="David" w:hint="cs"/>
                <w:rtl/>
                <w:lang w:eastAsia="zh-CN"/>
              </w:rPr>
              <w:t>כותבים שיר/ סיפור /קומיקס על בעלי חיים בחורף.</w:t>
            </w:r>
          </w:p>
          <w:p w:rsidR="007D6F11" w:rsidRPr="007D6F11" w:rsidRDefault="007D6F11" w:rsidP="00980C6F">
            <w:pPr>
              <w:numPr>
                <w:ilvl w:val="0"/>
                <w:numId w:val="11"/>
              </w:numPr>
              <w:spacing w:line="360" w:lineRule="auto"/>
              <w:ind w:right="115"/>
              <w:rPr>
                <w:rFonts w:ascii="David" w:eastAsia="SimSun" w:hAnsi="David" w:cs="David"/>
                <w:rtl/>
                <w:lang w:eastAsia="zh-CN"/>
              </w:rPr>
            </w:pPr>
            <w:r w:rsidRPr="007D6F11">
              <w:rPr>
                <w:rFonts w:ascii="David" w:eastAsia="SimSun" w:hAnsi="David" w:cs="David"/>
                <w:rtl/>
                <w:lang w:eastAsia="zh-CN"/>
              </w:rPr>
              <w:t>מה למדתי בשיעור?</w:t>
            </w:r>
          </w:p>
          <w:p w:rsidR="007D6F11" w:rsidRPr="007D6F11" w:rsidRDefault="007D6F11" w:rsidP="00980C6F">
            <w:pPr>
              <w:numPr>
                <w:ilvl w:val="0"/>
                <w:numId w:val="11"/>
              </w:numPr>
              <w:spacing w:line="360" w:lineRule="auto"/>
              <w:ind w:right="115"/>
              <w:rPr>
                <w:rFonts w:ascii="David" w:eastAsia="SimSun" w:hAnsi="David" w:cs="David"/>
                <w:rtl/>
                <w:lang w:eastAsia="zh-CN"/>
              </w:rPr>
            </w:pPr>
            <w:r w:rsidRPr="007D6F11">
              <w:rPr>
                <w:rFonts w:ascii="David" w:eastAsia="SimSun" w:hAnsi="David" w:cs="David"/>
                <w:rtl/>
                <w:lang w:eastAsia="zh-CN"/>
              </w:rPr>
              <w:t>מה השיעור חידש לי?</w:t>
            </w:r>
          </w:p>
          <w:p w:rsidR="007D6F11" w:rsidRPr="007D6F11" w:rsidRDefault="007D6F11" w:rsidP="00980C6F">
            <w:pPr>
              <w:numPr>
                <w:ilvl w:val="0"/>
                <w:numId w:val="11"/>
              </w:numPr>
              <w:spacing w:line="360" w:lineRule="auto"/>
              <w:ind w:right="115"/>
              <w:rPr>
                <w:rFonts w:ascii="David" w:eastAsia="SimSun" w:hAnsi="David" w:cs="David"/>
                <w:rtl/>
                <w:lang w:eastAsia="zh-CN"/>
              </w:rPr>
            </w:pPr>
            <w:r w:rsidRPr="007D6F11">
              <w:rPr>
                <w:rFonts w:ascii="David" w:eastAsia="SimSun" w:hAnsi="David" w:cs="David"/>
                <w:rtl/>
                <w:lang w:eastAsia="zh-CN"/>
              </w:rPr>
              <w:t>סיכום אישי לשיעור:</w:t>
            </w:r>
            <w:r w:rsidRPr="007D6F11">
              <w:rPr>
                <w:rFonts w:ascii="David" w:eastAsia="SimSun" w:hAnsi="David" w:cs="David" w:hint="cs"/>
                <w:rtl/>
                <w:lang w:eastAsia="zh-CN"/>
              </w:rPr>
              <w:t xml:space="preserve"> </w:t>
            </w:r>
            <w:r w:rsidRPr="007D6F11">
              <w:rPr>
                <w:rFonts w:ascii="David" w:eastAsia="SimSun" w:hAnsi="David" w:cs="David"/>
                <w:rtl/>
                <w:lang w:eastAsia="zh-CN"/>
              </w:rPr>
              <w:t xml:space="preserve">משפט אחד או שניים על הנלמד </w:t>
            </w:r>
            <w:r w:rsidRPr="007D6F11">
              <w:rPr>
                <w:rFonts w:ascii="David" w:eastAsia="SimSun" w:hAnsi="David" w:cs="David" w:hint="cs"/>
                <w:rtl/>
                <w:lang w:eastAsia="zh-CN"/>
              </w:rPr>
              <w:t>ב</w:t>
            </w:r>
            <w:r w:rsidRPr="007D6F11">
              <w:rPr>
                <w:rFonts w:ascii="David" w:eastAsia="SimSun" w:hAnsi="David" w:cs="David"/>
                <w:rtl/>
                <w:lang w:eastAsia="zh-CN"/>
              </w:rPr>
              <w:t>שיעור</w:t>
            </w:r>
            <w:r w:rsidRPr="007D6F11">
              <w:rPr>
                <w:rFonts w:ascii="David" w:eastAsia="SimSun" w:hAnsi="David" w:cs="David" w:hint="cs"/>
                <w:rtl/>
                <w:lang w:eastAsia="zh-CN"/>
              </w:rPr>
              <w:t>.</w:t>
            </w:r>
          </w:p>
          <w:p w:rsidR="007D6F11" w:rsidRPr="007D6F11" w:rsidRDefault="007D6F11" w:rsidP="00980C6F">
            <w:pPr>
              <w:numPr>
                <w:ilvl w:val="0"/>
                <w:numId w:val="11"/>
              </w:numPr>
              <w:spacing w:line="360" w:lineRule="auto"/>
              <w:ind w:right="115"/>
              <w:rPr>
                <w:rFonts w:ascii="David" w:eastAsia="SimSun" w:hAnsi="David" w:cs="David"/>
                <w:rtl/>
                <w:lang w:eastAsia="zh-CN"/>
              </w:rPr>
            </w:pPr>
            <w:r w:rsidRPr="007D6F11">
              <w:rPr>
                <w:rFonts w:ascii="David" w:eastAsia="SimSun" w:hAnsi="David" w:cs="David" w:hint="cs"/>
                <w:rtl/>
                <w:lang w:eastAsia="zh-CN"/>
              </w:rPr>
              <w:t>כיצד למדנו ומה אהבנו בשיעור?</w:t>
            </w:r>
          </w:p>
        </w:tc>
      </w:tr>
    </w:tbl>
    <w:p w:rsidR="007D6F11" w:rsidRPr="007D6F11" w:rsidRDefault="007D6F11" w:rsidP="007D6F11">
      <w:pPr>
        <w:spacing w:line="360" w:lineRule="auto"/>
        <w:rPr>
          <w:rFonts w:ascii="David" w:eastAsia="SimSun" w:hAnsi="David" w:cs="David"/>
          <w:b/>
          <w:bCs/>
          <w:u w:val="single"/>
          <w:rtl/>
          <w:lang w:eastAsia="zh-CN"/>
        </w:rPr>
      </w:pPr>
    </w:p>
    <w:p w:rsidR="007D6F11" w:rsidRPr="007D6F11" w:rsidRDefault="007D6F11" w:rsidP="007D6F11">
      <w:pPr>
        <w:spacing w:line="360" w:lineRule="auto"/>
        <w:rPr>
          <w:rFonts w:ascii="David" w:eastAsia="SimSun" w:hAnsi="David" w:cs="David"/>
          <w:rtl/>
          <w:lang w:eastAsia="zh-CN"/>
        </w:rPr>
      </w:pPr>
      <w:r w:rsidRPr="007D6F11">
        <w:rPr>
          <w:rFonts w:ascii="David" w:eastAsia="SimSun" w:hAnsi="David" w:cs="David"/>
          <w:rtl/>
          <w:lang w:eastAsia="zh-CN"/>
        </w:rPr>
        <w:t xml:space="preserve"> </w:t>
      </w:r>
    </w:p>
    <w:p w:rsidR="007D6F11" w:rsidRPr="007D6F11" w:rsidRDefault="007D6F11" w:rsidP="007D6F11">
      <w:pPr>
        <w:spacing w:line="360" w:lineRule="auto"/>
        <w:rPr>
          <w:rFonts w:ascii="David" w:eastAsia="SimSun" w:hAnsi="David" w:cs="David"/>
          <w:lang w:eastAsia="zh-CN"/>
        </w:rPr>
      </w:pPr>
    </w:p>
    <w:p w:rsidR="00CD7815" w:rsidRPr="007D6F11" w:rsidRDefault="00CD7815" w:rsidP="007D6F11">
      <w:pPr>
        <w:spacing w:line="360" w:lineRule="auto"/>
        <w:rPr>
          <w:rtl/>
        </w:rPr>
      </w:pPr>
    </w:p>
    <w:sectPr w:rsidR="00CD7815" w:rsidRPr="007D6F11" w:rsidSect="002F10BC">
      <w:headerReference w:type="even" r:id="rId12"/>
      <w:headerReference w:type="default" r:id="rId13"/>
      <w:footerReference w:type="even" r:id="rId14"/>
      <w:footerReference w:type="default" r:id="rId15"/>
      <w:headerReference w:type="first" r:id="rId16"/>
      <w:footerReference w:type="first" r:id="rId17"/>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A0" w:rsidRDefault="00243BA0">
      <w:r>
        <w:separator/>
      </w:r>
    </w:p>
  </w:endnote>
  <w:endnote w:type="continuationSeparator" w:id="0">
    <w:p w:rsidR="00243BA0" w:rsidRDefault="0024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073130CD" wp14:editId="0529EEC2">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8F6B95" w:rsidRPr="008F6B95">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A0" w:rsidRDefault="00243BA0">
      <w:r>
        <w:separator/>
      </w:r>
    </w:p>
  </w:footnote>
  <w:footnote w:type="continuationSeparator" w:id="0">
    <w:p w:rsidR="00243BA0" w:rsidRDefault="00243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01C12739" wp14:editId="6A0A6DF0">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436B7839" wp14:editId="0CF0023E">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6E92CEB3" wp14:editId="1110A27D">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463659D2" wp14:editId="2E20A0E9">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34C9D965" wp14:editId="3EA5CDDC">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BFC"/>
    <w:multiLevelType w:val="hybridMultilevel"/>
    <w:tmpl w:val="FF8AF9EC"/>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0749BE"/>
    <w:multiLevelType w:val="hybridMultilevel"/>
    <w:tmpl w:val="358CC3B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4">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E259CB"/>
    <w:multiLevelType w:val="hybridMultilevel"/>
    <w:tmpl w:val="FEBE7696"/>
    <w:lvl w:ilvl="0" w:tplc="04090001">
      <w:start w:val="1"/>
      <w:numFmt w:val="bullet"/>
      <w:lvlText w:val=""/>
      <w:lvlJc w:val="left"/>
      <w:pPr>
        <w:tabs>
          <w:tab w:val="num" w:pos="535"/>
        </w:tabs>
        <w:ind w:left="535" w:hanging="360"/>
      </w:pPr>
      <w:rPr>
        <w:rFonts w:ascii="Symbol" w:hAnsi="Symbol" w:hint="default"/>
        <w:color w:val="auto"/>
      </w:rPr>
    </w:lvl>
    <w:lvl w:ilvl="1" w:tplc="0409000F">
      <w:start w:val="1"/>
      <w:numFmt w:val="decimal"/>
      <w:lvlText w:val="%2."/>
      <w:lvlJc w:val="left"/>
      <w:pPr>
        <w:tabs>
          <w:tab w:val="num" w:pos="835"/>
        </w:tabs>
        <w:ind w:left="835" w:hanging="360"/>
      </w:pPr>
      <w:rPr>
        <w:rFonts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6">
    <w:nsid w:val="302005C8"/>
    <w:multiLevelType w:val="hybridMultilevel"/>
    <w:tmpl w:val="011AB594"/>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nsid w:val="34641153"/>
    <w:multiLevelType w:val="hybridMultilevel"/>
    <w:tmpl w:val="A66265F6"/>
    <w:lvl w:ilvl="0" w:tplc="0409000D">
      <w:start w:val="1"/>
      <w:numFmt w:val="bullet"/>
      <w:lvlText w:val=""/>
      <w:lvlJc w:val="left"/>
      <w:pPr>
        <w:tabs>
          <w:tab w:val="num" w:pos="960"/>
        </w:tabs>
        <w:ind w:left="960" w:hanging="360"/>
      </w:pPr>
      <w:rPr>
        <w:rFonts w:ascii="Wingdings" w:hAnsi="Wingdings"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4028BA"/>
    <w:multiLevelType w:val="hybridMultilevel"/>
    <w:tmpl w:val="B118538C"/>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45772CDE"/>
    <w:multiLevelType w:val="hybridMultilevel"/>
    <w:tmpl w:val="D3FA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5652C7"/>
    <w:multiLevelType w:val="hybridMultilevel"/>
    <w:tmpl w:val="D7FA22AE"/>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1">
    <w:nsid w:val="7D004CEA"/>
    <w:multiLevelType w:val="hybridMultilevel"/>
    <w:tmpl w:val="E71EE638"/>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0"/>
  </w:num>
  <w:num w:numId="7">
    <w:abstractNumId w:val="2"/>
  </w:num>
  <w:num w:numId="8">
    <w:abstractNumId w:val="6"/>
  </w:num>
  <w:num w:numId="9">
    <w:abstractNumId w:val="1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76FB7"/>
    <w:rsid w:val="00085021"/>
    <w:rsid w:val="000918BA"/>
    <w:rsid w:val="000F5A70"/>
    <w:rsid w:val="001017C5"/>
    <w:rsid w:val="00127B51"/>
    <w:rsid w:val="0013248D"/>
    <w:rsid w:val="0015411F"/>
    <w:rsid w:val="0017402E"/>
    <w:rsid w:val="00195EC0"/>
    <w:rsid w:val="001D48B8"/>
    <w:rsid w:val="001E1D67"/>
    <w:rsid w:val="001E3F41"/>
    <w:rsid w:val="001F2436"/>
    <w:rsid w:val="00243BA0"/>
    <w:rsid w:val="002452C7"/>
    <w:rsid w:val="00245A38"/>
    <w:rsid w:val="002B468B"/>
    <w:rsid w:val="002D6938"/>
    <w:rsid w:val="002E1FFB"/>
    <w:rsid w:val="002F10BC"/>
    <w:rsid w:val="00325EF3"/>
    <w:rsid w:val="0033540E"/>
    <w:rsid w:val="00344B0E"/>
    <w:rsid w:val="003568A2"/>
    <w:rsid w:val="00392EB3"/>
    <w:rsid w:val="00393849"/>
    <w:rsid w:val="003973C8"/>
    <w:rsid w:val="00472882"/>
    <w:rsid w:val="00493EFC"/>
    <w:rsid w:val="004D0D20"/>
    <w:rsid w:val="00557966"/>
    <w:rsid w:val="005762E5"/>
    <w:rsid w:val="005878F6"/>
    <w:rsid w:val="005D69AA"/>
    <w:rsid w:val="005F3078"/>
    <w:rsid w:val="005F6126"/>
    <w:rsid w:val="00601BF9"/>
    <w:rsid w:val="0061731E"/>
    <w:rsid w:val="0063283A"/>
    <w:rsid w:val="00671F8B"/>
    <w:rsid w:val="00674150"/>
    <w:rsid w:val="006855B5"/>
    <w:rsid w:val="0069424D"/>
    <w:rsid w:val="006A2CB4"/>
    <w:rsid w:val="006B5BCA"/>
    <w:rsid w:val="006E232E"/>
    <w:rsid w:val="00765CB0"/>
    <w:rsid w:val="0079543F"/>
    <w:rsid w:val="007A4569"/>
    <w:rsid w:val="007A579D"/>
    <w:rsid w:val="007D6F11"/>
    <w:rsid w:val="007E06DD"/>
    <w:rsid w:val="00812A27"/>
    <w:rsid w:val="008363B7"/>
    <w:rsid w:val="00841C3C"/>
    <w:rsid w:val="008513E7"/>
    <w:rsid w:val="008A0FEE"/>
    <w:rsid w:val="008C60C7"/>
    <w:rsid w:val="008F6B95"/>
    <w:rsid w:val="00904BE3"/>
    <w:rsid w:val="00925F88"/>
    <w:rsid w:val="00944B38"/>
    <w:rsid w:val="009514E5"/>
    <w:rsid w:val="009541A2"/>
    <w:rsid w:val="00964433"/>
    <w:rsid w:val="00980C6F"/>
    <w:rsid w:val="009909D0"/>
    <w:rsid w:val="009947C3"/>
    <w:rsid w:val="009D20F3"/>
    <w:rsid w:val="00A22FB2"/>
    <w:rsid w:val="00A24751"/>
    <w:rsid w:val="00A26608"/>
    <w:rsid w:val="00A628BC"/>
    <w:rsid w:val="00A71498"/>
    <w:rsid w:val="00A8038A"/>
    <w:rsid w:val="00A8138E"/>
    <w:rsid w:val="00A86662"/>
    <w:rsid w:val="00A87416"/>
    <w:rsid w:val="00AD2FC9"/>
    <w:rsid w:val="00AE1346"/>
    <w:rsid w:val="00B333AE"/>
    <w:rsid w:val="00B40C99"/>
    <w:rsid w:val="00B85F1F"/>
    <w:rsid w:val="00B8787C"/>
    <w:rsid w:val="00BD7A9C"/>
    <w:rsid w:val="00BE5D26"/>
    <w:rsid w:val="00C75AA3"/>
    <w:rsid w:val="00C95693"/>
    <w:rsid w:val="00CA0ABA"/>
    <w:rsid w:val="00CA496F"/>
    <w:rsid w:val="00CD7815"/>
    <w:rsid w:val="00CE1410"/>
    <w:rsid w:val="00D17CA5"/>
    <w:rsid w:val="00D37AEE"/>
    <w:rsid w:val="00D4108D"/>
    <w:rsid w:val="00D92615"/>
    <w:rsid w:val="00DD02FE"/>
    <w:rsid w:val="00DD04C5"/>
    <w:rsid w:val="00DD7A62"/>
    <w:rsid w:val="00DD7B53"/>
    <w:rsid w:val="00E00471"/>
    <w:rsid w:val="00E02CEC"/>
    <w:rsid w:val="00E119E9"/>
    <w:rsid w:val="00E16154"/>
    <w:rsid w:val="00E216CA"/>
    <w:rsid w:val="00E35141"/>
    <w:rsid w:val="00E6429E"/>
    <w:rsid w:val="00E748E0"/>
    <w:rsid w:val="00EE2A44"/>
    <w:rsid w:val="00EE6052"/>
    <w:rsid w:val="00EF14B8"/>
    <w:rsid w:val="00F0329A"/>
    <w:rsid w:val="00F20CA7"/>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ek.cet.ac.il/ab/science/kesem/Game.aspx?game=wint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fek.cet.ac.il/ab/science/kesem/MainMenu.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fek.cet.ac.il/ab/science/kesem/Game.aspx?game=season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AF3D-2D3C-47E2-AE41-42E326EA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2</Pages>
  <Words>366</Words>
  <Characters>1833</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2195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2016-08-27T07:29:00Z</dcterms:created>
  <dcterms:modified xsi:type="dcterms:W3CDTF">2016-08-27T07:29:00Z</dcterms:modified>
</cp:coreProperties>
</file>