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92" w:rsidRPr="00C12992" w:rsidRDefault="00C12992" w:rsidP="00C12992">
      <w:pPr>
        <w:spacing w:line="360" w:lineRule="auto"/>
        <w:jc w:val="center"/>
        <w:rPr>
          <w:rFonts w:ascii="David" w:eastAsia="SimSun" w:hAnsi="David" w:cs="David"/>
          <w:b/>
          <w:bCs/>
          <w:color w:val="FF0000"/>
          <w:sz w:val="180"/>
          <w:szCs w:val="180"/>
          <w:rtl/>
          <w:lang w:eastAsia="zh-CN"/>
        </w:rPr>
      </w:pPr>
      <w:bookmarkStart w:id="0" w:name="_GoBack"/>
      <w:bookmarkEnd w:id="0"/>
      <w:r w:rsidRPr="00C12992">
        <w:rPr>
          <w:rFonts w:ascii="David" w:eastAsia="SimSun" w:hAnsi="David" w:cs="David" w:hint="cs"/>
          <w:b/>
          <w:bCs/>
          <w:color w:val="FF0000"/>
          <w:sz w:val="40"/>
          <w:szCs w:val="40"/>
          <w:rtl/>
          <w:lang w:eastAsia="zh-CN"/>
        </w:rPr>
        <w:t>בעלי חיים בעונת הסתיו</w:t>
      </w:r>
    </w:p>
    <w:p w:rsidR="00C12992" w:rsidRPr="00C12992" w:rsidRDefault="00C12992" w:rsidP="00C12992">
      <w:pPr>
        <w:spacing w:line="360" w:lineRule="auto"/>
        <w:jc w:val="right"/>
        <w:rPr>
          <w:rFonts w:ascii="David" w:eastAsia="SimSun" w:hAnsi="David" w:cs="David"/>
          <w:b/>
          <w:bCs/>
          <w:color w:val="0000CC"/>
          <w:sz w:val="22"/>
          <w:szCs w:val="22"/>
          <w:rtl/>
          <w:lang w:eastAsia="zh-CN"/>
        </w:rPr>
      </w:pPr>
      <w:r w:rsidRPr="00C12992">
        <w:rPr>
          <w:rFonts w:ascii="David" w:eastAsia="SimSun" w:hAnsi="David" w:cs="David" w:hint="cs"/>
          <w:b/>
          <w:bCs/>
          <w:sz w:val="22"/>
          <w:szCs w:val="22"/>
          <w:lang w:eastAsia="zh-CN"/>
        </w:rPr>
        <w:sym w:font="Webdings" w:char="F033"/>
      </w:r>
      <w:r w:rsidRPr="00C12992">
        <w:rPr>
          <w:rFonts w:ascii="David" w:eastAsia="SimSun" w:hAnsi="David" w:cs="David" w:hint="cs"/>
          <w:b/>
          <w:bCs/>
          <w:sz w:val="22"/>
          <w:szCs w:val="22"/>
          <w:rtl/>
          <w:lang w:eastAsia="zh-CN"/>
        </w:rPr>
        <w:t xml:space="preserve"> </w:t>
      </w:r>
      <w:r w:rsidRPr="00C12992">
        <w:rPr>
          <w:rFonts w:ascii="David" w:eastAsia="SimSun" w:hAnsi="David" w:cs="David"/>
          <w:b/>
          <w:bCs/>
          <w:color w:val="FF0000"/>
          <w:sz w:val="22"/>
          <w:szCs w:val="22"/>
          <w:rtl/>
          <w:lang w:eastAsia="zh-CN"/>
        </w:rPr>
        <w:t>במבט חדש</w:t>
      </w:r>
      <w:r w:rsidRPr="00C12992">
        <w:rPr>
          <w:rFonts w:ascii="David" w:eastAsia="SimSun" w:hAnsi="David" w:cs="David"/>
          <w:b/>
          <w:bCs/>
          <w:sz w:val="22"/>
          <w:szCs w:val="22"/>
          <w:rtl/>
          <w:lang w:eastAsia="zh-CN"/>
        </w:rPr>
        <w:t xml:space="preserve"> </w:t>
      </w:r>
      <w:r w:rsidRPr="00C12992">
        <w:rPr>
          <w:rFonts w:ascii="David" w:eastAsia="SimSun" w:hAnsi="David" w:cs="David"/>
          <w:b/>
          <w:bCs/>
          <w:color w:val="0000CC"/>
          <w:sz w:val="22"/>
          <w:szCs w:val="22"/>
          <w:rtl/>
          <w:lang w:eastAsia="zh-CN"/>
        </w:rPr>
        <w:t>לכיתה</w:t>
      </w:r>
      <w:r w:rsidRPr="00C12992">
        <w:rPr>
          <w:rFonts w:ascii="David" w:eastAsia="SimSun" w:hAnsi="David" w:cs="David" w:hint="cs"/>
          <w:b/>
          <w:bCs/>
          <w:color w:val="0000CC"/>
          <w:sz w:val="22"/>
          <w:szCs w:val="22"/>
          <w:rtl/>
          <w:lang w:eastAsia="zh-CN"/>
        </w:rPr>
        <w:t xml:space="preserve"> א</w:t>
      </w:r>
    </w:p>
    <w:p w:rsidR="00C12992" w:rsidRPr="00C12992" w:rsidRDefault="00C12992" w:rsidP="00C12992">
      <w:pPr>
        <w:spacing w:line="360" w:lineRule="auto"/>
        <w:jc w:val="right"/>
        <w:rPr>
          <w:rFonts w:ascii="David" w:eastAsia="SimSun" w:hAnsi="David" w:cs="David"/>
          <w:sz w:val="22"/>
          <w:szCs w:val="22"/>
          <w:rtl/>
          <w:lang w:eastAsia="zh-CN"/>
        </w:rPr>
      </w:pPr>
    </w:p>
    <w:p w:rsidR="001B186F" w:rsidRPr="00A71498" w:rsidRDefault="001B186F" w:rsidP="001B186F">
      <w:pPr>
        <w:spacing w:line="360" w:lineRule="auto"/>
        <w:rPr>
          <w:rFonts w:ascii="David" w:eastAsia="SimSun" w:hAnsi="David" w:cs="David"/>
          <w:b/>
          <w:bCs/>
          <w:rtl/>
          <w:lang w:eastAsia="zh-CN"/>
        </w:rPr>
      </w:pPr>
      <w:r w:rsidRPr="00A71498">
        <w:rPr>
          <w:rFonts w:ascii="David" w:eastAsia="SimSun" w:hAnsi="David" w:cs="David" w:hint="cs"/>
          <w:b/>
          <w:bCs/>
          <w:rtl/>
          <w:lang w:eastAsia="zh-CN"/>
        </w:rPr>
        <w:t xml:space="preserve">היקף יחידת הלימוד: </w:t>
      </w:r>
      <w:r>
        <w:rPr>
          <w:rFonts w:ascii="David" w:eastAsia="SimSun" w:hAnsi="David" w:cs="David" w:hint="cs"/>
          <w:rtl/>
          <w:lang w:eastAsia="zh-CN"/>
        </w:rPr>
        <w:t xml:space="preserve">2 -3 </w:t>
      </w:r>
      <w:r w:rsidRPr="00A71498">
        <w:rPr>
          <w:rFonts w:ascii="David" w:eastAsia="SimSun" w:hAnsi="David" w:cs="David" w:hint="cs"/>
          <w:rtl/>
          <w:lang w:eastAsia="zh-CN"/>
        </w:rPr>
        <w:t>שיעורים</w:t>
      </w:r>
    </w:p>
    <w:p w:rsidR="001B186F" w:rsidRPr="00BF714D" w:rsidRDefault="001B186F" w:rsidP="001B186F">
      <w:pPr>
        <w:spacing w:line="360" w:lineRule="auto"/>
        <w:rPr>
          <w:rFonts w:ascii="David" w:eastAsia="SimSun" w:hAnsi="David" w:cs="David"/>
          <w:b/>
          <w:bCs/>
          <w:rtl/>
          <w:lang w:eastAsia="zh-CN"/>
        </w:rPr>
      </w:pPr>
      <w:r w:rsidRPr="00A71498">
        <w:rPr>
          <w:rFonts w:ascii="David" w:eastAsia="SimSun" w:hAnsi="David" w:cs="David" w:hint="cs"/>
          <w:b/>
          <w:bCs/>
          <w:rtl/>
          <w:lang w:eastAsia="zh-CN"/>
        </w:rPr>
        <w:t>עמודים :</w:t>
      </w:r>
      <w:r>
        <w:rPr>
          <w:rFonts w:ascii="David" w:eastAsia="SimSun" w:hAnsi="David" w:cs="David" w:hint="cs"/>
          <w:rtl/>
          <w:lang w:eastAsia="zh-CN"/>
        </w:rPr>
        <w:t>54 - 62</w:t>
      </w:r>
    </w:p>
    <w:p w:rsidR="001B186F" w:rsidRDefault="001B186F" w:rsidP="00C12992">
      <w:pPr>
        <w:spacing w:line="360" w:lineRule="auto"/>
        <w:rPr>
          <w:rFonts w:ascii="David" w:eastAsia="SimSun" w:hAnsi="David" w:cs="David"/>
          <w:b/>
          <w:bCs/>
          <w:color w:val="0000CC"/>
          <w:sz w:val="28"/>
          <w:szCs w:val="28"/>
          <w:rtl/>
          <w:lang w:eastAsia="zh-CN"/>
        </w:rPr>
      </w:pPr>
    </w:p>
    <w:p w:rsidR="00C12992" w:rsidRPr="00C12992" w:rsidRDefault="00C12992" w:rsidP="00C12992">
      <w:pPr>
        <w:spacing w:line="360" w:lineRule="auto"/>
        <w:rPr>
          <w:rFonts w:ascii="David" w:eastAsia="SimSun" w:hAnsi="David" w:cs="David"/>
          <w:color w:val="0000CC"/>
          <w:sz w:val="28"/>
          <w:szCs w:val="28"/>
          <w:rtl/>
          <w:lang w:eastAsia="zh-CN"/>
        </w:rPr>
      </w:pPr>
      <w:r w:rsidRPr="00C12992">
        <w:rPr>
          <w:rFonts w:ascii="David" w:eastAsia="SimSun" w:hAnsi="David" w:cs="David"/>
          <w:b/>
          <w:bCs/>
          <w:color w:val="0000CC"/>
          <w:sz w:val="28"/>
          <w:szCs w:val="28"/>
          <w:rtl/>
          <w:lang w:eastAsia="zh-CN"/>
        </w:rPr>
        <w:t>מטר</w:t>
      </w:r>
      <w:r w:rsidRPr="00C12992">
        <w:rPr>
          <w:rFonts w:ascii="David" w:eastAsia="SimSun" w:hAnsi="David" w:cs="David" w:hint="cs"/>
          <w:b/>
          <w:bCs/>
          <w:color w:val="0000CC"/>
          <w:sz w:val="28"/>
          <w:szCs w:val="28"/>
          <w:rtl/>
          <w:lang w:eastAsia="zh-CN"/>
        </w:rPr>
        <w:t>ות</w:t>
      </w:r>
    </w:p>
    <w:p w:rsidR="006F4A11" w:rsidRPr="006F4A11" w:rsidRDefault="006F4A11" w:rsidP="006F4A11">
      <w:pPr>
        <w:pStyle w:val="af0"/>
        <w:numPr>
          <w:ilvl w:val="0"/>
          <w:numId w:val="17"/>
        </w:numPr>
        <w:spacing w:line="360" w:lineRule="auto"/>
        <w:rPr>
          <w:rFonts w:cs="David"/>
          <w:rtl/>
        </w:rPr>
      </w:pPr>
      <w:r w:rsidRPr="006F4A11">
        <w:rPr>
          <w:rFonts w:cs="David" w:hint="cs"/>
          <w:rtl/>
        </w:rPr>
        <w:t>התלמידים יתארו את השפעת מזג האוויר בסתיו על התנהגות בעלי חיים.</w:t>
      </w:r>
    </w:p>
    <w:p w:rsidR="00C12992" w:rsidRPr="006F4A11" w:rsidRDefault="006F4A11" w:rsidP="006F4A11">
      <w:pPr>
        <w:pStyle w:val="af0"/>
        <w:numPr>
          <w:ilvl w:val="0"/>
          <w:numId w:val="17"/>
        </w:numPr>
        <w:spacing w:line="360" w:lineRule="auto"/>
        <w:rPr>
          <w:rFonts w:ascii="David" w:hAnsi="David" w:cs="David"/>
          <w:b/>
          <w:bCs/>
          <w:u w:val="single"/>
          <w:rtl/>
        </w:rPr>
      </w:pPr>
      <w:r w:rsidRPr="006F4A11">
        <w:rPr>
          <w:rFonts w:cs="David" w:hint="cs"/>
          <w:rtl/>
        </w:rPr>
        <w:t>התלמידים יתארו מהי נדידת ציפורים</w:t>
      </w:r>
    </w:p>
    <w:p w:rsidR="006F4A11" w:rsidRPr="006F4A11" w:rsidRDefault="006F4A11" w:rsidP="006F4A11">
      <w:pPr>
        <w:pStyle w:val="af0"/>
        <w:numPr>
          <w:ilvl w:val="0"/>
          <w:numId w:val="17"/>
        </w:numPr>
        <w:spacing w:line="360" w:lineRule="auto"/>
        <w:rPr>
          <w:rFonts w:ascii="David" w:hAnsi="David" w:cs="David"/>
          <w:b/>
          <w:bCs/>
          <w:u w:val="single"/>
          <w:rtl/>
        </w:rPr>
      </w:pPr>
      <w:r w:rsidRPr="006F4A11">
        <w:rPr>
          <w:rFonts w:cs="David" w:hint="cs"/>
          <w:rtl/>
        </w:rPr>
        <w:t>התלמידים יסבירו מדוע ציפורים נודדות בסתיו.</w:t>
      </w:r>
    </w:p>
    <w:p w:rsidR="006F4A11" w:rsidRPr="006F4A11" w:rsidRDefault="006F4A11" w:rsidP="006F4A11">
      <w:pPr>
        <w:pStyle w:val="af0"/>
        <w:numPr>
          <w:ilvl w:val="0"/>
          <w:numId w:val="17"/>
        </w:numPr>
        <w:spacing w:line="360" w:lineRule="auto"/>
        <w:jc w:val="both"/>
        <w:rPr>
          <w:rFonts w:cs="David"/>
          <w:rtl/>
        </w:rPr>
      </w:pPr>
      <w:r w:rsidRPr="006F4A11">
        <w:rPr>
          <w:rFonts w:cs="David" w:hint="cs"/>
          <w:rtl/>
        </w:rPr>
        <w:t xml:space="preserve">התלמידים יזהו את חלקי גופו של השבלול ויתארו את התנהגותו (תזונה ותנועה). </w:t>
      </w:r>
    </w:p>
    <w:p w:rsidR="006F4A11" w:rsidRDefault="006F4A11"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550040" w:rsidRDefault="00550040" w:rsidP="00C12992">
      <w:pPr>
        <w:spacing w:line="360" w:lineRule="auto"/>
        <w:rPr>
          <w:rFonts w:ascii="David" w:eastAsia="SimSun" w:hAnsi="David" w:cs="David"/>
          <w:b/>
          <w:bCs/>
          <w:u w:val="single"/>
          <w:rtl/>
          <w:lang w:eastAsia="zh-CN"/>
        </w:rPr>
      </w:pPr>
    </w:p>
    <w:p w:rsidR="00C12992" w:rsidRPr="00C12992" w:rsidRDefault="00C12992" w:rsidP="00C12992">
      <w:pPr>
        <w:spacing w:line="360" w:lineRule="auto"/>
        <w:rPr>
          <w:rFonts w:ascii="David" w:eastAsia="SimSun" w:hAnsi="David" w:cs="David"/>
          <w:b/>
          <w:bCs/>
          <w:color w:val="0000CC"/>
          <w:sz w:val="28"/>
          <w:szCs w:val="28"/>
          <w:rtl/>
          <w:lang w:eastAsia="zh-CN"/>
        </w:rPr>
      </w:pPr>
      <w:r w:rsidRPr="00C12992">
        <w:rPr>
          <w:rFonts w:ascii="David" w:eastAsia="SimSun" w:hAnsi="David" w:cs="David"/>
          <w:b/>
          <w:bCs/>
          <w:color w:val="0000CC"/>
          <w:sz w:val="28"/>
          <w:szCs w:val="28"/>
          <w:rtl/>
          <w:lang w:eastAsia="zh-CN"/>
        </w:rPr>
        <w:lastRenderedPageBreak/>
        <w:t>מהלך השיעור</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C12992" w:rsidRPr="00C12992"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C12992" w:rsidRPr="00C12992" w:rsidRDefault="00C12992" w:rsidP="00C12992">
            <w:pPr>
              <w:spacing w:line="360" w:lineRule="auto"/>
              <w:jc w:val="center"/>
              <w:rPr>
                <w:rFonts w:ascii="David" w:eastAsia="SimSun" w:hAnsi="David" w:cs="David"/>
                <w:b/>
                <w:bCs/>
                <w:color w:val="0000CC"/>
                <w:rtl/>
                <w:lang w:eastAsia="zh-CN"/>
              </w:rPr>
            </w:pPr>
            <w:r w:rsidRPr="00C12992">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C12992" w:rsidRPr="00C12992" w:rsidRDefault="00C12992" w:rsidP="00C12992">
            <w:pPr>
              <w:spacing w:line="360" w:lineRule="auto"/>
              <w:jc w:val="center"/>
              <w:rPr>
                <w:rFonts w:ascii="David" w:eastAsia="SimSun" w:hAnsi="David" w:cs="David"/>
                <w:b/>
                <w:bCs/>
                <w:color w:val="0000CC"/>
                <w:rtl/>
                <w:lang w:eastAsia="zh-CN"/>
              </w:rPr>
            </w:pPr>
            <w:r w:rsidRPr="00C12992">
              <w:rPr>
                <w:rFonts w:ascii="David" w:eastAsia="SimSun" w:hAnsi="David" w:cs="David"/>
                <w:b/>
                <w:bCs/>
                <w:color w:val="0000CC"/>
                <w:rtl/>
                <w:lang w:eastAsia="zh-CN"/>
              </w:rPr>
              <w:t>פעילויות</w:t>
            </w:r>
          </w:p>
        </w:tc>
      </w:tr>
      <w:tr w:rsidR="00C12992" w:rsidRPr="00C12992" w:rsidTr="007A1C1C">
        <w:trPr>
          <w:cantSplit/>
          <w:trHeight w:val="320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12992" w:rsidRPr="00C12992" w:rsidRDefault="00C12992" w:rsidP="00C12992">
            <w:pPr>
              <w:spacing w:line="360" w:lineRule="auto"/>
              <w:ind w:left="113" w:right="113"/>
              <w:jc w:val="center"/>
              <w:rPr>
                <w:rFonts w:ascii="David" w:eastAsia="SimSun" w:hAnsi="David" w:cs="David"/>
                <w:b/>
                <w:bCs/>
                <w:color w:val="0000CC"/>
                <w:rtl/>
                <w:lang w:eastAsia="zh-CN"/>
              </w:rPr>
            </w:pPr>
            <w:r w:rsidRPr="00C12992">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C12992" w:rsidRPr="00591A00" w:rsidRDefault="001B186F" w:rsidP="00591A00">
            <w:pPr>
              <w:pStyle w:val="af0"/>
              <w:numPr>
                <w:ilvl w:val="0"/>
                <w:numId w:val="14"/>
              </w:numPr>
              <w:spacing w:line="360" w:lineRule="auto"/>
              <w:ind w:right="113"/>
              <w:rPr>
                <w:rFonts w:ascii="David" w:hAnsi="David" w:cs="David"/>
                <w:rtl/>
              </w:rPr>
            </w:pPr>
            <w:r w:rsidRPr="00591A00">
              <w:rPr>
                <w:rFonts w:ascii="David" w:hAnsi="David" w:cs="David" w:hint="cs"/>
                <w:rtl/>
              </w:rPr>
              <w:t>מעיינים</w:t>
            </w:r>
            <w:r w:rsidR="00C12992" w:rsidRPr="00591A00">
              <w:rPr>
                <w:rFonts w:ascii="David" w:hAnsi="David" w:cs="David" w:hint="cs"/>
                <w:rtl/>
              </w:rPr>
              <w:t xml:space="preserve"> בתמונות,</w:t>
            </w:r>
            <w:r w:rsidR="00C12992" w:rsidRPr="00591A00">
              <w:rPr>
                <w:rFonts w:ascii="David" w:hAnsi="David" w:cs="David"/>
                <w:rtl/>
              </w:rPr>
              <w:t xml:space="preserve"> עמ</w:t>
            </w:r>
            <w:r w:rsidR="00C12992" w:rsidRPr="00591A00">
              <w:rPr>
                <w:rFonts w:ascii="David" w:hAnsi="David" w:cs="David" w:hint="cs"/>
                <w:rtl/>
              </w:rPr>
              <w:t>וד</w:t>
            </w:r>
            <w:r w:rsidRPr="00591A00">
              <w:rPr>
                <w:rFonts w:ascii="David" w:hAnsi="David" w:cs="David" w:hint="cs"/>
                <w:rtl/>
              </w:rPr>
              <w:t>ים</w:t>
            </w:r>
            <w:r w:rsidR="00C12992" w:rsidRPr="00591A00">
              <w:rPr>
                <w:rFonts w:ascii="David" w:hAnsi="David" w:cs="David" w:hint="cs"/>
                <w:rtl/>
              </w:rPr>
              <w:t xml:space="preserve"> 35-34.</w:t>
            </w:r>
          </w:p>
          <w:p w:rsidR="00C12992" w:rsidRPr="00591A00" w:rsidRDefault="001B186F" w:rsidP="00591A00">
            <w:pPr>
              <w:pStyle w:val="af0"/>
              <w:numPr>
                <w:ilvl w:val="0"/>
                <w:numId w:val="14"/>
              </w:numPr>
              <w:tabs>
                <w:tab w:val="num" w:pos="720"/>
              </w:tabs>
              <w:spacing w:line="360" w:lineRule="auto"/>
              <w:ind w:right="113"/>
              <w:rPr>
                <w:rFonts w:ascii="David" w:hAnsi="David" w:cs="David"/>
              </w:rPr>
            </w:pPr>
            <w:r w:rsidRPr="00591A00">
              <w:rPr>
                <w:rFonts w:ascii="David" w:hAnsi="David" w:cs="David" w:hint="cs"/>
                <w:rtl/>
              </w:rPr>
              <w:t xml:space="preserve">עורכים </w:t>
            </w:r>
            <w:r w:rsidR="00C12992" w:rsidRPr="00591A00">
              <w:rPr>
                <w:rFonts w:ascii="David" w:hAnsi="David" w:cs="David" w:hint="cs"/>
                <w:rtl/>
              </w:rPr>
              <w:t>דיון במליאה להעלאת ידע קודם:</w:t>
            </w:r>
          </w:p>
          <w:p w:rsidR="00C12992" w:rsidRPr="00C12992" w:rsidRDefault="00C12992" w:rsidP="001B186F">
            <w:pPr>
              <w:numPr>
                <w:ilvl w:val="0"/>
                <w:numId w:val="6"/>
              </w:numPr>
              <w:spacing w:line="360" w:lineRule="auto"/>
              <w:ind w:right="113"/>
              <w:rPr>
                <w:rFonts w:ascii="David" w:eastAsia="SimSun" w:hAnsi="David" w:cs="David"/>
                <w:lang w:eastAsia="zh-CN"/>
              </w:rPr>
            </w:pPr>
            <w:r w:rsidRPr="00C12992">
              <w:rPr>
                <w:rFonts w:ascii="David" w:eastAsia="SimSun" w:hAnsi="David" w:cs="David" w:hint="cs"/>
                <w:rtl/>
                <w:lang w:eastAsia="zh-CN"/>
              </w:rPr>
              <w:t xml:space="preserve">אילו בעלי חיים פעילים בסתיו? </w:t>
            </w:r>
          </w:p>
          <w:p w:rsidR="00C12992" w:rsidRDefault="00C12992" w:rsidP="001B186F">
            <w:pPr>
              <w:numPr>
                <w:ilvl w:val="0"/>
                <w:numId w:val="6"/>
              </w:numPr>
              <w:spacing w:line="360" w:lineRule="auto"/>
              <w:ind w:right="113"/>
              <w:rPr>
                <w:rFonts w:ascii="David" w:eastAsia="SimSun" w:hAnsi="David" w:cs="David"/>
                <w:lang w:eastAsia="zh-CN"/>
              </w:rPr>
            </w:pPr>
            <w:r w:rsidRPr="00C12992">
              <w:rPr>
                <w:rFonts w:ascii="David" w:eastAsia="SimSun" w:hAnsi="David" w:cs="David" w:hint="cs"/>
                <w:rtl/>
                <w:lang w:eastAsia="zh-CN"/>
              </w:rPr>
              <w:t>מהי הפעילות שהם עושים?</w:t>
            </w:r>
          </w:p>
          <w:p w:rsidR="001B186F" w:rsidRPr="001B186F" w:rsidRDefault="001B186F" w:rsidP="001B186F">
            <w:pPr>
              <w:pStyle w:val="af0"/>
              <w:numPr>
                <w:ilvl w:val="0"/>
                <w:numId w:val="8"/>
              </w:numPr>
              <w:spacing w:line="360" w:lineRule="auto"/>
              <w:ind w:right="113"/>
              <w:rPr>
                <w:rFonts w:ascii="David" w:hAnsi="David" w:cs="David"/>
                <w:rtl/>
              </w:rPr>
            </w:pPr>
            <w:r>
              <w:rPr>
                <w:rFonts w:ascii="David" w:hAnsi="David" w:cs="David" w:hint="cs"/>
                <w:rtl/>
              </w:rPr>
              <w:t xml:space="preserve">ממשיכים </w:t>
            </w:r>
            <w:r w:rsidRPr="001B186F">
              <w:rPr>
                <w:rFonts w:ascii="David" w:hAnsi="David" w:cs="David"/>
                <w:rtl/>
              </w:rPr>
              <w:t xml:space="preserve">את השיעור בשיחה על מסעות: </w:t>
            </w:r>
          </w:p>
          <w:p w:rsidR="001B186F" w:rsidRPr="001B186F" w:rsidRDefault="001B186F" w:rsidP="001B186F">
            <w:pPr>
              <w:pStyle w:val="af0"/>
              <w:numPr>
                <w:ilvl w:val="0"/>
                <w:numId w:val="7"/>
              </w:numPr>
              <w:spacing w:line="360" w:lineRule="auto"/>
              <w:ind w:right="113"/>
              <w:rPr>
                <w:rFonts w:ascii="David" w:hAnsi="David" w:cs="David"/>
                <w:rtl/>
              </w:rPr>
            </w:pPr>
            <w:r w:rsidRPr="001B186F">
              <w:rPr>
                <w:rFonts w:ascii="David" w:hAnsi="David" w:cs="David"/>
                <w:rtl/>
              </w:rPr>
              <w:t xml:space="preserve">מי יצא/ה פעם למסע? לאן? </w:t>
            </w:r>
          </w:p>
          <w:p w:rsidR="001B186F" w:rsidRPr="001B186F" w:rsidRDefault="001B186F" w:rsidP="001B186F">
            <w:pPr>
              <w:pStyle w:val="af0"/>
              <w:numPr>
                <w:ilvl w:val="0"/>
                <w:numId w:val="7"/>
              </w:numPr>
              <w:spacing w:line="360" w:lineRule="auto"/>
              <w:ind w:right="113"/>
              <w:rPr>
                <w:rFonts w:ascii="David" w:hAnsi="David" w:cs="David"/>
                <w:rtl/>
              </w:rPr>
            </w:pPr>
            <w:r w:rsidRPr="001B186F">
              <w:rPr>
                <w:rFonts w:ascii="David" w:hAnsi="David" w:cs="David"/>
                <w:rtl/>
              </w:rPr>
              <w:t xml:space="preserve">איך הרגיש/ה? מה חשב/ה? </w:t>
            </w:r>
          </w:p>
          <w:p w:rsidR="001B186F" w:rsidRPr="001B186F" w:rsidRDefault="001B186F" w:rsidP="001B186F">
            <w:pPr>
              <w:pStyle w:val="af0"/>
              <w:numPr>
                <w:ilvl w:val="0"/>
                <w:numId w:val="7"/>
              </w:numPr>
              <w:spacing w:line="360" w:lineRule="auto"/>
              <w:ind w:right="113"/>
              <w:rPr>
                <w:rFonts w:ascii="David" w:hAnsi="David" w:cs="David"/>
                <w:rtl/>
              </w:rPr>
            </w:pPr>
            <w:r w:rsidRPr="001B186F">
              <w:rPr>
                <w:rFonts w:ascii="David" w:hAnsi="David" w:cs="David"/>
                <w:rtl/>
              </w:rPr>
              <w:t xml:space="preserve">האם היה/הייתה רוצה לצאת שוב למסע? </w:t>
            </w:r>
          </w:p>
          <w:p w:rsidR="006754DF" w:rsidRDefault="001B186F" w:rsidP="006754DF">
            <w:pPr>
              <w:pStyle w:val="af0"/>
              <w:numPr>
                <w:ilvl w:val="0"/>
                <w:numId w:val="7"/>
              </w:numPr>
              <w:spacing w:line="360" w:lineRule="auto"/>
              <w:ind w:right="113"/>
              <w:rPr>
                <w:rFonts w:ascii="David" w:hAnsi="David" w:cs="David"/>
              </w:rPr>
            </w:pPr>
            <w:r w:rsidRPr="001B186F">
              <w:rPr>
                <w:rFonts w:ascii="David" w:hAnsi="David" w:cs="David"/>
                <w:rtl/>
              </w:rPr>
              <w:t xml:space="preserve">במה כרוכה יציאה למסע? </w:t>
            </w:r>
          </w:p>
          <w:p w:rsidR="00591A00" w:rsidRDefault="00591A00" w:rsidP="00591A00">
            <w:pPr>
              <w:pStyle w:val="af0"/>
              <w:spacing w:line="360" w:lineRule="auto"/>
              <w:ind w:left="535" w:right="113"/>
              <w:rPr>
                <w:rFonts w:ascii="David" w:hAnsi="David" w:cs="David"/>
              </w:rPr>
            </w:pPr>
          </w:p>
          <w:p w:rsidR="00591A00" w:rsidRPr="00591A00" w:rsidRDefault="00591A00" w:rsidP="00591A00">
            <w:pPr>
              <w:pStyle w:val="af0"/>
              <w:numPr>
                <w:ilvl w:val="0"/>
                <w:numId w:val="8"/>
              </w:numPr>
              <w:spacing w:line="360" w:lineRule="auto"/>
              <w:ind w:right="113"/>
              <w:rPr>
                <w:rFonts w:ascii="David" w:hAnsi="David" w:cs="David"/>
                <w:rtl/>
              </w:rPr>
            </w:pPr>
            <w:r>
              <w:rPr>
                <w:rFonts w:ascii="David" w:hAnsi="David" w:cs="David" w:hint="cs"/>
                <w:rtl/>
              </w:rPr>
              <w:t xml:space="preserve">צופים </w:t>
            </w:r>
            <w:r w:rsidRPr="00591A00">
              <w:rPr>
                <w:rFonts w:ascii="David" w:hAnsi="David" w:cs="David" w:hint="cs"/>
                <w:rtl/>
              </w:rPr>
              <w:t>בסרטון על ציפורים נודדות ב"</w:t>
            </w:r>
            <w:hyperlink r:id="rId9" w:history="1">
              <w:r w:rsidRPr="00591A00">
                <w:rPr>
                  <w:rFonts w:ascii="David" w:hAnsi="David" w:cs="David" w:hint="cs"/>
                  <w:color w:val="0000FF"/>
                  <w:u w:val="single"/>
                  <w:rtl/>
                </w:rPr>
                <w:t>אגמון החולה</w:t>
              </w:r>
            </w:hyperlink>
            <w:r w:rsidRPr="00591A00">
              <w:rPr>
                <w:rFonts w:ascii="David" w:hAnsi="David" w:cs="David" w:hint="cs"/>
                <w:rtl/>
              </w:rPr>
              <w:t>"</w:t>
            </w:r>
            <w:r>
              <w:rPr>
                <w:rFonts w:ascii="David" w:hAnsi="David" w:cs="David" w:hint="cs"/>
                <w:rtl/>
              </w:rPr>
              <w:t xml:space="preserve"> ושואלים:</w:t>
            </w:r>
          </w:p>
          <w:p w:rsidR="00591A00" w:rsidRPr="00AB3B02" w:rsidRDefault="00591A00" w:rsidP="00591A00">
            <w:pPr>
              <w:spacing w:line="360" w:lineRule="auto"/>
              <w:ind w:right="113"/>
              <w:rPr>
                <w:rFonts w:ascii="David" w:eastAsia="SimSun" w:hAnsi="David" w:cs="David"/>
                <w:rtl/>
                <w:lang w:eastAsia="zh-CN"/>
              </w:rPr>
            </w:pPr>
          </w:p>
          <w:p w:rsidR="00591A00" w:rsidRPr="00591A00" w:rsidRDefault="00591A00" w:rsidP="00591A00">
            <w:pPr>
              <w:pStyle w:val="af0"/>
              <w:numPr>
                <w:ilvl w:val="0"/>
                <w:numId w:val="11"/>
              </w:numPr>
              <w:spacing w:line="360" w:lineRule="auto"/>
              <w:ind w:right="113"/>
              <w:rPr>
                <w:rFonts w:ascii="David" w:hAnsi="David" w:cs="David"/>
                <w:rtl/>
              </w:rPr>
            </w:pPr>
            <w:r w:rsidRPr="00591A00">
              <w:rPr>
                <w:rFonts w:ascii="David" w:hAnsi="David" w:cs="David" w:hint="cs"/>
                <w:rtl/>
              </w:rPr>
              <w:t>איזו תופעה מתוארת בסרטון?</w:t>
            </w:r>
          </w:p>
          <w:p w:rsidR="00591A00" w:rsidRPr="00591A00" w:rsidRDefault="00591A00" w:rsidP="00591A00">
            <w:pPr>
              <w:pStyle w:val="af0"/>
              <w:numPr>
                <w:ilvl w:val="0"/>
                <w:numId w:val="11"/>
              </w:numPr>
              <w:spacing w:line="360" w:lineRule="auto"/>
              <w:ind w:right="113"/>
              <w:rPr>
                <w:rFonts w:ascii="David" w:hAnsi="David" w:cs="David"/>
                <w:rtl/>
              </w:rPr>
            </w:pPr>
            <w:r w:rsidRPr="00591A00">
              <w:rPr>
                <w:rFonts w:ascii="David" w:hAnsi="David" w:cs="David" w:hint="cs"/>
                <w:rtl/>
              </w:rPr>
              <w:t>אילו ציפורים נודדות לישראל לפי הסרטון? לבקש לפחות שתי דוגמאות.</w:t>
            </w:r>
          </w:p>
          <w:p w:rsidR="00591A00" w:rsidRPr="00591A00" w:rsidRDefault="00591A00" w:rsidP="00591A00">
            <w:pPr>
              <w:pStyle w:val="af0"/>
              <w:numPr>
                <w:ilvl w:val="0"/>
                <w:numId w:val="11"/>
              </w:numPr>
              <w:spacing w:line="360" w:lineRule="auto"/>
              <w:ind w:right="113"/>
              <w:rPr>
                <w:rFonts w:ascii="David" w:hAnsi="David" w:cs="David"/>
                <w:rtl/>
              </w:rPr>
            </w:pPr>
            <w:r w:rsidRPr="00591A00">
              <w:rPr>
                <w:rFonts w:ascii="David" w:hAnsi="David" w:cs="David" w:hint="cs"/>
                <w:rtl/>
              </w:rPr>
              <w:t>באילו עונות בשנה נודדות הציפורים?</w:t>
            </w:r>
          </w:p>
          <w:p w:rsidR="00591A00" w:rsidRPr="00591A00" w:rsidRDefault="00591A00" w:rsidP="00591A00">
            <w:pPr>
              <w:pStyle w:val="af0"/>
              <w:numPr>
                <w:ilvl w:val="0"/>
                <w:numId w:val="11"/>
              </w:numPr>
              <w:spacing w:line="360" w:lineRule="auto"/>
              <w:ind w:right="113"/>
              <w:rPr>
                <w:rFonts w:ascii="David" w:hAnsi="David" w:cs="David"/>
                <w:rtl/>
              </w:rPr>
            </w:pPr>
            <w:r w:rsidRPr="00591A00">
              <w:rPr>
                <w:rFonts w:ascii="David" w:hAnsi="David" w:cs="David" w:hint="cs"/>
                <w:rtl/>
              </w:rPr>
              <w:t>מדוע ציפורים אלה מגיעות לישראל?</w:t>
            </w:r>
          </w:p>
          <w:p w:rsidR="00591A00" w:rsidRPr="00591A00" w:rsidRDefault="00591A00" w:rsidP="00591A00">
            <w:pPr>
              <w:pStyle w:val="af0"/>
              <w:numPr>
                <w:ilvl w:val="0"/>
                <w:numId w:val="11"/>
              </w:numPr>
              <w:spacing w:line="360" w:lineRule="auto"/>
              <w:ind w:right="113"/>
              <w:rPr>
                <w:rFonts w:ascii="David" w:hAnsi="David" w:cs="David"/>
                <w:rtl/>
              </w:rPr>
            </w:pPr>
            <w:r w:rsidRPr="00591A00">
              <w:rPr>
                <w:rFonts w:ascii="David" w:hAnsi="David" w:cs="David" w:hint="cs"/>
                <w:rtl/>
              </w:rPr>
              <w:t>מה אתם יודעים עוד על נדידת ציפורים?</w:t>
            </w:r>
          </w:p>
          <w:p w:rsidR="00591A00" w:rsidRDefault="00591A00" w:rsidP="001B186F">
            <w:pPr>
              <w:spacing w:line="360" w:lineRule="auto"/>
              <w:ind w:right="113"/>
              <w:rPr>
                <w:rFonts w:ascii="David" w:eastAsia="SimSun" w:hAnsi="David" w:cs="David"/>
                <w:rtl/>
                <w:lang w:eastAsia="zh-CN"/>
              </w:rPr>
            </w:pPr>
          </w:p>
          <w:p w:rsidR="001B186F" w:rsidRPr="00C12992" w:rsidRDefault="001B186F" w:rsidP="001B186F">
            <w:pPr>
              <w:spacing w:line="360" w:lineRule="auto"/>
              <w:ind w:right="113"/>
              <w:rPr>
                <w:rFonts w:ascii="David" w:eastAsia="SimSun" w:hAnsi="David" w:cs="David"/>
                <w:rtl/>
                <w:lang w:eastAsia="zh-CN"/>
              </w:rPr>
            </w:pPr>
            <w:r w:rsidRPr="001B186F">
              <w:rPr>
                <w:rFonts w:ascii="David" w:eastAsia="SimSun" w:hAnsi="David" w:cs="David"/>
                <w:rtl/>
                <w:lang w:eastAsia="zh-CN"/>
              </w:rPr>
              <w:t>התבוננות בהתנהגותם של בעלי חיים מלמדת גם היא על בוא הסתיו. בחלק זה נעסוק בשתי תופעות מרכזיות: נדידת הציפורים והתעוררות השבלולים.</w:t>
            </w:r>
          </w:p>
        </w:tc>
      </w:tr>
      <w:tr w:rsidR="00C12992" w:rsidRPr="00C12992"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12992" w:rsidRPr="00C12992" w:rsidRDefault="00C12992" w:rsidP="00C12992">
            <w:pPr>
              <w:spacing w:line="360" w:lineRule="auto"/>
              <w:ind w:left="113" w:right="113"/>
              <w:jc w:val="center"/>
              <w:rPr>
                <w:rFonts w:ascii="David" w:eastAsia="SimSun" w:hAnsi="David" w:cs="David"/>
                <w:b/>
                <w:bCs/>
                <w:color w:val="0000CC"/>
                <w:rtl/>
                <w:lang w:eastAsia="zh-CN"/>
              </w:rPr>
            </w:pPr>
            <w:r w:rsidRPr="00C12992">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C12992" w:rsidRPr="00591A00" w:rsidRDefault="001B186F" w:rsidP="00591A00">
            <w:pPr>
              <w:pStyle w:val="af0"/>
              <w:numPr>
                <w:ilvl w:val="0"/>
                <w:numId w:val="8"/>
              </w:numPr>
              <w:tabs>
                <w:tab w:val="num" w:pos="720"/>
              </w:tabs>
              <w:spacing w:line="360" w:lineRule="auto"/>
              <w:rPr>
                <w:rFonts w:ascii="David" w:hAnsi="David" w:cs="David"/>
              </w:rPr>
            </w:pPr>
            <w:r w:rsidRPr="00591A00">
              <w:rPr>
                <w:rFonts w:ascii="David" w:hAnsi="David" w:cs="David" w:hint="cs"/>
                <w:rtl/>
              </w:rPr>
              <w:t xml:space="preserve">מבצעים את </w:t>
            </w:r>
            <w:r w:rsidR="00C12992" w:rsidRPr="00591A00">
              <w:rPr>
                <w:rFonts w:ascii="David" w:hAnsi="David" w:cs="David" w:hint="cs"/>
                <w:rtl/>
              </w:rPr>
              <w:t xml:space="preserve"> המשימה </w:t>
            </w:r>
            <w:r w:rsidR="006754DF" w:rsidRPr="00591A00">
              <w:rPr>
                <w:rFonts w:ascii="David" w:hAnsi="David" w:cs="David" w:hint="cs"/>
                <w:b/>
                <w:bCs/>
                <w:rtl/>
              </w:rPr>
              <w:t>המסע של חסידה</w:t>
            </w:r>
            <w:r w:rsidR="00C12992" w:rsidRPr="00591A00">
              <w:rPr>
                <w:rFonts w:ascii="David" w:hAnsi="David" w:cs="David" w:hint="cs"/>
                <w:rtl/>
              </w:rPr>
              <w:t xml:space="preserve">, עמודים </w:t>
            </w:r>
            <w:r w:rsidR="006754DF" w:rsidRPr="00591A00">
              <w:rPr>
                <w:rFonts w:ascii="David" w:hAnsi="David" w:cs="David" w:hint="cs"/>
                <w:rtl/>
              </w:rPr>
              <w:t>54 - 55</w:t>
            </w:r>
            <w:r w:rsidR="00C12992" w:rsidRPr="00591A00">
              <w:rPr>
                <w:rFonts w:ascii="David" w:hAnsi="David" w:cs="David" w:hint="cs"/>
                <w:rtl/>
              </w:rPr>
              <w:t>.</w:t>
            </w:r>
          </w:p>
          <w:p w:rsidR="00C34BFF" w:rsidRDefault="00C34BFF" w:rsidP="00C34BFF">
            <w:pPr>
              <w:tabs>
                <w:tab w:val="num" w:pos="720"/>
              </w:tabs>
              <w:spacing w:line="360" w:lineRule="auto"/>
              <w:rPr>
                <w:rFonts w:ascii="David" w:eastAsia="SimSun" w:hAnsi="David" w:cs="David"/>
                <w:lang w:eastAsia="zh-CN"/>
              </w:rPr>
            </w:pPr>
            <w:r>
              <w:rPr>
                <w:rFonts w:ascii="David" w:eastAsia="SimSun" w:hAnsi="David" w:cs="David" w:hint="cs"/>
                <w:rtl/>
                <w:lang w:eastAsia="zh-CN"/>
              </w:rPr>
              <w:t>במשימה</w:t>
            </w:r>
            <w:r w:rsidRPr="00C34BFF">
              <w:rPr>
                <w:rFonts w:ascii="David" w:eastAsia="SimSun" w:hAnsi="David" w:cs="David"/>
                <w:rtl/>
                <w:lang w:eastAsia="zh-CN"/>
              </w:rPr>
              <w:t xml:space="preserve"> התלמידים מוזמנים לבחון את התופעה מנקודות המבט של החסידה ולחוש אמפתיה לנקודת מבט זו. נוסף על כך, הם מתבקשים לצייר סוף לסיפור כיד הדמיון הטובה עליהם. זו הזדמנות לחשוף מהן תפיסותיהם של התלמידים בנושא זה. בשער האביב נשוב ונפגוש את חסידה, ותוך כדי כך גם יומחש מושג המחזוריות שכרוך במעבר בין עונות השנה. </w:t>
            </w:r>
          </w:p>
          <w:p w:rsidR="006754DF" w:rsidRPr="00591A00" w:rsidRDefault="006754DF" w:rsidP="00591A00">
            <w:pPr>
              <w:pStyle w:val="af0"/>
              <w:numPr>
                <w:ilvl w:val="0"/>
                <w:numId w:val="8"/>
              </w:numPr>
              <w:tabs>
                <w:tab w:val="num" w:pos="720"/>
              </w:tabs>
              <w:spacing w:line="360" w:lineRule="auto"/>
              <w:rPr>
                <w:rFonts w:ascii="David" w:hAnsi="David" w:cs="David"/>
              </w:rPr>
            </w:pPr>
            <w:r w:rsidRPr="00591A00">
              <w:rPr>
                <w:rFonts w:ascii="David" w:hAnsi="David" w:cs="David" w:hint="cs"/>
                <w:rtl/>
              </w:rPr>
              <w:t xml:space="preserve">מבצעים את  המשימה </w:t>
            </w:r>
            <w:r w:rsidRPr="00591A00">
              <w:rPr>
                <w:rFonts w:ascii="David" w:hAnsi="David" w:cs="David" w:hint="cs"/>
                <w:b/>
                <w:bCs/>
                <w:rtl/>
              </w:rPr>
              <w:t>שני עגורים</w:t>
            </w:r>
            <w:r w:rsidRPr="00591A00">
              <w:rPr>
                <w:rFonts w:ascii="David" w:hAnsi="David" w:cs="David" w:hint="cs"/>
                <w:rtl/>
              </w:rPr>
              <w:t>, עמוד 56</w:t>
            </w:r>
            <w:r w:rsidR="00C34BFF" w:rsidRPr="00591A00">
              <w:rPr>
                <w:rFonts w:ascii="David" w:hAnsi="David" w:cs="David" w:hint="cs"/>
                <w:rtl/>
              </w:rPr>
              <w:t>.</w:t>
            </w:r>
          </w:p>
          <w:p w:rsidR="00C34BFF" w:rsidRPr="00C12992" w:rsidRDefault="00C34BFF" w:rsidP="00C34BFF">
            <w:pPr>
              <w:spacing w:line="360" w:lineRule="auto"/>
              <w:rPr>
                <w:rFonts w:ascii="David" w:eastAsia="SimSun" w:hAnsi="David" w:cs="David"/>
                <w:rtl/>
                <w:lang w:eastAsia="zh-CN"/>
              </w:rPr>
            </w:pPr>
            <w:r>
              <w:rPr>
                <w:rFonts w:cs="David" w:hint="cs"/>
                <w:rtl/>
              </w:rPr>
              <w:t>במסגרת השיח שמקיימים התלמידים הם יוכלו לבחון את תופעת הנדידה מנקודת המבט של העגורים, על יתרונותיה ועל חסרונותיה של היציאה למסע. זו הזדמנות לגלות את תפיסותיהם המוקדמות על מסעות, על מעברים, על נדידת ציפורים.</w:t>
            </w:r>
          </w:p>
        </w:tc>
      </w:tr>
      <w:tr w:rsidR="00C12992" w:rsidRPr="00C12992" w:rsidTr="007A1C1C">
        <w:trPr>
          <w:cantSplit/>
          <w:trHeight w:val="181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12992" w:rsidRPr="00C12992" w:rsidRDefault="00C12992" w:rsidP="00C12992">
            <w:pPr>
              <w:spacing w:line="360" w:lineRule="auto"/>
              <w:ind w:left="113" w:right="113"/>
              <w:jc w:val="center"/>
              <w:rPr>
                <w:rFonts w:ascii="David" w:eastAsia="SimSun" w:hAnsi="David" w:cs="David"/>
                <w:b/>
                <w:bCs/>
                <w:color w:val="0000CC"/>
                <w:rtl/>
                <w:lang w:eastAsia="zh-CN"/>
              </w:rPr>
            </w:pPr>
            <w:r w:rsidRPr="00C12992">
              <w:rPr>
                <w:rFonts w:ascii="David" w:eastAsia="SimSun" w:hAnsi="David" w:cs="David"/>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591A00" w:rsidRPr="00591A00" w:rsidRDefault="00591A00" w:rsidP="00591A00">
            <w:pPr>
              <w:pStyle w:val="af0"/>
              <w:numPr>
                <w:ilvl w:val="0"/>
                <w:numId w:val="8"/>
              </w:numPr>
              <w:tabs>
                <w:tab w:val="num" w:pos="720"/>
              </w:tabs>
              <w:spacing w:line="360" w:lineRule="auto"/>
              <w:rPr>
                <w:rFonts w:ascii="David" w:hAnsi="David" w:cs="David"/>
              </w:rPr>
            </w:pPr>
            <w:r w:rsidRPr="00591A00">
              <w:rPr>
                <w:rFonts w:ascii="David" w:hAnsi="David" w:cs="David" w:hint="cs"/>
                <w:rtl/>
              </w:rPr>
              <w:t xml:space="preserve">צופים בסרטון </w:t>
            </w:r>
            <w:hyperlink r:id="rId10" w:history="1">
              <w:r w:rsidRPr="00591A00">
                <w:rPr>
                  <w:rFonts w:ascii="David" w:hAnsi="David" w:cs="David" w:hint="cs"/>
                  <w:color w:val="0000FF"/>
                  <w:u w:val="single"/>
                  <w:rtl/>
                </w:rPr>
                <w:t>אגמון החולה</w:t>
              </w:r>
            </w:hyperlink>
            <w:r>
              <w:rPr>
                <w:rFonts w:ascii="David" w:hAnsi="David" w:cs="David" w:hint="cs"/>
                <w:rtl/>
              </w:rPr>
              <w:t xml:space="preserve"> או </w:t>
            </w:r>
            <w:r w:rsidRPr="00591A00">
              <w:rPr>
                <w:rFonts w:ascii="David" w:hAnsi="David" w:cs="David" w:hint="cs"/>
                <w:rtl/>
              </w:rPr>
              <w:t xml:space="preserve"> </w:t>
            </w:r>
            <w:hyperlink r:id="rId11" w:history="1">
              <w:r w:rsidRPr="00591A00">
                <w:rPr>
                  <w:rStyle w:val="Hyperlink"/>
                  <w:rFonts w:ascii="David" w:hAnsi="David" w:cs="David"/>
                  <w:rtl/>
                </w:rPr>
                <w:t>הפלמינגו הו</w:t>
              </w:r>
              <w:r>
                <w:rPr>
                  <w:rStyle w:val="Hyperlink"/>
                  <w:rFonts w:ascii="David" w:hAnsi="David" w:cs="David" w:hint="cs"/>
                  <w:rtl/>
                </w:rPr>
                <w:t>ו</w:t>
              </w:r>
              <w:r w:rsidRPr="00591A00">
                <w:rPr>
                  <w:rStyle w:val="Hyperlink"/>
                  <w:rFonts w:ascii="David" w:hAnsi="David" w:cs="David"/>
                  <w:rtl/>
                </w:rPr>
                <w:t>רוד באילת</w:t>
              </w:r>
            </w:hyperlink>
            <w:r w:rsidRPr="00591A00">
              <w:rPr>
                <w:rFonts w:ascii="David" w:hAnsi="David" w:cs="David" w:hint="cs"/>
                <w:rtl/>
              </w:rPr>
              <w:t xml:space="preserve"> ועורכים דיון :</w:t>
            </w:r>
          </w:p>
          <w:p w:rsidR="00591A00" w:rsidRPr="00AB3B02" w:rsidRDefault="00591A00" w:rsidP="00591A00">
            <w:pPr>
              <w:numPr>
                <w:ilvl w:val="0"/>
                <w:numId w:val="13"/>
              </w:numPr>
              <w:spacing w:line="360" w:lineRule="auto"/>
              <w:ind w:right="113"/>
              <w:rPr>
                <w:rFonts w:ascii="David" w:eastAsia="SimSun" w:hAnsi="David" w:cs="David"/>
                <w:lang w:eastAsia="zh-CN"/>
              </w:rPr>
            </w:pPr>
            <w:r w:rsidRPr="00AB3B02">
              <w:rPr>
                <w:rFonts w:ascii="David" w:eastAsia="SimSun" w:hAnsi="David" w:cs="David" w:hint="cs"/>
                <w:rtl/>
                <w:lang w:eastAsia="zh-CN"/>
              </w:rPr>
              <w:t>מה הרגשתם בעקבות הצפייה בסרטון?</w:t>
            </w:r>
          </w:p>
          <w:p w:rsidR="00591A00" w:rsidRPr="00AB3B02" w:rsidRDefault="00591A00" w:rsidP="00591A00">
            <w:pPr>
              <w:numPr>
                <w:ilvl w:val="0"/>
                <w:numId w:val="13"/>
              </w:numPr>
              <w:spacing w:line="360" w:lineRule="auto"/>
              <w:ind w:right="113"/>
              <w:rPr>
                <w:rFonts w:ascii="David" w:eastAsia="SimSun" w:hAnsi="David" w:cs="David"/>
                <w:lang w:eastAsia="zh-CN"/>
              </w:rPr>
            </w:pPr>
            <w:r w:rsidRPr="00AB3B02">
              <w:rPr>
                <w:rFonts w:ascii="David" w:eastAsia="SimSun" w:hAnsi="David" w:cs="David" w:hint="cs"/>
                <w:rtl/>
                <w:lang w:eastAsia="zh-CN"/>
              </w:rPr>
              <w:t>אילו מראות ראיתם בסרטון?</w:t>
            </w:r>
          </w:p>
          <w:p w:rsidR="00591A00" w:rsidRPr="00AB3B02" w:rsidRDefault="00591A00" w:rsidP="00591A00">
            <w:pPr>
              <w:numPr>
                <w:ilvl w:val="0"/>
                <w:numId w:val="13"/>
              </w:numPr>
              <w:spacing w:line="360" w:lineRule="auto"/>
              <w:ind w:right="113"/>
              <w:rPr>
                <w:rFonts w:ascii="David" w:eastAsia="SimSun" w:hAnsi="David" w:cs="David"/>
                <w:rtl/>
                <w:lang w:eastAsia="zh-CN"/>
              </w:rPr>
            </w:pPr>
            <w:r w:rsidRPr="00AB3B02">
              <w:rPr>
                <w:rFonts w:ascii="David" w:eastAsia="SimSun" w:hAnsi="David" w:cs="David" w:hint="cs"/>
                <w:rtl/>
                <w:lang w:eastAsia="zh-CN"/>
              </w:rPr>
              <w:t>אילו ציפורים נודדות לישראל בעונת הסתיו?</w:t>
            </w:r>
          </w:p>
          <w:p w:rsidR="00591A00" w:rsidRPr="00AB3B02" w:rsidRDefault="00591A00" w:rsidP="00591A00">
            <w:pPr>
              <w:numPr>
                <w:ilvl w:val="0"/>
                <w:numId w:val="13"/>
              </w:numPr>
              <w:spacing w:line="360" w:lineRule="auto"/>
              <w:ind w:right="113"/>
              <w:rPr>
                <w:rFonts w:ascii="David" w:eastAsia="SimSun" w:hAnsi="David" w:cs="David"/>
                <w:lang w:eastAsia="zh-CN"/>
              </w:rPr>
            </w:pPr>
            <w:r w:rsidRPr="00AB3B02">
              <w:rPr>
                <w:rFonts w:ascii="David" w:eastAsia="SimSun" w:hAnsi="David" w:cs="David" w:hint="cs"/>
                <w:rtl/>
                <w:lang w:eastAsia="zh-CN"/>
              </w:rPr>
              <w:t>מדוע ציפורים אלה נודדות ומגיעות לישראל?</w:t>
            </w:r>
          </w:p>
          <w:p w:rsidR="00591A00" w:rsidRDefault="00591A00" w:rsidP="00591A00">
            <w:pPr>
              <w:numPr>
                <w:ilvl w:val="0"/>
                <w:numId w:val="1"/>
              </w:numPr>
              <w:tabs>
                <w:tab w:val="num" w:pos="720"/>
              </w:tabs>
              <w:spacing w:line="360" w:lineRule="auto"/>
              <w:rPr>
                <w:rFonts w:ascii="David" w:eastAsia="SimSun" w:hAnsi="David" w:cs="David"/>
                <w:lang w:eastAsia="zh-CN"/>
              </w:rPr>
            </w:pPr>
            <w:r w:rsidRPr="00AB3B02">
              <w:rPr>
                <w:rFonts w:ascii="David" w:eastAsia="SimSun" w:hAnsi="David" w:cs="David" w:hint="cs"/>
                <w:rtl/>
                <w:lang w:eastAsia="zh-CN"/>
              </w:rPr>
              <w:t>אילו שאלות נוספות תרצו לשאול בעקבות הצפייה בסרטון?</w:t>
            </w:r>
            <w:r>
              <w:rPr>
                <w:rFonts w:ascii="David" w:eastAsia="SimSun" w:hAnsi="David" w:cs="David" w:hint="cs"/>
                <w:rtl/>
                <w:lang w:eastAsia="zh-CN"/>
              </w:rPr>
              <w:t xml:space="preserve"> </w:t>
            </w:r>
          </w:p>
          <w:p w:rsidR="00C12992" w:rsidRPr="00591A00" w:rsidRDefault="006754DF" w:rsidP="00591A00">
            <w:pPr>
              <w:pStyle w:val="af0"/>
              <w:numPr>
                <w:ilvl w:val="0"/>
                <w:numId w:val="8"/>
              </w:numPr>
              <w:tabs>
                <w:tab w:val="num" w:pos="720"/>
              </w:tabs>
              <w:spacing w:line="360" w:lineRule="auto"/>
              <w:rPr>
                <w:rFonts w:ascii="David" w:hAnsi="David" w:cs="David"/>
              </w:rPr>
            </w:pPr>
            <w:r w:rsidRPr="00591A00">
              <w:rPr>
                <w:rFonts w:ascii="David" w:hAnsi="David" w:cs="David" w:hint="cs"/>
                <w:rtl/>
              </w:rPr>
              <w:t xml:space="preserve">קוראים את </w:t>
            </w:r>
            <w:r w:rsidR="00C12992" w:rsidRPr="00591A00">
              <w:rPr>
                <w:rFonts w:ascii="David" w:hAnsi="David" w:cs="David" w:hint="cs"/>
                <w:rtl/>
              </w:rPr>
              <w:t xml:space="preserve"> קטע מידע </w:t>
            </w:r>
            <w:r w:rsidRPr="00591A00">
              <w:rPr>
                <w:rFonts w:ascii="David" w:hAnsi="David" w:cs="David" w:hint="cs"/>
                <w:b/>
                <w:bCs/>
                <w:rtl/>
              </w:rPr>
              <w:t>ציפורים נודדות</w:t>
            </w:r>
            <w:r w:rsidRPr="00591A00">
              <w:rPr>
                <w:rFonts w:ascii="David" w:hAnsi="David" w:cs="David" w:hint="cs"/>
                <w:rtl/>
              </w:rPr>
              <w:t xml:space="preserve"> עמודים 57 - 58</w:t>
            </w:r>
            <w:r w:rsidR="00C12992" w:rsidRPr="00591A00">
              <w:rPr>
                <w:rFonts w:ascii="David" w:hAnsi="David" w:cs="David" w:hint="cs"/>
                <w:rtl/>
              </w:rPr>
              <w:t xml:space="preserve">. </w:t>
            </w:r>
          </w:p>
          <w:p w:rsidR="00C34BFF" w:rsidRDefault="00C34BFF" w:rsidP="00C34BFF">
            <w:pPr>
              <w:spacing w:line="360" w:lineRule="auto"/>
              <w:rPr>
                <w:rFonts w:ascii="David" w:eastAsia="SimSun" w:hAnsi="David" w:cs="David"/>
                <w:rtl/>
                <w:lang w:eastAsia="zh-CN"/>
              </w:rPr>
            </w:pPr>
            <w:r w:rsidRPr="00C34BFF">
              <w:rPr>
                <w:rFonts w:ascii="David" w:eastAsia="SimSun" w:hAnsi="David" w:cs="David"/>
                <w:rtl/>
                <w:lang w:eastAsia="zh-CN"/>
              </w:rPr>
              <w:t>קטע המידע נועד לסכם את הלמידה בנושא ולהרחיב את התובנות בעזרת מענה על השאלות הבאות: מדוע ציפורים נודדות? אילו ציפורים נודדות? היכן הן חונות בישראל? מה הן אוכלות? האם כולן ממשיכות לנדוד? מומלץ לקרוא בקול את קטע המידע בכיתה. השאלות הנלוות לקטע נועדו לסייע לתלמידים בתיווך הקריאה וההבנה של הרעיונות המרכזיים שבטקסט.</w:t>
            </w:r>
          </w:p>
          <w:p w:rsidR="00591A00" w:rsidRPr="00C12992" w:rsidRDefault="00591A00" w:rsidP="00C34BFF">
            <w:pPr>
              <w:spacing w:line="360" w:lineRule="auto"/>
              <w:rPr>
                <w:rFonts w:ascii="David" w:eastAsia="SimSun" w:hAnsi="David" w:cs="David"/>
                <w:rtl/>
                <w:lang w:eastAsia="zh-CN"/>
              </w:rPr>
            </w:pPr>
          </w:p>
        </w:tc>
      </w:tr>
      <w:tr w:rsidR="006754DF" w:rsidRPr="00C12992" w:rsidTr="007A1C1C">
        <w:trPr>
          <w:cantSplit/>
          <w:trHeight w:val="181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6754DF" w:rsidRPr="00C12992" w:rsidRDefault="006754DF" w:rsidP="00C1299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C34BFF" w:rsidRPr="00550040" w:rsidRDefault="006754DF" w:rsidP="00C34BFF">
            <w:pPr>
              <w:pStyle w:val="af0"/>
              <w:numPr>
                <w:ilvl w:val="0"/>
                <w:numId w:val="8"/>
              </w:numPr>
              <w:tabs>
                <w:tab w:val="num" w:pos="720"/>
              </w:tabs>
              <w:spacing w:line="360" w:lineRule="auto"/>
              <w:rPr>
                <w:rFonts w:ascii="David" w:hAnsi="David" w:cs="David"/>
                <w:rtl/>
              </w:rPr>
            </w:pPr>
            <w:r w:rsidRPr="00550040">
              <w:rPr>
                <w:rFonts w:ascii="David" w:hAnsi="David" w:cs="David" w:hint="cs"/>
                <w:rtl/>
              </w:rPr>
              <w:t xml:space="preserve">קוראים את קטע המידע </w:t>
            </w:r>
            <w:r w:rsidRPr="00550040">
              <w:rPr>
                <w:rFonts w:ascii="David" w:hAnsi="David" w:cs="David" w:hint="cs"/>
                <w:b/>
                <w:bCs/>
                <w:rtl/>
              </w:rPr>
              <w:t>השבלולים מתעוררים</w:t>
            </w:r>
            <w:r w:rsidRPr="00550040">
              <w:rPr>
                <w:rFonts w:ascii="David" w:hAnsi="David" w:cs="David" w:hint="cs"/>
                <w:rtl/>
              </w:rPr>
              <w:t xml:space="preserve"> עמוד 59</w:t>
            </w:r>
            <w:r w:rsidR="00C34BFF" w:rsidRPr="00550040">
              <w:rPr>
                <w:rFonts w:ascii="David" w:hAnsi="David" w:cs="David" w:hint="cs"/>
                <w:rtl/>
              </w:rPr>
              <w:t>.</w:t>
            </w:r>
            <w:r w:rsidR="00550040" w:rsidRPr="00550040">
              <w:rPr>
                <w:rFonts w:ascii="David" w:hAnsi="David" w:cs="David" w:hint="cs"/>
                <w:rtl/>
              </w:rPr>
              <w:t xml:space="preserve"> </w:t>
            </w:r>
            <w:r w:rsidR="00C34BFF" w:rsidRPr="00550040">
              <w:rPr>
                <w:rFonts w:cs="David" w:hint="cs"/>
                <w:rtl/>
              </w:rPr>
              <w:t>אפשר לחקור גם (או במקום) שלשולים</w:t>
            </w:r>
            <w:r w:rsidR="00C34BFF" w:rsidRPr="00550040">
              <w:rPr>
                <w:rFonts w:ascii="David" w:hAnsi="David" w:cs="David" w:hint="cs"/>
                <w:rtl/>
              </w:rPr>
              <w:t>, נמלים . כולם בעלי חיים פעילים בעונה זו.</w:t>
            </w:r>
          </w:p>
          <w:p w:rsidR="00552272" w:rsidRPr="00B969CD" w:rsidRDefault="00E20BEE" w:rsidP="00B969CD">
            <w:pPr>
              <w:pStyle w:val="af0"/>
              <w:numPr>
                <w:ilvl w:val="0"/>
                <w:numId w:val="18"/>
              </w:numPr>
              <w:spacing w:line="360" w:lineRule="auto"/>
              <w:rPr>
                <w:rFonts w:ascii="David" w:hAnsi="David" w:cs="David"/>
                <w:rtl/>
              </w:rPr>
            </w:pPr>
            <w:r w:rsidRPr="00B969CD">
              <w:rPr>
                <w:rFonts w:ascii="David" w:hAnsi="David" w:cs="David" w:hint="cs"/>
                <w:rtl/>
              </w:rPr>
              <w:t>בשיעור זה</w:t>
            </w:r>
            <w:r w:rsidR="00B969CD" w:rsidRPr="00B969CD">
              <w:rPr>
                <w:rFonts w:ascii="David" w:hAnsi="David" w:cs="David" w:hint="cs"/>
                <w:rtl/>
              </w:rPr>
              <w:t xml:space="preserve"> </w:t>
            </w:r>
            <w:r w:rsidR="00552272" w:rsidRPr="00B969CD">
              <w:rPr>
                <w:rFonts w:ascii="David" w:hAnsi="David" w:cs="David" w:hint="cs"/>
                <w:rtl/>
              </w:rPr>
              <w:t xml:space="preserve">מוצע להיעזר בדגם ההוראה </w:t>
            </w:r>
            <w:r w:rsidR="00552272" w:rsidRPr="00B969CD">
              <w:rPr>
                <w:rFonts w:ascii="David" w:hAnsi="David" w:cs="David" w:hint="cs"/>
                <w:b/>
                <w:bCs/>
                <w:rtl/>
              </w:rPr>
              <w:t>למידה באמצעות תצפית</w:t>
            </w:r>
            <w:r w:rsidR="00552272" w:rsidRPr="00B969CD">
              <w:rPr>
                <w:rFonts w:ascii="David" w:hAnsi="David" w:cs="David"/>
                <w:b/>
                <w:bCs/>
                <w:rtl/>
              </w:rPr>
              <w:t xml:space="preserve">- </w:t>
            </w:r>
            <w:r w:rsidR="00552272" w:rsidRPr="00B969CD">
              <w:rPr>
                <w:rFonts w:ascii="David" w:hAnsi="David" w:cs="David" w:hint="cs"/>
                <w:b/>
                <w:bCs/>
                <w:rtl/>
              </w:rPr>
              <w:t>חוקרים את החילזון</w:t>
            </w:r>
            <w:r w:rsidR="00552272" w:rsidRPr="00B969CD">
              <w:rPr>
                <w:rFonts w:ascii="David" w:hAnsi="David" w:cs="David" w:hint="cs"/>
                <w:rtl/>
              </w:rPr>
              <w:t xml:space="preserve">  הנמצא באתר מטר במדור פדגוגיה חדשנית בתת המדור למידה התנסותית.</w:t>
            </w:r>
          </w:p>
          <w:p w:rsidR="00552272" w:rsidRPr="00B969CD" w:rsidRDefault="00552272" w:rsidP="00552272">
            <w:pPr>
              <w:tabs>
                <w:tab w:val="num" w:pos="720"/>
              </w:tabs>
              <w:spacing w:line="360" w:lineRule="auto"/>
              <w:rPr>
                <w:rFonts w:ascii="David" w:eastAsia="SimSun" w:hAnsi="David" w:cs="David"/>
                <w:rtl/>
                <w:lang w:eastAsia="zh-CN"/>
              </w:rPr>
            </w:pPr>
          </w:p>
          <w:p w:rsidR="00552272" w:rsidRDefault="00552272" w:rsidP="00552272">
            <w:pPr>
              <w:tabs>
                <w:tab w:val="num" w:pos="720"/>
              </w:tabs>
              <w:spacing w:line="360" w:lineRule="auto"/>
              <w:rPr>
                <w:rFonts w:ascii="David" w:eastAsia="SimSun" w:hAnsi="David" w:cs="David"/>
                <w:rtl/>
                <w:lang w:eastAsia="zh-CN"/>
              </w:rPr>
            </w:pPr>
          </w:p>
        </w:tc>
      </w:tr>
      <w:tr w:rsidR="006754DF" w:rsidRPr="00C12992" w:rsidTr="007A1C1C">
        <w:trPr>
          <w:cantSplit/>
          <w:trHeight w:val="181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6754DF" w:rsidRPr="00C12992" w:rsidRDefault="006754DF" w:rsidP="00C1299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6754DF" w:rsidRPr="00591A00" w:rsidRDefault="006754DF" w:rsidP="00591A00">
            <w:pPr>
              <w:pStyle w:val="af0"/>
              <w:numPr>
                <w:ilvl w:val="0"/>
                <w:numId w:val="8"/>
              </w:numPr>
              <w:tabs>
                <w:tab w:val="num" w:pos="720"/>
              </w:tabs>
              <w:spacing w:line="360" w:lineRule="auto"/>
              <w:rPr>
                <w:rFonts w:ascii="David" w:hAnsi="David" w:cs="David"/>
              </w:rPr>
            </w:pPr>
            <w:r w:rsidRPr="00591A00">
              <w:rPr>
                <w:rFonts w:ascii="David" w:hAnsi="David" w:cs="David" w:hint="cs"/>
                <w:rtl/>
              </w:rPr>
              <w:t xml:space="preserve">מבצעים את המשימה </w:t>
            </w:r>
            <w:r w:rsidRPr="00591A00">
              <w:rPr>
                <w:rFonts w:ascii="David" w:hAnsi="David" w:cs="David" w:hint="cs"/>
                <w:b/>
                <w:bCs/>
                <w:rtl/>
              </w:rPr>
              <w:t>השבלול</w:t>
            </w:r>
            <w:r w:rsidRPr="00591A00">
              <w:rPr>
                <w:rFonts w:ascii="David" w:hAnsi="David" w:cs="David" w:hint="cs"/>
                <w:rtl/>
              </w:rPr>
              <w:t xml:space="preserve"> עמודים 60- 61.</w:t>
            </w:r>
          </w:p>
          <w:p w:rsidR="00C34BFF" w:rsidRDefault="00C34BFF" w:rsidP="00C34BFF">
            <w:pPr>
              <w:tabs>
                <w:tab w:val="num" w:pos="720"/>
              </w:tabs>
              <w:spacing w:line="360" w:lineRule="auto"/>
              <w:ind w:left="360"/>
              <w:rPr>
                <w:rFonts w:ascii="David" w:eastAsia="SimSun" w:hAnsi="David" w:cs="David"/>
                <w:rtl/>
                <w:lang w:eastAsia="zh-CN"/>
              </w:rPr>
            </w:pPr>
            <w:r w:rsidRPr="00C34BFF">
              <w:rPr>
                <w:rFonts w:ascii="David" w:eastAsia="SimSun" w:hAnsi="David" w:cs="David"/>
                <w:rtl/>
                <w:lang w:eastAsia="zh-CN"/>
              </w:rPr>
              <w:t>במשימה התלמידים מתבקשים לחקור את השבלול מהיבטים שונים: מבנה גופו, תנועתו ומזונו. בחלק הראשון התלמידים מוזמנים להתבונן בשבלול, למשש אותו ולהשוות את המידע שחושיהם קלטו עם התרשים המופיע ביחידת הלימוד ובכך ללמוד על חלקי גופו: קונכייה, ראש, גוף, רגל, מחושים.</w:t>
            </w:r>
          </w:p>
          <w:p w:rsidR="00550040" w:rsidRPr="00C34BFF" w:rsidRDefault="00550040" w:rsidP="00C34BFF">
            <w:pPr>
              <w:tabs>
                <w:tab w:val="num" w:pos="720"/>
              </w:tabs>
              <w:spacing w:line="360" w:lineRule="auto"/>
              <w:ind w:left="360"/>
              <w:rPr>
                <w:rFonts w:ascii="David" w:eastAsia="SimSun" w:hAnsi="David" w:cs="David"/>
                <w:rtl/>
                <w:lang w:eastAsia="zh-CN"/>
              </w:rPr>
            </w:pPr>
          </w:p>
          <w:p w:rsidR="00C34BFF" w:rsidRPr="00C34BFF" w:rsidRDefault="00C34BFF" w:rsidP="00C34BFF">
            <w:pPr>
              <w:tabs>
                <w:tab w:val="num" w:pos="720"/>
              </w:tabs>
              <w:spacing w:line="360" w:lineRule="auto"/>
              <w:ind w:left="360"/>
              <w:rPr>
                <w:rFonts w:ascii="David" w:eastAsia="SimSun" w:hAnsi="David" w:cs="David"/>
                <w:rtl/>
                <w:lang w:eastAsia="zh-CN"/>
              </w:rPr>
            </w:pPr>
            <w:r w:rsidRPr="00C34BFF">
              <w:rPr>
                <w:rFonts w:ascii="David" w:eastAsia="SimSun" w:hAnsi="David" w:cs="David"/>
                <w:rtl/>
                <w:lang w:eastAsia="zh-CN"/>
              </w:rPr>
              <w:t xml:space="preserve">בחלק השני התלמידים מתבקשים להתבונן בתנועתו של השבלול, להבחין בריר היוצא מגופו, ולהמחיש את הבנתם בעזרת חיקוי תנועתו. בחלק השלישי התלמידים מתבוננים ועוקבים אחר העדפותיו של השבלול לגבי מזונו. </w:t>
            </w:r>
          </w:p>
          <w:p w:rsidR="00C34BFF" w:rsidRPr="00C34BFF" w:rsidRDefault="00C34BFF" w:rsidP="00C34BFF">
            <w:pPr>
              <w:tabs>
                <w:tab w:val="num" w:pos="720"/>
              </w:tabs>
              <w:spacing w:line="360" w:lineRule="auto"/>
              <w:ind w:left="360"/>
              <w:rPr>
                <w:rFonts w:ascii="David" w:eastAsia="SimSun" w:hAnsi="David" w:cs="David"/>
                <w:rtl/>
                <w:lang w:eastAsia="zh-CN"/>
              </w:rPr>
            </w:pPr>
            <w:r w:rsidRPr="00C34BFF">
              <w:rPr>
                <w:rFonts w:ascii="David" w:eastAsia="SimSun" w:hAnsi="David" w:cs="David"/>
                <w:rtl/>
                <w:lang w:eastAsia="zh-CN"/>
              </w:rPr>
              <w:t xml:space="preserve">מוצע להשתמש במשימה זו להבניית משמעות למושג השערה. כך, למשל, בעת איסוף הנתונים אפשר לשאול: מה אתם משערים תפקידו של הריר? ובכך להתחיל ולהשתמש במושג מדעי שיחזור בשערים הבאים: "לשער". לשער משמעותו לחשוב ולהביע דעה בעקבות מה שיודעים, והוא מסגרת חשיבה בסיסית בתהליכי חקר מדעי. אפשר לבקש את השערותיהם גם לגבי החלק השלישי של המשימה: מה לדעתכם השבלול אוהב לאכול? אפשר לעודד את התלמידים להבחין אם ההשערות שלהם התגלו כנכונות או לא, ולציין ש"ככה זה במדע" - לפעמים ההשערות נכונות ולפעמים לא. גם עניין זה הוא מוטיב החוזר לאורך כל הלמידה. </w:t>
            </w:r>
          </w:p>
          <w:p w:rsidR="00C34BFF" w:rsidRDefault="00C34BFF" w:rsidP="00C34BFF">
            <w:pPr>
              <w:tabs>
                <w:tab w:val="num" w:pos="720"/>
              </w:tabs>
              <w:spacing w:line="360" w:lineRule="auto"/>
              <w:ind w:left="360"/>
              <w:rPr>
                <w:rFonts w:ascii="David" w:eastAsia="SimSun" w:hAnsi="David" w:cs="David"/>
                <w:lang w:eastAsia="zh-CN"/>
              </w:rPr>
            </w:pPr>
            <w:r w:rsidRPr="00C34BFF">
              <w:rPr>
                <w:rFonts w:ascii="David" w:eastAsia="SimSun" w:hAnsi="David" w:cs="David"/>
                <w:rtl/>
                <w:lang w:eastAsia="zh-CN"/>
              </w:rPr>
              <w:t>לסיכום המשימה חשוב לשאול את התלמידים שאלות כגון: מה למדנו בעקבות התצפית בשבלול? כיצד בדקנו את ההשערות שלנו? וכדומה. שאלות מעין אלה עתידות לפתח אצל התלמידים את יכולת החשיבה המטה-קוגניטיבית (חשיבה על חשיבה) ובהמשך את שפת החשיבה של החקר המדעי.</w:t>
            </w:r>
          </w:p>
          <w:p w:rsidR="006754DF" w:rsidRPr="00591A00" w:rsidRDefault="006754DF" w:rsidP="00591A00">
            <w:pPr>
              <w:pStyle w:val="af0"/>
              <w:numPr>
                <w:ilvl w:val="0"/>
                <w:numId w:val="8"/>
              </w:numPr>
              <w:tabs>
                <w:tab w:val="num" w:pos="720"/>
              </w:tabs>
              <w:spacing w:line="360" w:lineRule="auto"/>
              <w:rPr>
                <w:rFonts w:ascii="David" w:hAnsi="David" w:cs="David"/>
                <w:rtl/>
              </w:rPr>
            </w:pPr>
            <w:r w:rsidRPr="00591A00">
              <w:rPr>
                <w:rFonts w:ascii="David" w:hAnsi="David" w:cs="David" w:hint="cs"/>
                <w:rtl/>
              </w:rPr>
              <w:t xml:space="preserve">קוראים את קטע המידע על </w:t>
            </w:r>
            <w:r w:rsidRPr="00591A00">
              <w:rPr>
                <w:rFonts w:ascii="David" w:hAnsi="David" w:cs="David" w:hint="cs"/>
                <w:b/>
                <w:bCs/>
                <w:rtl/>
              </w:rPr>
              <w:t>החלד</w:t>
            </w:r>
            <w:r w:rsidRPr="00591A00">
              <w:rPr>
                <w:rFonts w:ascii="David" w:hAnsi="David" w:cs="David" w:hint="cs"/>
                <w:rtl/>
              </w:rPr>
              <w:t xml:space="preserve"> בתבנית </w:t>
            </w:r>
            <w:r w:rsidRPr="00591A00">
              <w:rPr>
                <w:rFonts w:ascii="David" w:hAnsi="David" w:cs="David" w:hint="cs"/>
                <w:b/>
                <w:bCs/>
                <w:rtl/>
              </w:rPr>
              <w:t>היודעים אתם ש</w:t>
            </w:r>
            <w:r w:rsidRPr="00591A00">
              <w:rPr>
                <w:rFonts w:ascii="David" w:hAnsi="David" w:cs="David" w:hint="cs"/>
                <w:rtl/>
              </w:rPr>
              <w:t>... בעמוד 62.</w:t>
            </w:r>
          </w:p>
        </w:tc>
      </w:tr>
      <w:tr w:rsidR="006754DF" w:rsidRPr="00C12992" w:rsidTr="00BA08BE">
        <w:trPr>
          <w:cantSplit/>
          <w:trHeight w:val="134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6754DF" w:rsidRDefault="00C34BFF" w:rsidP="00C1299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6754DF" w:rsidRPr="00591A00" w:rsidRDefault="00BA08BE" w:rsidP="00591A00">
            <w:pPr>
              <w:pStyle w:val="af0"/>
              <w:numPr>
                <w:ilvl w:val="0"/>
                <w:numId w:val="8"/>
              </w:numPr>
              <w:tabs>
                <w:tab w:val="num" w:pos="720"/>
              </w:tabs>
              <w:spacing w:line="360" w:lineRule="auto"/>
              <w:rPr>
                <w:rFonts w:ascii="David" w:hAnsi="David" w:cs="David"/>
                <w:rtl/>
              </w:rPr>
            </w:pPr>
            <w:r w:rsidRPr="00591A00">
              <w:rPr>
                <w:rFonts w:ascii="David" w:hAnsi="David" w:cs="David" w:hint="cs"/>
                <w:rtl/>
              </w:rPr>
              <w:t xml:space="preserve">לסיכום </w:t>
            </w:r>
            <w:r w:rsidR="006754DF" w:rsidRPr="00591A00">
              <w:rPr>
                <w:rFonts w:ascii="David" w:hAnsi="David" w:cs="David" w:hint="cs"/>
                <w:rtl/>
              </w:rPr>
              <w:t xml:space="preserve">קוראים את קטע המידע המסכם </w:t>
            </w:r>
            <w:r w:rsidR="00C34BFF" w:rsidRPr="00591A00">
              <w:rPr>
                <w:rFonts w:ascii="David" w:hAnsi="David" w:cs="David" w:hint="cs"/>
                <w:rtl/>
              </w:rPr>
              <w:t xml:space="preserve">במסגרת חומה </w:t>
            </w:r>
            <w:r w:rsidR="006754DF" w:rsidRPr="00591A00">
              <w:rPr>
                <w:rFonts w:ascii="David" w:hAnsi="David" w:cs="David" w:hint="cs"/>
                <w:rtl/>
              </w:rPr>
              <w:t>בעמוד 62.</w:t>
            </w:r>
          </w:p>
        </w:tc>
      </w:tr>
      <w:tr w:rsidR="00C12992" w:rsidRPr="00C12992" w:rsidTr="007A1C1C">
        <w:trPr>
          <w:cantSplit/>
          <w:trHeight w:val="1594"/>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12992" w:rsidRPr="00C12992" w:rsidRDefault="00C12992" w:rsidP="00C12992">
            <w:pPr>
              <w:spacing w:line="360" w:lineRule="auto"/>
              <w:ind w:left="113" w:right="113"/>
              <w:jc w:val="center"/>
              <w:rPr>
                <w:rFonts w:ascii="David" w:eastAsia="SimSun" w:hAnsi="David" w:cs="David"/>
                <w:b/>
                <w:bCs/>
                <w:color w:val="0000CC"/>
                <w:rtl/>
                <w:lang w:eastAsia="zh-CN"/>
              </w:rPr>
            </w:pPr>
            <w:r w:rsidRPr="00C12992">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C12992" w:rsidRPr="00591A00" w:rsidRDefault="006754DF" w:rsidP="00591A00">
            <w:pPr>
              <w:pStyle w:val="af0"/>
              <w:numPr>
                <w:ilvl w:val="0"/>
                <w:numId w:val="8"/>
              </w:numPr>
              <w:tabs>
                <w:tab w:val="num" w:pos="720"/>
                <w:tab w:val="num" w:pos="780"/>
              </w:tabs>
              <w:spacing w:line="360" w:lineRule="auto"/>
              <w:rPr>
                <w:rFonts w:ascii="David" w:hAnsi="David" w:cs="David"/>
              </w:rPr>
            </w:pPr>
            <w:r w:rsidRPr="00591A00">
              <w:rPr>
                <w:rFonts w:ascii="David" w:hAnsi="David" w:cs="David" w:hint="cs"/>
                <w:rtl/>
              </w:rPr>
              <w:t xml:space="preserve">מבצעים את </w:t>
            </w:r>
            <w:r w:rsidR="00D5656A" w:rsidRPr="00D5656A">
              <w:rPr>
                <w:rFonts w:ascii="David" w:hAnsi="David" w:cs="David"/>
                <w:rtl/>
              </w:rPr>
              <w:t>הפעילות</w:t>
            </w:r>
            <w:r w:rsidR="00D5656A">
              <w:rPr>
                <w:rFonts w:hint="cs"/>
                <w:rtl/>
              </w:rPr>
              <w:t xml:space="preserve"> </w:t>
            </w:r>
            <w:hyperlink r:id="rId12" w:history="1">
              <w:r w:rsidR="00C12992" w:rsidRPr="00591A00">
                <w:rPr>
                  <w:rFonts w:ascii="David" w:hAnsi="David" w:cs="David" w:hint="cs"/>
                  <w:color w:val="0000FF"/>
                  <w:rtl/>
                </w:rPr>
                <w:t>איך יודעים שסתיו?</w:t>
              </w:r>
            </w:hyperlink>
            <w:r w:rsidRPr="00591A00">
              <w:rPr>
                <w:rFonts w:ascii="David" w:hAnsi="David" w:cs="David" w:hint="cs"/>
                <w:rtl/>
              </w:rPr>
              <w:t xml:space="preserve"> </w:t>
            </w:r>
            <w:r w:rsidR="00C12992" w:rsidRPr="00591A00">
              <w:rPr>
                <w:rFonts w:ascii="David" w:hAnsi="David" w:cs="David"/>
                <w:rtl/>
              </w:rPr>
              <w:t>באתר "</w:t>
            </w:r>
            <w:r w:rsidR="00C12992" w:rsidRPr="00591A00">
              <w:rPr>
                <w:rFonts w:ascii="David" w:hAnsi="David" w:cs="David" w:hint="cs"/>
                <w:rtl/>
              </w:rPr>
              <w:t>אופק למדע וטכנולוגיה".</w:t>
            </w:r>
          </w:p>
          <w:p w:rsidR="006754DF" w:rsidRPr="00591A00" w:rsidRDefault="006754DF" w:rsidP="00591A00">
            <w:pPr>
              <w:pStyle w:val="af0"/>
              <w:numPr>
                <w:ilvl w:val="0"/>
                <w:numId w:val="8"/>
              </w:numPr>
              <w:tabs>
                <w:tab w:val="num" w:pos="720"/>
                <w:tab w:val="num" w:pos="780"/>
              </w:tabs>
              <w:spacing w:line="360" w:lineRule="auto"/>
              <w:rPr>
                <w:rFonts w:ascii="David" w:hAnsi="David" w:cs="David"/>
              </w:rPr>
            </w:pPr>
            <w:r w:rsidRPr="00591A00">
              <w:rPr>
                <w:rFonts w:ascii="David" w:hAnsi="David" w:cs="David" w:hint="cs"/>
                <w:rtl/>
              </w:rPr>
              <w:t xml:space="preserve">מבצעים את המשימה </w:t>
            </w:r>
            <w:r w:rsidRPr="00591A00">
              <w:rPr>
                <w:rFonts w:ascii="David" w:hAnsi="David" w:cs="David" w:hint="cs"/>
                <w:b/>
                <w:bCs/>
                <w:rtl/>
              </w:rPr>
              <w:t>בעלי חיים בעונת הסתיו</w:t>
            </w:r>
            <w:r w:rsidRPr="00591A00">
              <w:rPr>
                <w:rFonts w:ascii="David" w:hAnsi="David" w:cs="David" w:hint="cs"/>
                <w:rtl/>
              </w:rPr>
              <w:t xml:space="preserve"> בתבנית </w:t>
            </w:r>
            <w:r w:rsidRPr="00591A00">
              <w:rPr>
                <w:rFonts w:ascii="David" w:hAnsi="David" w:cs="David" w:hint="cs"/>
                <w:b/>
                <w:bCs/>
                <w:rtl/>
              </w:rPr>
              <w:t>במבט חוזר</w:t>
            </w:r>
            <w:r w:rsidRPr="00591A00">
              <w:rPr>
                <w:rFonts w:ascii="David" w:hAnsi="David" w:cs="David" w:hint="cs"/>
                <w:rtl/>
              </w:rPr>
              <w:t>, עמודים 69-68.</w:t>
            </w:r>
          </w:p>
          <w:p w:rsidR="006754DF" w:rsidRPr="00591A00" w:rsidRDefault="006754DF" w:rsidP="00591A00">
            <w:pPr>
              <w:pStyle w:val="af0"/>
              <w:numPr>
                <w:ilvl w:val="0"/>
                <w:numId w:val="8"/>
              </w:numPr>
              <w:tabs>
                <w:tab w:val="num" w:pos="720"/>
                <w:tab w:val="num" w:pos="780"/>
              </w:tabs>
              <w:spacing w:line="360" w:lineRule="auto"/>
              <w:rPr>
                <w:rFonts w:ascii="David" w:hAnsi="David" w:cs="David"/>
                <w:rtl/>
              </w:rPr>
            </w:pPr>
            <w:r w:rsidRPr="00591A00">
              <w:rPr>
                <w:rFonts w:ascii="David" w:hAnsi="David" w:cs="David" w:hint="cs"/>
                <w:rtl/>
              </w:rPr>
              <w:t>כותבים שיר/ סיפור /קומיקס על בעלי חיים בסתיו.</w:t>
            </w:r>
          </w:p>
        </w:tc>
      </w:tr>
      <w:tr w:rsidR="00C12992" w:rsidRPr="00C12992" w:rsidTr="007A1C1C">
        <w:trPr>
          <w:cantSplit/>
          <w:trHeight w:val="233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12992" w:rsidRPr="00C12992" w:rsidRDefault="00C34BFF" w:rsidP="00C12992">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 סיכום ו</w:t>
            </w:r>
            <w:r w:rsidR="00C12992" w:rsidRPr="00C12992">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C34BFF" w:rsidRDefault="00C34BFF" w:rsidP="00591A00">
            <w:pPr>
              <w:numPr>
                <w:ilvl w:val="0"/>
                <w:numId w:val="15"/>
              </w:numPr>
              <w:tabs>
                <w:tab w:val="num" w:pos="742"/>
              </w:tabs>
              <w:spacing w:line="360" w:lineRule="auto"/>
              <w:rPr>
                <w:rFonts w:ascii="David" w:eastAsia="SimSun" w:hAnsi="David" w:cs="David"/>
                <w:lang w:eastAsia="zh-CN"/>
              </w:rPr>
            </w:pPr>
            <w:r>
              <w:rPr>
                <w:rFonts w:ascii="David" w:eastAsia="SimSun" w:hAnsi="David" w:cs="David" w:hint="cs"/>
                <w:rtl/>
                <w:lang w:eastAsia="zh-CN"/>
              </w:rPr>
              <w:t>הסבירו מדוע ציפורים נודדות בסתיו?</w:t>
            </w:r>
          </w:p>
          <w:p w:rsidR="00C34BFF" w:rsidRDefault="00C34BFF" w:rsidP="00591A00">
            <w:pPr>
              <w:numPr>
                <w:ilvl w:val="0"/>
                <w:numId w:val="15"/>
              </w:numPr>
              <w:tabs>
                <w:tab w:val="num" w:pos="742"/>
              </w:tabs>
              <w:spacing w:line="360" w:lineRule="auto"/>
              <w:rPr>
                <w:rFonts w:ascii="David" w:eastAsia="SimSun" w:hAnsi="David" w:cs="David"/>
                <w:lang w:eastAsia="zh-CN"/>
              </w:rPr>
            </w:pPr>
            <w:r>
              <w:rPr>
                <w:rFonts w:ascii="David" w:eastAsia="SimSun" w:hAnsi="David" w:cs="David" w:hint="cs"/>
                <w:rtl/>
                <w:lang w:eastAsia="zh-CN"/>
              </w:rPr>
              <w:t>הסבירו מדוע שבלולים מתעוררים בסתיו?</w:t>
            </w:r>
          </w:p>
          <w:p w:rsidR="00C12992" w:rsidRPr="00C12992" w:rsidRDefault="00C12992" w:rsidP="00591A00">
            <w:pPr>
              <w:numPr>
                <w:ilvl w:val="0"/>
                <w:numId w:val="15"/>
              </w:numPr>
              <w:tabs>
                <w:tab w:val="num" w:pos="742"/>
              </w:tabs>
              <w:spacing w:line="360" w:lineRule="auto"/>
              <w:rPr>
                <w:rFonts w:ascii="David" w:eastAsia="SimSun" w:hAnsi="David" w:cs="David"/>
                <w:rtl/>
                <w:lang w:eastAsia="zh-CN"/>
              </w:rPr>
            </w:pPr>
            <w:r w:rsidRPr="00C12992">
              <w:rPr>
                <w:rFonts w:ascii="David" w:eastAsia="SimSun" w:hAnsi="David" w:cs="David"/>
                <w:rtl/>
                <w:lang w:eastAsia="zh-CN"/>
              </w:rPr>
              <w:t>מה למדתי בשיעור?</w:t>
            </w:r>
          </w:p>
          <w:p w:rsidR="00C12992" w:rsidRPr="00C12992" w:rsidRDefault="00C12992" w:rsidP="00591A00">
            <w:pPr>
              <w:numPr>
                <w:ilvl w:val="0"/>
                <w:numId w:val="15"/>
              </w:numPr>
              <w:tabs>
                <w:tab w:val="num" w:pos="742"/>
              </w:tabs>
              <w:spacing w:line="360" w:lineRule="auto"/>
              <w:rPr>
                <w:rFonts w:ascii="David" w:eastAsia="SimSun" w:hAnsi="David" w:cs="David"/>
                <w:rtl/>
                <w:lang w:eastAsia="zh-CN"/>
              </w:rPr>
            </w:pPr>
            <w:r w:rsidRPr="00C12992">
              <w:rPr>
                <w:rFonts w:ascii="David" w:eastAsia="SimSun" w:hAnsi="David" w:cs="David"/>
                <w:rtl/>
                <w:lang w:eastAsia="zh-CN"/>
              </w:rPr>
              <w:t>מה השיעור חידש לי?</w:t>
            </w:r>
          </w:p>
          <w:p w:rsidR="00C12992" w:rsidRPr="00C12992" w:rsidRDefault="00C12992" w:rsidP="00591A00">
            <w:pPr>
              <w:numPr>
                <w:ilvl w:val="0"/>
                <w:numId w:val="15"/>
              </w:numPr>
              <w:tabs>
                <w:tab w:val="num" w:pos="742"/>
              </w:tabs>
              <w:spacing w:line="360" w:lineRule="auto"/>
              <w:rPr>
                <w:rFonts w:ascii="David" w:eastAsia="SimSun" w:hAnsi="David" w:cs="David"/>
                <w:rtl/>
                <w:lang w:eastAsia="zh-CN"/>
              </w:rPr>
            </w:pPr>
            <w:r w:rsidRPr="00C12992">
              <w:rPr>
                <w:rFonts w:ascii="David" w:eastAsia="SimSun" w:hAnsi="David" w:cs="David" w:hint="cs"/>
                <w:rtl/>
                <w:lang w:eastAsia="zh-CN"/>
              </w:rPr>
              <w:t>כיצד למדנו ומה אהב</w:t>
            </w:r>
            <w:r w:rsidR="00C34BFF">
              <w:rPr>
                <w:rFonts w:ascii="David" w:eastAsia="SimSun" w:hAnsi="David" w:cs="David" w:hint="cs"/>
                <w:rtl/>
                <w:lang w:eastAsia="zh-CN"/>
              </w:rPr>
              <w:t>תי</w:t>
            </w:r>
            <w:r w:rsidRPr="00C12992">
              <w:rPr>
                <w:rFonts w:ascii="David" w:eastAsia="SimSun" w:hAnsi="David" w:cs="David" w:hint="cs"/>
                <w:rtl/>
                <w:lang w:eastAsia="zh-CN"/>
              </w:rPr>
              <w:t xml:space="preserve"> בשיעור?</w:t>
            </w:r>
          </w:p>
        </w:tc>
      </w:tr>
    </w:tbl>
    <w:p w:rsidR="00C12992" w:rsidRPr="00C12992" w:rsidRDefault="00C12992" w:rsidP="00C12992">
      <w:pPr>
        <w:spacing w:line="360" w:lineRule="auto"/>
        <w:rPr>
          <w:rFonts w:ascii="David" w:eastAsia="SimSun" w:hAnsi="David" w:cs="David"/>
          <w:b/>
          <w:bCs/>
          <w:u w:val="single"/>
          <w:rtl/>
          <w:lang w:eastAsia="zh-CN"/>
        </w:rPr>
      </w:pPr>
    </w:p>
    <w:p w:rsidR="00C12992" w:rsidRPr="00C12992" w:rsidRDefault="00C12992" w:rsidP="00C12992">
      <w:pPr>
        <w:spacing w:line="360" w:lineRule="auto"/>
        <w:rPr>
          <w:rFonts w:ascii="David" w:eastAsia="SimSun" w:hAnsi="David" w:cs="David"/>
          <w:rtl/>
          <w:lang w:eastAsia="zh-CN"/>
        </w:rPr>
      </w:pPr>
      <w:r w:rsidRPr="00C12992">
        <w:rPr>
          <w:rFonts w:ascii="David" w:eastAsia="SimSun" w:hAnsi="David" w:cs="David"/>
          <w:rtl/>
          <w:lang w:eastAsia="zh-CN"/>
        </w:rPr>
        <w:t xml:space="preserve"> </w:t>
      </w:r>
    </w:p>
    <w:p w:rsidR="00C12992" w:rsidRPr="00C12992" w:rsidRDefault="00C12992" w:rsidP="00C12992">
      <w:pPr>
        <w:spacing w:line="360" w:lineRule="auto"/>
        <w:rPr>
          <w:rFonts w:ascii="David" w:eastAsia="SimSun" w:hAnsi="David" w:cs="David"/>
          <w:lang w:eastAsia="zh-CN"/>
        </w:rPr>
      </w:pPr>
    </w:p>
    <w:p w:rsidR="00CD7815" w:rsidRPr="00C12992" w:rsidRDefault="00CD7815" w:rsidP="00C12992">
      <w:pPr>
        <w:rPr>
          <w:rtl/>
        </w:rPr>
      </w:pPr>
    </w:p>
    <w:sectPr w:rsidR="00CD7815" w:rsidRPr="00C12992" w:rsidSect="002F10BC">
      <w:headerReference w:type="even" r:id="rId13"/>
      <w:headerReference w:type="default" r:id="rId14"/>
      <w:footerReference w:type="even" r:id="rId15"/>
      <w:footerReference w:type="default" r:id="rId16"/>
      <w:headerReference w:type="first" r:id="rId17"/>
      <w:footerReference w:type="first" r:id="rId18"/>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F2" w:rsidRDefault="00AE13F2">
      <w:r>
        <w:separator/>
      </w:r>
    </w:p>
  </w:endnote>
  <w:endnote w:type="continuationSeparator" w:id="0">
    <w:p w:rsidR="00AE13F2" w:rsidRDefault="00AE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29F515A3" wp14:editId="3A4BD0C0">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9F7476" w:rsidRPr="009F7476">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F2" w:rsidRDefault="00AE13F2">
      <w:r>
        <w:separator/>
      </w:r>
    </w:p>
  </w:footnote>
  <w:footnote w:type="continuationSeparator" w:id="0">
    <w:p w:rsidR="00AE13F2" w:rsidRDefault="00AE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30D7B06E" wp14:editId="5D98341E">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16A771DF" wp14:editId="30C844D1">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0E04C060" wp14:editId="6754CA0F">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3AD8A194" wp14:editId="23BB7579">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69965A1A" wp14:editId="480B8BA9">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84A"/>
    <w:multiLevelType w:val="hybridMultilevel"/>
    <w:tmpl w:val="604E2BDA"/>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
    <w:nsid w:val="0CAC472E"/>
    <w:multiLevelType w:val="hybridMultilevel"/>
    <w:tmpl w:val="037AC7D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4A836D7"/>
    <w:multiLevelType w:val="hybridMultilevel"/>
    <w:tmpl w:val="1FB0119C"/>
    <w:lvl w:ilvl="0" w:tplc="0409000D">
      <w:start w:val="1"/>
      <w:numFmt w:val="bullet"/>
      <w:lvlText w:val=""/>
      <w:lvlJc w:val="left"/>
      <w:pPr>
        <w:tabs>
          <w:tab w:val="num" w:pos="677"/>
        </w:tabs>
        <w:ind w:left="677" w:hanging="360"/>
      </w:pPr>
      <w:rPr>
        <w:rFonts w:ascii="Wingdings" w:hAnsi="Wingdings" w:hint="default"/>
      </w:rPr>
    </w:lvl>
    <w:lvl w:ilvl="1" w:tplc="04090019" w:tentative="1">
      <w:start w:val="1"/>
      <w:numFmt w:val="lowerLetter"/>
      <w:lvlText w:val="%2."/>
      <w:lvlJc w:val="left"/>
      <w:pPr>
        <w:tabs>
          <w:tab w:val="num" w:pos="1397"/>
        </w:tabs>
        <w:ind w:left="1397" w:hanging="360"/>
      </w:p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3">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5">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530898"/>
    <w:multiLevelType w:val="hybridMultilevel"/>
    <w:tmpl w:val="CCB246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0A64"/>
    <w:multiLevelType w:val="hybridMultilevel"/>
    <w:tmpl w:val="BE52FC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D3598F"/>
    <w:multiLevelType w:val="hybridMultilevel"/>
    <w:tmpl w:val="19E254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641153"/>
    <w:multiLevelType w:val="hybridMultilevel"/>
    <w:tmpl w:val="D05ACA74"/>
    <w:lvl w:ilvl="0" w:tplc="0409000D">
      <w:start w:val="1"/>
      <w:numFmt w:val="bullet"/>
      <w:lvlText w:val=""/>
      <w:lvlJc w:val="left"/>
      <w:pPr>
        <w:tabs>
          <w:tab w:val="num" w:pos="643"/>
        </w:tabs>
        <w:ind w:left="643" w:hanging="360"/>
      </w:pPr>
      <w:rPr>
        <w:rFonts w:ascii="Wingdings" w:hAnsi="Wingdings" w:hint="default"/>
        <w:color w:val="auto"/>
      </w:rPr>
    </w:lvl>
    <w:lvl w:ilvl="1" w:tplc="0409000F">
      <w:start w:val="1"/>
      <w:numFmt w:val="decimal"/>
      <w:lvlText w:val="%2."/>
      <w:lvlJc w:val="left"/>
      <w:pPr>
        <w:tabs>
          <w:tab w:val="num" w:pos="1042"/>
        </w:tabs>
        <w:ind w:left="1042" w:hanging="360"/>
      </w:pPr>
      <w:rPr>
        <w:rFont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nsid w:val="357E6A55"/>
    <w:multiLevelType w:val="hybridMultilevel"/>
    <w:tmpl w:val="F7A40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35086C"/>
    <w:multiLevelType w:val="hybridMultilevel"/>
    <w:tmpl w:val="9B4E7470"/>
    <w:lvl w:ilvl="0" w:tplc="0409000D">
      <w:start w:val="1"/>
      <w:numFmt w:val="bullet"/>
      <w:lvlText w:val=""/>
      <w:lvlJc w:val="left"/>
      <w:pPr>
        <w:tabs>
          <w:tab w:val="num" w:pos="535"/>
        </w:tabs>
        <w:ind w:left="535" w:hanging="360"/>
      </w:pPr>
      <w:rPr>
        <w:rFonts w:ascii="Wingdings" w:hAnsi="Wingdings" w:hint="default"/>
      </w:rPr>
    </w:lvl>
    <w:lvl w:ilvl="1" w:tplc="04090019" w:tentative="1">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12">
    <w:nsid w:val="3CA12606"/>
    <w:multiLevelType w:val="hybridMultilevel"/>
    <w:tmpl w:val="F634BCB2"/>
    <w:lvl w:ilvl="0" w:tplc="04090001">
      <w:start w:val="1"/>
      <w:numFmt w:val="bullet"/>
      <w:lvlText w:val=""/>
      <w:lvlJc w:val="left"/>
      <w:pPr>
        <w:tabs>
          <w:tab w:val="num" w:pos="643"/>
        </w:tabs>
        <w:ind w:left="643" w:hanging="360"/>
      </w:pPr>
      <w:rPr>
        <w:rFonts w:ascii="Symbol" w:hAnsi="Symbol" w:hint="default"/>
        <w:color w:val="auto"/>
      </w:rPr>
    </w:lvl>
    <w:lvl w:ilvl="1" w:tplc="0409000F">
      <w:start w:val="1"/>
      <w:numFmt w:val="decimal"/>
      <w:lvlText w:val="%2."/>
      <w:lvlJc w:val="left"/>
      <w:pPr>
        <w:tabs>
          <w:tab w:val="num" w:pos="1042"/>
        </w:tabs>
        <w:ind w:left="1042" w:hanging="360"/>
      </w:pPr>
      <w:rPr>
        <w:rFont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nsid w:val="3DA10485"/>
    <w:multiLevelType w:val="hybridMultilevel"/>
    <w:tmpl w:val="0DB06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51D0F"/>
    <w:multiLevelType w:val="hybridMultilevel"/>
    <w:tmpl w:val="D9760600"/>
    <w:lvl w:ilvl="0" w:tplc="9E14F54E">
      <w:start w:val="1"/>
      <w:numFmt w:val="bullet"/>
      <w:lvlText w:val=""/>
      <w:lvlJc w:val="left"/>
      <w:pPr>
        <w:ind w:left="535"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5">
    <w:nsid w:val="6E3942DF"/>
    <w:multiLevelType w:val="hybridMultilevel"/>
    <w:tmpl w:val="5B54FBDC"/>
    <w:lvl w:ilvl="0" w:tplc="04090001">
      <w:start w:val="1"/>
      <w:numFmt w:val="bullet"/>
      <w:lvlText w:val=""/>
      <w:lvlJc w:val="left"/>
      <w:pPr>
        <w:tabs>
          <w:tab w:val="num" w:pos="502"/>
        </w:tabs>
        <w:ind w:left="502" w:hanging="360"/>
      </w:pPr>
      <w:rPr>
        <w:rFonts w:ascii="Symbol" w:hAnsi="Symbol" w:hint="default"/>
        <w:color w:val="auto"/>
      </w:rPr>
    </w:lvl>
    <w:lvl w:ilvl="1" w:tplc="0409000F">
      <w:start w:val="1"/>
      <w:numFmt w:val="decimal"/>
      <w:lvlText w:val="%2."/>
      <w:lvlJc w:val="left"/>
      <w:pPr>
        <w:tabs>
          <w:tab w:val="num" w:pos="901"/>
        </w:tabs>
        <w:ind w:left="901" w:hanging="360"/>
      </w:pPr>
      <w:rPr>
        <w:rFont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6">
    <w:nsid w:val="72783EE7"/>
    <w:multiLevelType w:val="hybridMultilevel"/>
    <w:tmpl w:val="B994DB4A"/>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7">
    <w:nsid w:val="7521566A"/>
    <w:multiLevelType w:val="hybridMultilevel"/>
    <w:tmpl w:val="F08A9214"/>
    <w:lvl w:ilvl="0" w:tplc="667649BA">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9"/>
  </w:num>
  <w:num w:numId="2">
    <w:abstractNumId w:val="4"/>
  </w:num>
  <w:num w:numId="3">
    <w:abstractNumId w:val="3"/>
  </w:num>
  <w:num w:numId="4">
    <w:abstractNumId w:val="5"/>
  </w:num>
  <w:num w:numId="5">
    <w:abstractNumId w:val="8"/>
  </w:num>
  <w:num w:numId="6">
    <w:abstractNumId w:val="11"/>
  </w:num>
  <w:num w:numId="7">
    <w:abstractNumId w:val="16"/>
  </w:num>
  <w:num w:numId="8">
    <w:abstractNumId w:val="0"/>
  </w:num>
  <w:num w:numId="9">
    <w:abstractNumId w:val="15"/>
  </w:num>
  <w:num w:numId="10">
    <w:abstractNumId w:val="6"/>
  </w:num>
  <w:num w:numId="11">
    <w:abstractNumId w:val="13"/>
  </w:num>
  <w:num w:numId="12">
    <w:abstractNumId w:val="7"/>
  </w:num>
  <w:num w:numId="13">
    <w:abstractNumId w:val="2"/>
  </w:num>
  <w:num w:numId="14">
    <w:abstractNumId w:val="10"/>
  </w:num>
  <w:num w:numId="15">
    <w:abstractNumId w:val="12"/>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46342"/>
    <w:rsid w:val="0006156F"/>
    <w:rsid w:val="00076FB7"/>
    <w:rsid w:val="000A1063"/>
    <w:rsid w:val="000F5A70"/>
    <w:rsid w:val="001017C5"/>
    <w:rsid w:val="00127B51"/>
    <w:rsid w:val="0013248D"/>
    <w:rsid w:val="0015411F"/>
    <w:rsid w:val="00195EC0"/>
    <w:rsid w:val="001B186F"/>
    <w:rsid w:val="001D48B8"/>
    <w:rsid w:val="001E1D67"/>
    <w:rsid w:val="001E3F41"/>
    <w:rsid w:val="001F2436"/>
    <w:rsid w:val="002452C7"/>
    <w:rsid w:val="00245A38"/>
    <w:rsid w:val="002B468B"/>
    <w:rsid w:val="002C1D37"/>
    <w:rsid w:val="002D6938"/>
    <w:rsid w:val="002E1FFB"/>
    <w:rsid w:val="002F10BC"/>
    <w:rsid w:val="00325EF3"/>
    <w:rsid w:val="00344B0E"/>
    <w:rsid w:val="00392EB3"/>
    <w:rsid w:val="00393849"/>
    <w:rsid w:val="003973C8"/>
    <w:rsid w:val="00472882"/>
    <w:rsid w:val="00493EFC"/>
    <w:rsid w:val="00550040"/>
    <w:rsid w:val="00552272"/>
    <w:rsid w:val="00557966"/>
    <w:rsid w:val="005762E5"/>
    <w:rsid w:val="00591A00"/>
    <w:rsid w:val="005D42BB"/>
    <w:rsid w:val="005D69AA"/>
    <w:rsid w:val="005F3078"/>
    <w:rsid w:val="005F6126"/>
    <w:rsid w:val="00601BF9"/>
    <w:rsid w:val="0063283A"/>
    <w:rsid w:val="00671F8B"/>
    <w:rsid w:val="00674150"/>
    <w:rsid w:val="006754DF"/>
    <w:rsid w:val="00687503"/>
    <w:rsid w:val="0069424D"/>
    <w:rsid w:val="006A2CB4"/>
    <w:rsid w:val="006B5BCA"/>
    <w:rsid w:val="006E232E"/>
    <w:rsid w:val="006F4A11"/>
    <w:rsid w:val="00765CB0"/>
    <w:rsid w:val="0079543F"/>
    <w:rsid w:val="007A4569"/>
    <w:rsid w:val="007A579D"/>
    <w:rsid w:val="007E06DD"/>
    <w:rsid w:val="00812A27"/>
    <w:rsid w:val="008363B7"/>
    <w:rsid w:val="00841C3C"/>
    <w:rsid w:val="008513E7"/>
    <w:rsid w:val="008C60C7"/>
    <w:rsid w:val="00904BE3"/>
    <w:rsid w:val="00925F88"/>
    <w:rsid w:val="00944B38"/>
    <w:rsid w:val="009514E5"/>
    <w:rsid w:val="009541A2"/>
    <w:rsid w:val="00964433"/>
    <w:rsid w:val="009909D0"/>
    <w:rsid w:val="009947C3"/>
    <w:rsid w:val="009D20F3"/>
    <w:rsid w:val="009F7476"/>
    <w:rsid w:val="00A22FB2"/>
    <w:rsid w:val="00A24751"/>
    <w:rsid w:val="00A26608"/>
    <w:rsid w:val="00A628BC"/>
    <w:rsid w:val="00A71278"/>
    <w:rsid w:val="00A71498"/>
    <w:rsid w:val="00A8038A"/>
    <w:rsid w:val="00A8138E"/>
    <w:rsid w:val="00A826F1"/>
    <w:rsid w:val="00A86662"/>
    <w:rsid w:val="00A87416"/>
    <w:rsid w:val="00AD2FC9"/>
    <w:rsid w:val="00AE13F2"/>
    <w:rsid w:val="00B333AE"/>
    <w:rsid w:val="00B85F1F"/>
    <w:rsid w:val="00B8787C"/>
    <w:rsid w:val="00B969CD"/>
    <w:rsid w:val="00BA08BE"/>
    <w:rsid w:val="00BD7A9C"/>
    <w:rsid w:val="00BE5D26"/>
    <w:rsid w:val="00C12992"/>
    <w:rsid w:val="00C34BFF"/>
    <w:rsid w:val="00C75AA3"/>
    <w:rsid w:val="00C95693"/>
    <w:rsid w:val="00CA496F"/>
    <w:rsid w:val="00CA7BAE"/>
    <w:rsid w:val="00CB2A64"/>
    <w:rsid w:val="00CD7815"/>
    <w:rsid w:val="00CE1410"/>
    <w:rsid w:val="00D17CA5"/>
    <w:rsid w:val="00D33014"/>
    <w:rsid w:val="00D37AEE"/>
    <w:rsid w:val="00D4108D"/>
    <w:rsid w:val="00D5656A"/>
    <w:rsid w:val="00D92615"/>
    <w:rsid w:val="00DD02FE"/>
    <w:rsid w:val="00DD04C5"/>
    <w:rsid w:val="00DD7A62"/>
    <w:rsid w:val="00DD7B53"/>
    <w:rsid w:val="00DE51A3"/>
    <w:rsid w:val="00E00471"/>
    <w:rsid w:val="00E02CEC"/>
    <w:rsid w:val="00E119E9"/>
    <w:rsid w:val="00E16154"/>
    <w:rsid w:val="00E20BEE"/>
    <w:rsid w:val="00E216CA"/>
    <w:rsid w:val="00E35141"/>
    <w:rsid w:val="00E6429E"/>
    <w:rsid w:val="00E748E0"/>
    <w:rsid w:val="00EE2A44"/>
    <w:rsid w:val="00EE6052"/>
    <w:rsid w:val="00EE7B49"/>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fek.cet.ac.il/ab/science/kesem/Game.aspx?game=autom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NR=1&amp;v=bgIGSGU-3f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youtube.com/watch?v=vm61VZF7zes&amp;feature=relate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wHTNp3pTxlY&amp;NR=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81C2-81FE-482E-916C-C656830E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5</Pages>
  <Words>754</Words>
  <Characters>3774</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4519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2016-08-27T02:13:00Z</dcterms:created>
  <dcterms:modified xsi:type="dcterms:W3CDTF">2016-08-27T02:13:00Z</dcterms:modified>
</cp:coreProperties>
</file>