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EB" w:rsidRPr="000828EB" w:rsidRDefault="00A951BA" w:rsidP="00F1153B">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סימני חיים</w:t>
      </w:r>
      <w:r w:rsidR="00D66D49">
        <w:rPr>
          <w:rFonts w:ascii="David" w:eastAsia="SimSun" w:hAnsi="David" w:cs="David" w:hint="cs"/>
          <w:b/>
          <w:bCs/>
          <w:color w:val="FF0000"/>
          <w:sz w:val="40"/>
          <w:szCs w:val="40"/>
          <w:rtl/>
          <w:lang w:eastAsia="zh-CN"/>
        </w:rPr>
        <w:t>-</w:t>
      </w:r>
      <w:r w:rsidR="00D66D49" w:rsidRPr="00D66D49">
        <w:rPr>
          <w:rFonts w:ascii="David" w:eastAsia="SimSun" w:hAnsi="David" w:cs="David" w:hint="cs"/>
          <w:b/>
          <w:bCs/>
          <w:color w:val="FF0000"/>
          <w:sz w:val="28"/>
          <w:szCs w:val="28"/>
          <w:rtl/>
          <w:lang w:eastAsia="zh-CN"/>
        </w:rPr>
        <w:t>תקשורת</w:t>
      </w:r>
    </w:p>
    <w:p w:rsidR="000828EB" w:rsidRPr="000828EB" w:rsidRDefault="000828EB" w:rsidP="000828EB">
      <w:pPr>
        <w:spacing w:line="360" w:lineRule="auto"/>
        <w:jc w:val="right"/>
        <w:rPr>
          <w:rFonts w:ascii="David" w:eastAsia="SimSun" w:hAnsi="David" w:cs="David"/>
          <w:sz w:val="22"/>
          <w:szCs w:val="22"/>
          <w:rtl/>
          <w:lang w:eastAsia="zh-CN"/>
        </w:rPr>
      </w:pPr>
      <w:r w:rsidRPr="000828EB">
        <w:rPr>
          <w:rFonts w:ascii="David" w:eastAsia="SimSun" w:hAnsi="David" w:cs="David" w:hint="cs"/>
          <w:b/>
          <w:bCs/>
          <w:sz w:val="22"/>
          <w:szCs w:val="22"/>
          <w:lang w:eastAsia="zh-CN"/>
        </w:rPr>
        <w:sym w:font="Webdings" w:char="F033"/>
      </w:r>
      <w:r w:rsidRPr="000828EB">
        <w:rPr>
          <w:rFonts w:ascii="David" w:eastAsia="SimSun" w:hAnsi="David" w:cs="David" w:hint="cs"/>
          <w:b/>
          <w:bCs/>
          <w:sz w:val="22"/>
          <w:szCs w:val="22"/>
          <w:rtl/>
          <w:lang w:eastAsia="zh-CN"/>
        </w:rPr>
        <w:t xml:space="preserve"> </w:t>
      </w:r>
      <w:r w:rsidRPr="000828EB">
        <w:rPr>
          <w:rFonts w:ascii="David" w:eastAsia="SimSun" w:hAnsi="David" w:cs="David"/>
          <w:b/>
          <w:bCs/>
          <w:color w:val="FF0000"/>
          <w:sz w:val="22"/>
          <w:szCs w:val="22"/>
          <w:rtl/>
          <w:lang w:eastAsia="zh-CN"/>
        </w:rPr>
        <w:t>במבט חדש</w:t>
      </w:r>
      <w:r w:rsidRPr="000828EB">
        <w:rPr>
          <w:rFonts w:ascii="David" w:eastAsia="SimSun" w:hAnsi="David" w:cs="David"/>
          <w:b/>
          <w:bCs/>
          <w:sz w:val="22"/>
          <w:szCs w:val="22"/>
          <w:rtl/>
          <w:lang w:eastAsia="zh-CN"/>
        </w:rPr>
        <w:t xml:space="preserve"> </w:t>
      </w:r>
      <w:r w:rsidRPr="000828EB">
        <w:rPr>
          <w:rFonts w:ascii="David" w:eastAsia="SimSun" w:hAnsi="David" w:cs="David"/>
          <w:b/>
          <w:bCs/>
          <w:color w:val="0000CC"/>
          <w:sz w:val="22"/>
          <w:szCs w:val="22"/>
          <w:rtl/>
          <w:lang w:eastAsia="zh-CN"/>
        </w:rPr>
        <w:t>לכיתה</w:t>
      </w:r>
      <w:r w:rsidRPr="000828EB">
        <w:rPr>
          <w:rFonts w:ascii="David" w:eastAsia="SimSun" w:hAnsi="David" w:cs="David" w:hint="cs"/>
          <w:b/>
          <w:bCs/>
          <w:color w:val="0000CC"/>
          <w:sz w:val="22"/>
          <w:szCs w:val="22"/>
          <w:rtl/>
          <w:lang w:eastAsia="zh-CN"/>
        </w:rPr>
        <w:t xml:space="preserve"> ב</w:t>
      </w:r>
    </w:p>
    <w:p w:rsidR="00F1153B" w:rsidRPr="00F1153B" w:rsidRDefault="00F1153B" w:rsidP="00C159B2">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 xml:space="preserve">היקף יחידת הלימוד: </w:t>
      </w:r>
      <w:r w:rsidR="00C159B2">
        <w:rPr>
          <w:rFonts w:ascii="David" w:eastAsia="SimSun" w:hAnsi="David" w:cs="David" w:hint="cs"/>
          <w:color w:val="000000" w:themeColor="text1"/>
          <w:rtl/>
          <w:lang w:eastAsia="zh-CN"/>
        </w:rPr>
        <w:t>3</w:t>
      </w:r>
      <w:r w:rsidRPr="00F1153B">
        <w:rPr>
          <w:rFonts w:ascii="David" w:eastAsia="SimSun" w:hAnsi="David" w:cs="David" w:hint="cs"/>
          <w:color w:val="000000" w:themeColor="text1"/>
          <w:rtl/>
          <w:lang w:eastAsia="zh-CN"/>
        </w:rPr>
        <w:t xml:space="preserve"> שעורים</w:t>
      </w:r>
    </w:p>
    <w:p w:rsidR="00F1153B" w:rsidRPr="00F1153B" w:rsidRDefault="00F1153B" w:rsidP="00C159B2">
      <w:pPr>
        <w:spacing w:line="360" w:lineRule="auto"/>
        <w:rPr>
          <w:rFonts w:ascii="David" w:eastAsia="SimSun" w:hAnsi="David" w:cs="David"/>
          <w:b/>
          <w:bCs/>
          <w:color w:val="000000" w:themeColor="text1"/>
          <w:rtl/>
          <w:lang w:eastAsia="zh-CN"/>
        </w:rPr>
      </w:pPr>
      <w:r w:rsidRPr="00F1153B">
        <w:rPr>
          <w:rFonts w:ascii="David" w:eastAsia="SimSun" w:hAnsi="David" w:cs="David" w:hint="cs"/>
          <w:b/>
          <w:bCs/>
          <w:color w:val="000000" w:themeColor="text1"/>
          <w:rtl/>
          <w:lang w:eastAsia="zh-CN"/>
        </w:rPr>
        <w:t>עמודים:</w:t>
      </w:r>
      <w:r w:rsidR="0002587B">
        <w:rPr>
          <w:rFonts w:ascii="David" w:eastAsia="SimSun" w:hAnsi="David" w:cs="David"/>
          <w:b/>
          <w:bCs/>
          <w:color w:val="000000" w:themeColor="text1"/>
          <w:lang w:eastAsia="zh-CN"/>
        </w:rPr>
        <w:t xml:space="preserve"> </w:t>
      </w:r>
      <w:r w:rsidR="00C159B2">
        <w:rPr>
          <w:rFonts w:ascii="David" w:eastAsia="SimSun" w:hAnsi="David" w:cs="David" w:hint="cs"/>
          <w:color w:val="000000" w:themeColor="text1"/>
          <w:rtl/>
          <w:lang w:eastAsia="zh-CN"/>
        </w:rPr>
        <w:t>43</w:t>
      </w:r>
      <w:r w:rsidRPr="00F1153B">
        <w:rPr>
          <w:rFonts w:ascii="David" w:eastAsia="SimSun" w:hAnsi="David" w:cs="David" w:hint="cs"/>
          <w:color w:val="000000" w:themeColor="text1"/>
          <w:rtl/>
          <w:lang w:eastAsia="zh-CN"/>
        </w:rPr>
        <w:t xml:space="preserve"> -</w:t>
      </w:r>
      <w:r w:rsidRPr="00F1153B">
        <w:rPr>
          <w:rFonts w:ascii="David" w:eastAsia="SimSun" w:hAnsi="David" w:cs="David" w:hint="cs"/>
          <w:b/>
          <w:bCs/>
          <w:color w:val="000000" w:themeColor="text1"/>
          <w:rtl/>
          <w:lang w:eastAsia="zh-CN"/>
        </w:rPr>
        <w:t xml:space="preserve"> </w:t>
      </w:r>
      <w:r w:rsidR="00A951BA">
        <w:rPr>
          <w:rFonts w:ascii="David" w:eastAsia="SimSun" w:hAnsi="David" w:cs="David" w:hint="cs"/>
          <w:color w:val="000000" w:themeColor="text1"/>
          <w:rtl/>
          <w:lang w:eastAsia="zh-CN"/>
        </w:rPr>
        <w:t>59</w:t>
      </w:r>
    </w:p>
    <w:p w:rsidR="000828EB" w:rsidRPr="000828EB" w:rsidRDefault="000828EB" w:rsidP="000828EB">
      <w:pPr>
        <w:spacing w:line="360" w:lineRule="auto"/>
        <w:rPr>
          <w:rFonts w:ascii="David" w:eastAsia="SimSun" w:hAnsi="David" w:cs="David"/>
          <w:color w:val="0000CC"/>
          <w:sz w:val="28"/>
          <w:szCs w:val="28"/>
          <w:rtl/>
          <w:lang w:eastAsia="zh-CN"/>
        </w:rPr>
      </w:pPr>
      <w:r w:rsidRPr="000828EB">
        <w:rPr>
          <w:rFonts w:ascii="David" w:eastAsia="SimSun" w:hAnsi="David" w:cs="David"/>
          <w:b/>
          <w:bCs/>
          <w:color w:val="0000CC"/>
          <w:sz w:val="28"/>
          <w:szCs w:val="28"/>
          <w:rtl/>
          <w:lang w:eastAsia="zh-CN"/>
        </w:rPr>
        <w:t>מטר</w:t>
      </w:r>
      <w:r w:rsidRPr="000828EB">
        <w:rPr>
          <w:rFonts w:ascii="David" w:eastAsia="SimSun" w:hAnsi="David" w:cs="David" w:hint="cs"/>
          <w:b/>
          <w:bCs/>
          <w:color w:val="0000CC"/>
          <w:sz w:val="28"/>
          <w:szCs w:val="28"/>
          <w:rtl/>
          <w:lang w:eastAsia="zh-CN"/>
        </w:rPr>
        <w:t>ות</w:t>
      </w:r>
    </w:p>
    <w:p w:rsidR="00C159B2" w:rsidRPr="00D86F9C" w:rsidRDefault="00C159B2" w:rsidP="00C159B2">
      <w:pPr>
        <w:pStyle w:val="aa"/>
        <w:numPr>
          <w:ilvl w:val="0"/>
          <w:numId w:val="1"/>
        </w:numPr>
        <w:spacing w:after="120" w:line="240" w:lineRule="auto"/>
        <w:jc w:val="both"/>
        <w:rPr>
          <w:color w:val="auto"/>
          <w:sz w:val="24"/>
          <w:szCs w:val="24"/>
        </w:rPr>
      </w:pPr>
      <w:r w:rsidRPr="00D86F9C">
        <w:rPr>
          <w:rFonts w:hint="cs"/>
          <w:color w:val="auto"/>
          <w:sz w:val="24"/>
          <w:szCs w:val="24"/>
          <w:rtl/>
        </w:rPr>
        <w:t xml:space="preserve">התלמידים יתארו דרכים שבאמצעותן יצורים </w:t>
      </w:r>
      <w:smartTag w:uri="urn:schemas-microsoft-com:office:smarttags" w:element="PersonName">
        <w:r w:rsidRPr="00D86F9C">
          <w:rPr>
            <w:rFonts w:hint="cs"/>
            <w:color w:val="auto"/>
            <w:sz w:val="24"/>
            <w:szCs w:val="24"/>
            <w:rtl/>
          </w:rPr>
          <w:t>חיים</w:t>
        </w:r>
      </w:smartTag>
      <w:r w:rsidRPr="00D86F9C">
        <w:rPr>
          <w:rFonts w:hint="cs"/>
          <w:color w:val="auto"/>
          <w:sz w:val="24"/>
          <w:szCs w:val="24"/>
          <w:rtl/>
        </w:rPr>
        <w:t xml:space="preserve"> מוסרים מידע זה לזה.</w:t>
      </w:r>
    </w:p>
    <w:p w:rsidR="00C159B2" w:rsidRPr="00D86F9C" w:rsidRDefault="00C159B2" w:rsidP="00C159B2">
      <w:pPr>
        <w:pStyle w:val="aa"/>
        <w:numPr>
          <w:ilvl w:val="0"/>
          <w:numId w:val="1"/>
        </w:numPr>
        <w:spacing w:after="120" w:line="240" w:lineRule="auto"/>
        <w:jc w:val="both"/>
        <w:rPr>
          <w:i/>
          <w:iCs/>
          <w:color w:val="auto"/>
          <w:sz w:val="24"/>
          <w:szCs w:val="24"/>
          <w:rtl/>
        </w:rPr>
      </w:pPr>
      <w:r w:rsidRPr="00D86F9C">
        <w:rPr>
          <w:rFonts w:hint="cs"/>
          <w:color w:val="auto"/>
          <w:sz w:val="24"/>
          <w:szCs w:val="24"/>
          <w:rtl/>
        </w:rPr>
        <w:t>התלמידים ידעו לתאר מהי תקשורת ומדוע היא חשובה ליצורים חיים</w:t>
      </w:r>
      <w:r w:rsidRPr="00D86F9C">
        <w:rPr>
          <w:rFonts w:hint="cs"/>
          <w:i/>
          <w:iCs/>
          <w:color w:val="auto"/>
          <w:sz w:val="24"/>
          <w:szCs w:val="24"/>
          <w:rtl/>
        </w:rPr>
        <w:t>.</w:t>
      </w:r>
    </w:p>
    <w:p w:rsidR="00C159B2" w:rsidRPr="00D86F9C" w:rsidRDefault="00C159B2" w:rsidP="00C159B2">
      <w:pPr>
        <w:pStyle w:val="aa"/>
        <w:numPr>
          <w:ilvl w:val="0"/>
          <w:numId w:val="1"/>
        </w:numPr>
        <w:spacing w:after="120" w:line="240" w:lineRule="auto"/>
        <w:jc w:val="both"/>
        <w:rPr>
          <w:color w:val="auto"/>
          <w:sz w:val="24"/>
          <w:szCs w:val="24"/>
        </w:rPr>
      </w:pPr>
      <w:r w:rsidRPr="00D86F9C">
        <w:rPr>
          <w:rFonts w:hint="cs"/>
          <w:color w:val="auto"/>
          <w:sz w:val="24"/>
          <w:szCs w:val="24"/>
          <w:rtl/>
        </w:rPr>
        <w:t>התלמידים יתארו את מעגל התקשורת בין יצורים חיים.</w:t>
      </w:r>
    </w:p>
    <w:p w:rsidR="00D86F9C" w:rsidRPr="00D86F9C" w:rsidRDefault="00C159B2" w:rsidP="00CF5E81">
      <w:pPr>
        <w:pStyle w:val="aa"/>
        <w:numPr>
          <w:ilvl w:val="0"/>
          <w:numId w:val="1"/>
        </w:numPr>
        <w:spacing w:after="120" w:line="240" w:lineRule="auto"/>
        <w:jc w:val="both"/>
        <w:rPr>
          <w:color w:val="auto"/>
          <w:sz w:val="24"/>
          <w:szCs w:val="24"/>
        </w:rPr>
      </w:pPr>
      <w:r w:rsidRPr="00D86F9C">
        <w:rPr>
          <w:rFonts w:hint="cs"/>
          <w:color w:val="auto"/>
          <w:sz w:val="24"/>
          <w:szCs w:val="24"/>
          <w:rtl/>
        </w:rPr>
        <w:t xml:space="preserve">התלמידים ידעו לתאר דרכים שבהן בני האדם מוסרים מידע זה לזה. </w:t>
      </w:r>
    </w:p>
    <w:p w:rsidR="00D86F9C" w:rsidRPr="00D86F9C" w:rsidRDefault="00C159B2" w:rsidP="00CF5E81">
      <w:pPr>
        <w:pStyle w:val="aa"/>
        <w:numPr>
          <w:ilvl w:val="0"/>
          <w:numId w:val="1"/>
        </w:numPr>
        <w:spacing w:after="120" w:line="240" w:lineRule="auto"/>
        <w:jc w:val="both"/>
        <w:rPr>
          <w:color w:val="auto"/>
          <w:sz w:val="24"/>
          <w:szCs w:val="24"/>
        </w:rPr>
      </w:pPr>
      <w:r w:rsidRPr="00D86F9C">
        <w:rPr>
          <w:rFonts w:hint="cs"/>
          <w:color w:val="auto"/>
          <w:sz w:val="24"/>
          <w:szCs w:val="24"/>
          <w:rtl/>
        </w:rPr>
        <w:t xml:space="preserve">התלמידים ידעו לזהות מצבים של תקשורת מילולית ושל תקשורת בלתי מילולית. </w:t>
      </w:r>
    </w:p>
    <w:p w:rsidR="00D86F9C" w:rsidRPr="00D86F9C" w:rsidRDefault="00C159B2" w:rsidP="00CF5E81">
      <w:pPr>
        <w:pStyle w:val="aa"/>
        <w:numPr>
          <w:ilvl w:val="0"/>
          <w:numId w:val="1"/>
        </w:numPr>
        <w:spacing w:after="120" w:line="240" w:lineRule="auto"/>
        <w:jc w:val="both"/>
        <w:rPr>
          <w:color w:val="auto"/>
          <w:sz w:val="24"/>
          <w:szCs w:val="24"/>
        </w:rPr>
      </w:pPr>
      <w:r w:rsidRPr="00D86F9C">
        <w:rPr>
          <w:rFonts w:hint="cs"/>
          <w:color w:val="auto"/>
          <w:sz w:val="24"/>
          <w:szCs w:val="24"/>
          <w:rtl/>
        </w:rPr>
        <w:t>התלמידים ידעו לתאר כיצד אמצעי התקשורת עוזרים להעביר מידע למרחקים.</w:t>
      </w:r>
    </w:p>
    <w:p w:rsidR="000828EB" w:rsidRPr="00D86F9C" w:rsidRDefault="00CF5E81" w:rsidP="00D86F9C">
      <w:pPr>
        <w:pStyle w:val="aa"/>
        <w:numPr>
          <w:ilvl w:val="0"/>
          <w:numId w:val="1"/>
        </w:numPr>
        <w:spacing w:after="120" w:line="240" w:lineRule="auto"/>
        <w:jc w:val="both"/>
        <w:rPr>
          <w:color w:val="auto"/>
          <w:sz w:val="24"/>
          <w:szCs w:val="24"/>
          <w:rtl/>
        </w:rPr>
      </w:pPr>
      <w:r w:rsidRPr="00D86F9C">
        <w:rPr>
          <w:rFonts w:hint="cs"/>
          <w:color w:val="auto"/>
          <w:sz w:val="24"/>
          <w:szCs w:val="24"/>
          <w:rtl/>
        </w:rPr>
        <w:t xml:space="preserve">התלמידים יציינו </w:t>
      </w:r>
      <w:r w:rsidR="00D86F9C" w:rsidRPr="00D86F9C">
        <w:rPr>
          <w:rFonts w:hint="cs"/>
          <w:color w:val="auto"/>
          <w:sz w:val="24"/>
          <w:szCs w:val="24"/>
          <w:rtl/>
        </w:rPr>
        <w:t>שיצירת</w:t>
      </w:r>
      <w:r w:rsidRPr="00D86F9C">
        <w:rPr>
          <w:rFonts w:hint="cs"/>
          <w:color w:val="auto"/>
          <w:sz w:val="24"/>
          <w:szCs w:val="24"/>
          <w:rtl/>
        </w:rPr>
        <w:t xml:space="preserve"> תקשורת היא סימן חיים של כל היצורים החיים: צמחים, בעלי חיים ובני אדם.</w:t>
      </w:r>
    </w:p>
    <w:p w:rsidR="000828EB" w:rsidRPr="000828EB" w:rsidRDefault="000828EB" w:rsidP="000828EB">
      <w:pPr>
        <w:spacing w:line="360" w:lineRule="auto"/>
        <w:rPr>
          <w:rFonts w:ascii="David" w:eastAsia="SimSun" w:hAnsi="David" w:cs="David"/>
          <w:b/>
          <w:bCs/>
          <w:color w:val="0000CC"/>
          <w:sz w:val="28"/>
          <w:szCs w:val="28"/>
          <w:rtl/>
          <w:lang w:eastAsia="zh-CN"/>
        </w:rPr>
      </w:pPr>
      <w:r w:rsidRPr="000828EB">
        <w:rPr>
          <w:rFonts w:ascii="David" w:eastAsia="SimSun" w:hAnsi="David" w:cs="David"/>
          <w:b/>
          <w:bCs/>
          <w:color w:val="0000CC"/>
          <w:sz w:val="28"/>
          <w:szCs w:val="28"/>
          <w:rtl/>
          <w:lang w:eastAsia="zh-CN"/>
        </w:rPr>
        <w:t>מהלך השיעור</w:t>
      </w:r>
      <w:r w:rsidRPr="000828EB">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0828EB" w:rsidRPr="000828EB"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0828EB" w:rsidRPr="000828EB" w:rsidRDefault="000828EB" w:rsidP="000828EB">
            <w:pPr>
              <w:spacing w:line="360" w:lineRule="auto"/>
              <w:jc w:val="center"/>
              <w:rPr>
                <w:rFonts w:ascii="David" w:eastAsia="SimSun" w:hAnsi="David" w:cs="David"/>
                <w:b/>
                <w:bCs/>
                <w:color w:val="0000CC"/>
                <w:rtl/>
                <w:lang w:eastAsia="zh-CN"/>
              </w:rPr>
            </w:pPr>
            <w:r w:rsidRPr="000828EB">
              <w:rPr>
                <w:rFonts w:ascii="David" w:eastAsia="SimSun" w:hAnsi="David" w:cs="David"/>
                <w:b/>
                <w:bCs/>
                <w:color w:val="0000CC"/>
                <w:rtl/>
                <w:lang w:eastAsia="zh-CN"/>
              </w:rPr>
              <w:t>פעילויות</w:t>
            </w:r>
          </w:p>
        </w:tc>
      </w:tr>
      <w:tr w:rsidR="00A81B83"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38192F" w:rsidP="00C159B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פתיחה </w:t>
            </w:r>
          </w:p>
        </w:tc>
        <w:tc>
          <w:tcPr>
            <w:tcW w:w="7938" w:type="dxa"/>
            <w:tcBorders>
              <w:top w:val="single" w:sz="12" w:space="0" w:color="0000CC"/>
              <w:bottom w:val="single" w:sz="12" w:space="0" w:color="0000CC"/>
              <w:right w:val="single" w:sz="12" w:space="0" w:color="0000CC"/>
            </w:tcBorders>
            <w:vAlign w:val="center"/>
          </w:tcPr>
          <w:p w:rsidR="00987569" w:rsidRPr="00987569" w:rsidRDefault="00987569" w:rsidP="00C159B2">
            <w:pPr>
              <w:pStyle w:val="af0"/>
              <w:numPr>
                <w:ilvl w:val="0"/>
                <w:numId w:val="13"/>
              </w:numPr>
              <w:spacing w:line="360" w:lineRule="auto"/>
              <w:ind w:right="113"/>
              <w:rPr>
                <w:rFonts w:ascii="David" w:hAnsi="David" w:cs="David"/>
                <w:rtl/>
              </w:rPr>
            </w:pPr>
            <w:r w:rsidRPr="00987569">
              <w:rPr>
                <w:rFonts w:ascii="David" w:hAnsi="David" w:cs="David" w:hint="cs"/>
                <w:rtl/>
              </w:rPr>
              <w:t>פותחים בקטע קריאה עמוד 43</w:t>
            </w:r>
            <w:r w:rsidR="00C159B2">
              <w:rPr>
                <w:rFonts w:ascii="David" w:hAnsi="David" w:cs="David" w:hint="cs"/>
                <w:rtl/>
              </w:rPr>
              <w:t xml:space="preserve"> עורכים דיון </w:t>
            </w:r>
            <w:r>
              <w:rPr>
                <w:rFonts w:ascii="David" w:hAnsi="David" w:cs="David" w:hint="cs"/>
                <w:rtl/>
              </w:rPr>
              <w:t xml:space="preserve"> ושואלים:</w:t>
            </w:r>
          </w:p>
          <w:p w:rsidR="00987569" w:rsidRPr="00987569" w:rsidRDefault="00987569" w:rsidP="00987569">
            <w:pPr>
              <w:pStyle w:val="af0"/>
              <w:numPr>
                <w:ilvl w:val="0"/>
                <w:numId w:val="14"/>
              </w:numPr>
              <w:spacing w:line="360" w:lineRule="auto"/>
              <w:ind w:right="113"/>
              <w:rPr>
                <w:rFonts w:ascii="David" w:hAnsi="David" w:cs="David"/>
                <w:rtl/>
              </w:rPr>
            </w:pPr>
            <w:r w:rsidRPr="00987569">
              <w:rPr>
                <w:rFonts w:ascii="David" w:hAnsi="David" w:cs="David" w:hint="cs"/>
                <w:rtl/>
              </w:rPr>
              <w:t>מהי תקשורת?</w:t>
            </w:r>
          </w:p>
          <w:p w:rsidR="00987569" w:rsidRPr="00987569" w:rsidRDefault="00987569" w:rsidP="00987569">
            <w:pPr>
              <w:pStyle w:val="af0"/>
              <w:numPr>
                <w:ilvl w:val="0"/>
                <w:numId w:val="14"/>
              </w:numPr>
              <w:spacing w:line="360" w:lineRule="auto"/>
              <w:ind w:right="113"/>
              <w:rPr>
                <w:rFonts w:ascii="David" w:hAnsi="David" w:cs="David"/>
                <w:rtl/>
              </w:rPr>
            </w:pPr>
            <w:r w:rsidRPr="00987569">
              <w:rPr>
                <w:rFonts w:ascii="David" w:hAnsi="David" w:cs="David" w:hint="cs"/>
                <w:rtl/>
              </w:rPr>
              <w:t>מי יוצר תקשורת?</w:t>
            </w:r>
          </w:p>
          <w:p w:rsidR="00987569" w:rsidRPr="00987569" w:rsidRDefault="00987569" w:rsidP="00987569">
            <w:pPr>
              <w:pStyle w:val="af0"/>
              <w:numPr>
                <w:ilvl w:val="0"/>
                <w:numId w:val="14"/>
              </w:numPr>
              <w:spacing w:line="360" w:lineRule="auto"/>
              <w:ind w:right="113"/>
              <w:rPr>
                <w:rFonts w:ascii="David" w:hAnsi="David" w:cs="David"/>
                <w:rtl/>
              </w:rPr>
            </w:pPr>
            <w:r w:rsidRPr="00987569">
              <w:rPr>
                <w:rFonts w:ascii="David" w:hAnsi="David" w:cs="David" w:hint="cs"/>
                <w:rtl/>
              </w:rPr>
              <w:t>איך מתקשרים?</w:t>
            </w:r>
          </w:p>
          <w:p w:rsidR="00987569" w:rsidRPr="00987569" w:rsidRDefault="00987569" w:rsidP="00987569">
            <w:pPr>
              <w:pStyle w:val="af0"/>
              <w:numPr>
                <w:ilvl w:val="0"/>
                <w:numId w:val="14"/>
              </w:numPr>
              <w:spacing w:line="360" w:lineRule="auto"/>
              <w:ind w:right="113"/>
              <w:rPr>
                <w:rFonts w:ascii="David" w:hAnsi="David" w:cs="David"/>
                <w:rtl/>
              </w:rPr>
            </w:pPr>
            <w:r w:rsidRPr="00987569">
              <w:rPr>
                <w:rFonts w:ascii="David" w:hAnsi="David" w:cs="David" w:hint="cs"/>
                <w:rtl/>
              </w:rPr>
              <w:t>מהי חשיבות  התקשורת לבני אדם? לבעלי חיים? לצמחים?</w:t>
            </w:r>
          </w:p>
        </w:tc>
      </w:tr>
      <w:tr w:rsidR="00A81B83"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38192F" w:rsidP="00C159B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התנסות </w:t>
            </w:r>
          </w:p>
        </w:tc>
        <w:tc>
          <w:tcPr>
            <w:tcW w:w="7938" w:type="dxa"/>
            <w:tcBorders>
              <w:top w:val="single" w:sz="12" w:space="0" w:color="0000CC"/>
              <w:bottom w:val="single" w:sz="12" w:space="0" w:color="0000CC"/>
              <w:right w:val="single" w:sz="12" w:space="0" w:color="0000CC"/>
            </w:tcBorders>
            <w:vAlign w:val="center"/>
          </w:tcPr>
          <w:p w:rsidR="00A81B83" w:rsidRDefault="00987569" w:rsidP="00160D43">
            <w:pPr>
              <w:pStyle w:val="af0"/>
              <w:numPr>
                <w:ilvl w:val="0"/>
                <w:numId w:val="13"/>
              </w:numPr>
              <w:spacing w:line="360" w:lineRule="auto"/>
              <w:ind w:right="113"/>
              <w:rPr>
                <w:rFonts w:ascii="David" w:hAnsi="David" w:cs="David"/>
              </w:rPr>
            </w:pPr>
            <w:r w:rsidRPr="00987569">
              <w:rPr>
                <w:rFonts w:ascii="David" w:hAnsi="David" w:cs="David" w:hint="cs"/>
                <w:rtl/>
              </w:rPr>
              <w:t>מבצעים את המשימה</w:t>
            </w:r>
            <w:r w:rsidRPr="00987569">
              <w:rPr>
                <w:rFonts w:ascii="David" w:hAnsi="David" w:cs="David" w:hint="cs"/>
                <w:b/>
                <w:bCs/>
                <w:rtl/>
              </w:rPr>
              <w:t xml:space="preserve"> קולטים מידע ומוסרים מידע</w:t>
            </w:r>
            <w:r w:rsidRPr="00987569">
              <w:rPr>
                <w:rFonts w:ascii="David" w:hAnsi="David" w:cs="David" w:hint="cs"/>
                <w:rtl/>
              </w:rPr>
              <w:t xml:space="preserve">, עמודים 43 </w:t>
            </w:r>
            <w:r w:rsidR="00160D43">
              <w:rPr>
                <w:rFonts w:ascii="David" w:hAnsi="David" w:cs="David" w:hint="cs"/>
                <w:rtl/>
              </w:rPr>
              <w:t>-</w:t>
            </w:r>
            <w:r w:rsidRPr="00987569">
              <w:rPr>
                <w:rFonts w:ascii="David" w:hAnsi="David" w:cs="David" w:hint="cs"/>
                <w:rtl/>
              </w:rPr>
              <w:t xml:space="preserve"> 45.</w:t>
            </w:r>
          </w:p>
          <w:p w:rsidR="007749D7" w:rsidRPr="00A53A68" w:rsidRDefault="007749D7" w:rsidP="007749D7">
            <w:pPr>
              <w:pStyle w:val="aa"/>
              <w:ind w:left="26"/>
              <w:jc w:val="both"/>
              <w:rPr>
                <w:rtl/>
              </w:rPr>
            </w:pPr>
            <w:r w:rsidRPr="007749D7">
              <w:rPr>
                <w:rFonts w:hint="cs"/>
                <w:color w:val="000000" w:themeColor="text1"/>
                <w:sz w:val="28"/>
                <w:szCs w:val="24"/>
                <w:rtl/>
              </w:rPr>
              <w:t xml:space="preserve">למשימה שני חלקים. החלק הראשון עוסק בקליטת מידע והחלק השני עוסק במסירת מידע. שני תהליכים אלה יוצרים את מעגל התקשורת: בתהליך התקשורת מוסר המידע וקולט המידע מוסרים מידע זה לזה וקולטים מידע זה מזה. חשוב להדגיש ששלושת המושגים "מוסר מידע", קולט מידע" ו"תקשורת" קשורים במהותם זה לזה ואין להפרידם: אין מסירת מידע ללא תקשורת ואין תקשורת ללא מסירת מידע וקליטתו. </w:t>
            </w:r>
          </w:p>
          <w:p w:rsidR="007749D7" w:rsidRPr="007749D7" w:rsidRDefault="007749D7" w:rsidP="007749D7">
            <w:pPr>
              <w:spacing w:line="360" w:lineRule="auto"/>
              <w:ind w:right="113"/>
              <w:rPr>
                <w:rFonts w:ascii="David" w:eastAsia="SimSun" w:hAnsi="David" w:cs="David"/>
                <w:rtl/>
              </w:rPr>
            </w:pPr>
          </w:p>
        </w:tc>
      </w:tr>
      <w:tr w:rsidR="00A81B83"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38192F" w:rsidP="00C159B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 xml:space="preserve">המשגה </w:t>
            </w:r>
          </w:p>
        </w:tc>
        <w:tc>
          <w:tcPr>
            <w:tcW w:w="7938" w:type="dxa"/>
            <w:tcBorders>
              <w:top w:val="single" w:sz="12" w:space="0" w:color="0000CC"/>
              <w:bottom w:val="single" w:sz="12" w:space="0" w:color="0000CC"/>
              <w:right w:val="single" w:sz="12" w:space="0" w:color="0000CC"/>
            </w:tcBorders>
            <w:vAlign w:val="center"/>
          </w:tcPr>
          <w:p w:rsidR="00A81B83" w:rsidRDefault="00987569" w:rsidP="00987569">
            <w:pPr>
              <w:pStyle w:val="af0"/>
              <w:numPr>
                <w:ilvl w:val="0"/>
                <w:numId w:val="13"/>
              </w:numPr>
              <w:spacing w:line="360" w:lineRule="auto"/>
              <w:ind w:right="113"/>
              <w:rPr>
                <w:rFonts w:ascii="David" w:hAnsi="David" w:cs="David"/>
              </w:rPr>
            </w:pPr>
            <w:r w:rsidRPr="00987569">
              <w:rPr>
                <w:rFonts w:ascii="David" w:hAnsi="David" w:cs="David" w:hint="cs"/>
                <w:rtl/>
              </w:rPr>
              <w:t xml:space="preserve">קוראים את קטע המידע </w:t>
            </w:r>
            <w:r w:rsidRPr="00987569">
              <w:rPr>
                <w:rFonts w:ascii="David" w:hAnsi="David" w:cs="David" w:hint="cs"/>
                <w:b/>
                <w:bCs/>
                <w:rtl/>
              </w:rPr>
              <w:t>תקשורת היא סימן חיים</w:t>
            </w:r>
            <w:r w:rsidRPr="00987569">
              <w:rPr>
                <w:rFonts w:ascii="David" w:hAnsi="David" w:cs="David" w:hint="cs"/>
                <w:rtl/>
              </w:rPr>
              <w:t xml:space="preserve"> , עמודים 46 - 47 ועונים על שאלות.</w:t>
            </w:r>
          </w:p>
          <w:p w:rsidR="007749D7" w:rsidRPr="007749D7" w:rsidRDefault="007749D7" w:rsidP="007749D7">
            <w:pPr>
              <w:spacing w:line="360" w:lineRule="auto"/>
              <w:ind w:right="113"/>
              <w:rPr>
                <w:rFonts w:ascii="David" w:eastAsia="SimSun" w:hAnsi="David" w:cs="David"/>
                <w:rtl/>
              </w:rPr>
            </w:pPr>
            <w:r w:rsidRPr="00A53A68">
              <w:rPr>
                <w:rFonts w:cs="David" w:hint="cs"/>
                <w:rtl/>
              </w:rPr>
              <w:t>קטע המידע נועד לסייע בהמשגה של המושגים שעלו במשימה ובהמשך הבניית המשמעות של המושג תקשורת. הקטע יוצר קשר בין הפעולה של מסירת המידע לבין פעולת קליטתו: מסירת המידע נעשית באמצעות פעולות המחוללות אותו בעזרת איברי הגוף, וקליטת המידע נעשית על ידי פעולות של איברי החושים אשר קולטים אותו.</w:t>
            </w:r>
          </w:p>
        </w:tc>
      </w:tr>
      <w:tr w:rsidR="00987569"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87569" w:rsidRDefault="00987569" w:rsidP="00C159B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התנסות </w:t>
            </w:r>
            <w:r w:rsidR="00C159B2">
              <w:rPr>
                <w:rFonts w:ascii="David" w:eastAsia="SimSun" w:hAnsi="David" w:cs="David" w:hint="cs"/>
                <w:b/>
                <w:bCs/>
                <w:color w:val="0000CC"/>
                <w:rtl/>
                <w:lang w:eastAsia="zh-CN"/>
              </w:rPr>
              <w:t>2</w:t>
            </w:r>
          </w:p>
        </w:tc>
        <w:tc>
          <w:tcPr>
            <w:tcW w:w="7938" w:type="dxa"/>
            <w:tcBorders>
              <w:top w:val="single" w:sz="12" w:space="0" w:color="0000CC"/>
              <w:bottom w:val="single" w:sz="12" w:space="0" w:color="0000CC"/>
              <w:right w:val="single" w:sz="12" w:space="0" w:color="0000CC"/>
            </w:tcBorders>
            <w:vAlign w:val="center"/>
          </w:tcPr>
          <w:p w:rsidR="00987569" w:rsidRDefault="00987569" w:rsidP="00160D43">
            <w:pPr>
              <w:pStyle w:val="af0"/>
              <w:numPr>
                <w:ilvl w:val="0"/>
                <w:numId w:val="13"/>
              </w:numPr>
              <w:spacing w:line="360" w:lineRule="auto"/>
              <w:ind w:right="113"/>
              <w:rPr>
                <w:rFonts w:ascii="David" w:hAnsi="David" w:cs="David"/>
              </w:rPr>
            </w:pPr>
            <w:r>
              <w:rPr>
                <w:rFonts w:ascii="David" w:hAnsi="David" w:cs="David" w:hint="cs"/>
                <w:rtl/>
              </w:rPr>
              <w:t xml:space="preserve">מבצעים את המשימה </w:t>
            </w:r>
            <w:r w:rsidRPr="00160D43">
              <w:rPr>
                <w:rFonts w:ascii="David" w:hAnsi="David" w:cs="David" w:hint="cs"/>
                <w:b/>
                <w:bCs/>
                <w:rtl/>
              </w:rPr>
              <w:t>בני אדם יוצרים תקשורת</w:t>
            </w:r>
            <w:r w:rsidR="00160D43">
              <w:rPr>
                <w:rFonts w:ascii="David" w:hAnsi="David" w:cs="David" w:hint="cs"/>
                <w:rtl/>
              </w:rPr>
              <w:t xml:space="preserve">, עמודים </w:t>
            </w:r>
            <w:r>
              <w:rPr>
                <w:rFonts w:ascii="David" w:hAnsi="David" w:cs="David" w:hint="cs"/>
                <w:rtl/>
              </w:rPr>
              <w:t xml:space="preserve"> 48 </w:t>
            </w:r>
            <w:r w:rsidR="00160D43">
              <w:rPr>
                <w:rFonts w:ascii="David" w:hAnsi="David" w:cs="David" w:hint="cs"/>
                <w:rtl/>
              </w:rPr>
              <w:t>-</w:t>
            </w:r>
            <w:r>
              <w:rPr>
                <w:rFonts w:ascii="David" w:hAnsi="David" w:cs="David" w:hint="cs"/>
                <w:rtl/>
              </w:rPr>
              <w:t>53</w:t>
            </w:r>
            <w:r w:rsidR="00160D43">
              <w:rPr>
                <w:rFonts w:ascii="David" w:hAnsi="David" w:cs="David" w:hint="cs"/>
                <w:rtl/>
              </w:rPr>
              <w:t>.</w:t>
            </w:r>
          </w:p>
          <w:p w:rsidR="007749D7" w:rsidRPr="007749D7" w:rsidRDefault="007749D7" w:rsidP="007749D7">
            <w:pPr>
              <w:spacing w:line="360" w:lineRule="auto"/>
              <w:ind w:right="113"/>
              <w:rPr>
                <w:rFonts w:ascii="David" w:hAnsi="David" w:cs="David"/>
                <w:rtl/>
              </w:rPr>
            </w:pPr>
            <w:r w:rsidRPr="00A53A68">
              <w:rPr>
                <w:rFonts w:cs="David" w:hint="cs"/>
                <w:rtl/>
              </w:rPr>
              <w:t xml:space="preserve">בדומה לבעלי </w:t>
            </w:r>
            <w:smartTag w:uri="urn:schemas-microsoft-com:office:smarttags" w:element="PersonName">
              <w:r w:rsidRPr="00A53A68">
                <w:rPr>
                  <w:rFonts w:cs="David" w:hint="cs"/>
                  <w:rtl/>
                </w:rPr>
                <w:t>חיים</w:t>
              </w:r>
            </w:smartTag>
            <w:r w:rsidRPr="00A53A68">
              <w:rPr>
                <w:rFonts w:cs="David" w:hint="cs"/>
                <w:rtl/>
              </w:rPr>
              <w:t xml:space="preserve"> אחרים גם בני האדם יוצרים תקשורת זה עם זה. נוסף על הדרכים השונות שבעלי </w:t>
            </w:r>
            <w:smartTag w:uri="urn:schemas-microsoft-com:office:smarttags" w:element="PersonName">
              <w:r w:rsidRPr="00A53A68">
                <w:rPr>
                  <w:rFonts w:cs="David" w:hint="cs"/>
                  <w:rtl/>
                </w:rPr>
                <w:t>חיים</w:t>
              </w:r>
            </w:smartTag>
            <w:r w:rsidRPr="00A53A68">
              <w:rPr>
                <w:rFonts w:cs="David" w:hint="cs"/>
                <w:rtl/>
              </w:rPr>
              <w:t xml:space="preserve"> אחרים מוסרים מידע זה לזה (צבעים, קולות, ריחות, מגע גוף ועוד), בני האדם מוסרים מידע גם באמצעות מילים (ראו בהמשך "תקשורת מילולית ובלתי מילולית"). חשוב להדגיש ששני סוגי התקשורת מופיעים יחד ומסייעים זה לזה לצורך העברת מסרים.</w:t>
            </w:r>
            <w:r w:rsidR="003F0096">
              <w:rPr>
                <w:rFonts w:ascii="David" w:hAnsi="David" w:cs="David" w:hint="cs"/>
                <w:rtl/>
              </w:rPr>
              <w:t xml:space="preserve"> השפה היא בעצם טכנולוגיה שהאדם המציא כדי לקלוט ולמסור מידע. בתרבויות שונות מוצאים שפות שונות והשפה גם משתנה במשך הזמן. זאת לעומת בעלי חיים המשתמשים בקולות  לתקשורת אך השפה שלהם אינה משתנה והיא אחידה אצל כל בעלי החיים מאותו המין בכל מקום. </w:t>
            </w:r>
          </w:p>
        </w:tc>
      </w:tr>
      <w:tr w:rsidR="00987569"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87569" w:rsidRDefault="00987569" w:rsidP="00C159B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המשגה </w:t>
            </w:r>
            <w:r w:rsidR="00C159B2">
              <w:rPr>
                <w:rFonts w:ascii="David" w:eastAsia="SimSun" w:hAnsi="David" w:cs="David" w:hint="cs"/>
                <w:b/>
                <w:bCs/>
                <w:color w:val="0000CC"/>
                <w:rtl/>
                <w:lang w:eastAsia="zh-CN"/>
              </w:rPr>
              <w:t>2</w:t>
            </w:r>
          </w:p>
        </w:tc>
        <w:tc>
          <w:tcPr>
            <w:tcW w:w="7938" w:type="dxa"/>
            <w:tcBorders>
              <w:top w:val="single" w:sz="12" w:space="0" w:color="0000CC"/>
              <w:bottom w:val="single" w:sz="12" w:space="0" w:color="0000CC"/>
              <w:right w:val="single" w:sz="12" w:space="0" w:color="0000CC"/>
            </w:tcBorders>
            <w:vAlign w:val="center"/>
          </w:tcPr>
          <w:p w:rsidR="00987569" w:rsidRDefault="00160D43" w:rsidP="00987569">
            <w:pPr>
              <w:pStyle w:val="af0"/>
              <w:numPr>
                <w:ilvl w:val="0"/>
                <w:numId w:val="13"/>
              </w:numPr>
              <w:spacing w:line="360" w:lineRule="auto"/>
              <w:ind w:right="113"/>
              <w:rPr>
                <w:rFonts w:ascii="David" w:hAnsi="David" w:cs="David"/>
              </w:rPr>
            </w:pPr>
            <w:r>
              <w:rPr>
                <w:rFonts w:ascii="David" w:hAnsi="David" w:cs="David" w:hint="cs"/>
                <w:rtl/>
              </w:rPr>
              <w:t xml:space="preserve">קוראים את קטעי המידע </w:t>
            </w:r>
            <w:r w:rsidRPr="00160D43">
              <w:rPr>
                <w:rFonts w:ascii="David" w:hAnsi="David" w:cs="David" w:hint="cs"/>
                <w:b/>
                <w:bCs/>
                <w:rtl/>
              </w:rPr>
              <w:t>תקשורת מילולית ובלתי מילולית</w:t>
            </w:r>
            <w:r>
              <w:rPr>
                <w:rFonts w:ascii="David" w:hAnsi="David" w:cs="David" w:hint="cs"/>
                <w:rtl/>
              </w:rPr>
              <w:t>, עמודים  54</w:t>
            </w:r>
            <w:r w:rsidR="00987569">
              <w:rPr>
                <w:rFonts w:ascii="David" w:hAnsi="David" w:cs="David" w:hint="cs"/>
                <w:rtl/>
              </w:rPr>
              <w:t xml:space="preserve"> - 56</w:t>
            </w:r>
            <w:r>
              <w:rPr>
                <w:rFonts w:ascii="David" w:hAnsi="David" w:cs="David" w:hint="cs"/>
                <w:rtl/>
              </w:rPr>
              <w:t xml:space="preserve"> ועונים על שאלות.</w:t>
            </w:r>
          </w:p>
          <w:p w:rsidR="007749D7" w:rsidRPr="007749D7" w:rsidRDefault="007749D7" w:rsidP="007749D7">
            <w:pPr>
              <w:spacing w:line="360" w:lineRule="auto"/>
              <w:ind w:right="113"/>
              <w:rPr>
                <w:rFonts w:ascii="David" w:hAnsi="David" w:cs="David"/>
                <w:rtl/>
              </w:rPr>
            </w:pPr>
            <w:r w:rsidRPr="00A53A68">
              <w:rPr>
                <w:rFonts w:cs="David" w:hint="cs"/>
                <w:rtl/>
              </w:rPr>
              <w:t>קטע המידע מורכב משני קטעי משנה "תקשורת מילולית" ו"תקשורת בלתי מילולית" שנועדו לסייע לתלמידים לבסס את המשמעות של המושגים והרעיונות המרכזיים</w:t>
            </w:r>
            <w:r>
              <w:rPr>
                <w:rFonts w:ascii="David" w:hAnsi="David" w:cs="David" w:hint="cs"/>
                <w:rtl/>
              </w:rPr>
              <w:t xml:space="preserve"> בנושא זה.</w:t>
            </w:r>
          </w:p>
        </w:tc>
      </w:tr>
      <w:tr w:rsidR="00987569"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87569" w:rsidRDefault="000D3873" w:rsidP="00C159B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פתיחה </w:t>
            </w:r>
            <w:r w:rsidR="00C159B2">
              <w:rPr>
                <w:rFonts w:ascii="David" w:eastAsia="SimSun" w:hAnsi="David" w:cs="David" w:hint="cs"/>
                <w:b/>
                <w:bCs/>
                <w:color w:val="0000CC"/>
                <w:rtl/>
                <w:lang w:eastAsia="zh-CN"/>
              </w:rPr>
              <w:t>3</w:t>
            </w:r>
          </w:p>
        </w:tc>
        <w:tc>
          <w:tcPr>
            <w:tcW w:w="7938" w:type="dxa"/>
            <w:tcBorders>
              <w:top w:val="single" w:sz="12" w:space="0" w:color="0000CC"/>
              <w:bottom w:val="single" w:sz="12" w:space="0" w:color="0000CC"/>
              <w:right w:val="single" w:sz="12" w:space="0" w:color="0000CC"/>
            </w:tcBorders>
            <w:vAlign w:val="center"/>
          </w:tcPr>
          <w:p w:rsidR="000D3873" w:rsidRPr="000D3873" w:rsidRDefault="000D3873" w:rsidP="00160D43">
            <w:pPr>
              <w:pStyle w:val="af0"/>
              <w:numPr>
                <w:ilvl w:val="0"/>
                <w:numId w:val="13"/>
              </w:numPr>
              <w:spacing w:line="360" w:lineRule="auto"/>
              <w:ind w:right="113"/>
              <w:rPr>
                <w:rFonts w:ascii="David" w:hAnsi="David" w:cs="David"/>
              </w:rPr>
            </w:pPr>
            <w:r>
              <w:rPr>
                <w:rFonts w:cs="David" w:hint="cs"/>
                <w:rtl/>
              </w:rPr>
              <w:t>פותחים בדיון</w:t>
            </w:r>
            <w:r>
              <w:rPr>
                <w:rFonts w:ascii="David" w:hAnsi="David" w:cs="David" w:hint="cs"/>
                <w:rtl/>
              </w:rPr>
              <w:t>:</w:t>
            </w:r>
          </w:p>
          <w:p w:rsidR="000D3873" w:rsidRPr="000D3873" w:rsidRDefault="000D3873" w:rsidP="000D3873">
            <w:pPr>
              <w:pStyle w:val="af0"/>
              <w:numPr>
                <w:ilvl w:val="0"/>
                <w:numId w:val="19"/>
              </w:numPr>
              <w:spacing w:line="360" w:lineRule="auto"/>
              <w:ind w:right="113"/>
              <w:rPr>
                <w:rFonts w:ascii="David" w:hAnsi="David" w:cs="David"/>
              </w:rPr>
            </w:pPr>
            <w:r>
              <w:rPr>
                <w:rFonts w:cs="David" w:hint="cs"/>
                <w:rtl/>
              </w:rPr>
              <w:t>מה עושים כשרוצים להעביר מידע למרחקים?</w:t>
            </w:r>
          </w:p>
          <w:p w:rsidR="000D3873" w:rsidRPr="000D3873" w:rsidRDefault="000D3873" w:rsidP="000D3873">
            <w:pPr>
              <w:pStyle w:val="af0"/>
              <w:numPr>
                <w:ilvl w:val="0"/>
                <w:numId w:val="19"/>
              </w:numPr>
              <w:spacing w:line="360" w:lineRule="auto"/>
              <w:ind w:right="113"/>
              <w:rPr>
                <w:rFonts w:ascii="David" w:hAnsi="David" w:cs="David"/>
              </w:rPr>
            </w:pPr>
            <w:r>
              <w:rPr>
                <w:rFonts w:cs="David" w:hint="cs"/>
                <w:rtl/>
              </w:rPr>
              <w:t>אילו אמצעים עומדים לרשותנו להעביר מידע למרחוק?</w:t>
            </w:r>
          </w:p>
          <w:p w:rsidR="000D3873" w:rsidRPr="000D3873" w:rsidRDefault="000D3873" w:rsidP="000D3873">
            <w:pPr>
              <w:pStyle w:val="aa"/>
              <w:jc w:val="both"/>
              <w:rPr>
                <w:rFonts w:ascii="David" w:hAnsi="David"/>
                <w:rtl/>
              </w:rPr>
            </w:pPr>
          </w:p>
        </w:tc>
      </w:tr>
      <w:tr w:rsidR="000D3873" w:rsidRPr="000828EB" w:rsidTr="007A1C1C">
        <w:trPr>
          <w:cantSplit/>
          <w:trHeight w:val="213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D3873" w:rsidRDefault="000D3873" w:rsidP="00C159B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 xml:space="preserve">התנסות </w:t>
            </w:r>
            <w:r w:rsidR="00C159B2">
              <w:rPr>
                <w:rFonts w:ascii="David" w:eastAsia="SimSun" w:hAnsi="David" w:cs="David" w:hint="cs"/>
                <w:b/>
                <w:bCs/>
                <w:color w:val="0000CC"/>
                <w:rtl/>
                <w:lang w:eastAsia="zh-CN"/>
              </w:rPr>
              <w:t>3</w:t>
            </w:r>
          </w:p>
        </w:tc>
        <w:tc>
          <w:tcPr>
            <w:tcW w:w="7938" w:type="dxa"/>
            <w:tcBorders>
              <w:top w:val="single" w:sz="12" w:space="0" w:color="0000CC"/>
              <w:bottom w:val="single" w:sz="12" w:space="0" w:color="0000CC"/>
              <w:right w:val="single" w:sz="12" w:space="0" w:color="0000CC"/>
            </w:tcBorders>
            <w:vAlign w:val="center"/>
          </w:tcPr>
          <w:p w:rsidR="000D3873" w:rsidRDefault="000D3873" w:rsidP="000D3873">
            <w:pPr>
              <w:pStyle w:val="af0"/>
              <w:numPr>
                <w:ilvl w:val="0"/>
                <w:numId w:val="13"/>
              </w:numPr>
              <w:spacing w:line="360" w:lineRule="auto"/>
              <w:ind w:right="113"/>
              <w:rPr>
                <w:rFonts w:ascii="David" w:hAnsi="David" w:cs="David"/>
              </w:rPr>
            </w:pPr>
            <w:r>
              <w:rPr>
                <w:rFonts w:ascii="David" w:hAnsi="David" w:cs="David" w:hint="cs"/>
                <w:rtl/>
              </w:rPr>
              <w:t xml:space="preserve">מבצעים את המשימה </w:t>
            </w:r>
            <w:r w:rsidRPr="00160D43">
              <w:rPr>
                <w:rFonts w:ascii="David" w:hAnsi="David" w:cs="David" w:hint="cs"/>
                <w:b/>
                <w:bCs/>
                <w:rtl/>
              </w:rPr>
              <w:t>כלי תקשורת בשרות האדם</w:t>
            </w:r>
            <w:r>
              <w:rPr>
                <w:rFonts w:ascii="David" w:hAnsi="David" w:cs="David" w:hint="cs"/>
                <w:rtl/>
              </w:rPr>
              <w:t xml:space="preserve"> , עמודים 57 -59.</w:t>
            </w:r>
          </w:p>
          <w:p w:rsidR="000D3873" w:rsidRPr="000D3873" w:rsidRDefault="000D3873" w:rsidP="000D3873">
            <w:pPr>
              <w:pStyle w:val="aa"/>
              <w:jc w:val="both"/>
              <w:rPr>
                <w:color w:val="000000" w:themeColor="text1"/>
                <w:sz w:val="28"/>
                <w:szCs w:val="24"/>
                <w:rtl/>
              </w:rPr>
            </w:pPr>
            <w:r w:rsidRPr="000D3873">
              <w:rPr>
                <w:rFonts w:hint="cs"/>
                <w:color w:val="000000" w:themeColor="text1"/>
                <w:sz w:val="28"/>
                <w:szCs w:val="24"/>
                <w:rtl/>
              </w:rPr>
              <w:t>עיקרה של הלמידה בהקשר זה הוא להציג את מהות הטכנולוגיה ואת היסודות החשיבתיים של תהליך התיכון</w:t>
            </w:r>
            <w:r w:rsidR="0002587B">
              <w:rPr>
                <w:rFonts w:hint="cs"/>
                <w:color w:val="000000" w:themeColor="text1"/>
                <w:sz w:val="28"/>
                <w:szCs w:val="24"/>
                <w:rtl/>
              </w:rPr>
              <w:t xml:space="preserve"> (פתרון בעיות טכנולוגיות)</w:t>
            </w:r>
            <w:r w:rsidRPr="000D3873">
              <w:rPr>
                <w:rFonts w:hint="cs"/>
                <w:color w:val="000000" w:themeColor="text1"/>
                <w:sz w:val="28"/>
                <w:szCs w:val="24"/>
                <w:rtl/>
              </w:rPr>
              <w:t xml:space="preserve">. חשוב ליידע את התלמידים בדבר התהליך של פתרון הבעיות הטכנולוגי: ראשית יש לזהות את </w:t>
            </w:r>
            <w:r w:rsidRPr="00BB6248">
              <w:rPr>
                <w:rFonts w:hint="eastAsia"/>
                <w:b w:val="0"/>
                <w:bCs/>
                <w:color w:val="000000" w:themeColor="text1"/>
                <w:sz w:val="28"/>
                <w:szCs w:val="24"/>
                <w:rtl/>
              </w:rPr>
              <w:t>הבעיה</w:t>
            </w:r>
            <w:r w:rsidRPr="000D3873">
              <w:rPr>
                <w:rFonts w:hint="cs"/>
                <w:color w:val="000000" w:themeColor="text1"/>
                <w:sz w:val="28"/>
                <w:szCs w:val="24"/>
                <w:rtl/>
              </w:rPr>
              <w:t xml:space="preserve"> ולהגדירה (כיצד נוכל להתגבר על הבעיה של המרחק ולהעביר את המידע?). בזכות הזיהוי מתאפשר פתרון הבעיה. האמצעים הטכנולוגיים שאותם פיתח האדם הם דוגמאות של </w:t>
            </w:r>
            <w:r w:rsidRPr="00BB6248">
              <w:rPr>
                <w:rFonts w:hint="eastAsia"/>
                <w:b w:val="0"/>
                <w:bCs/>
                <w:color w:val="000000" w:themeColor="text1"/>
                <w:sz w:val="28"/>
                <w:szCs w:val="24"/>
                <w:rtl/>
              </w:rPr>
              <w:t>פתרונות</w:t>
            </w:r>
            <w:r w:rsidRPr="00BB6248">
              <w:rPr>
                <w:b w:val="0"/>
                <w:bCs/>
                <w:color w:val="000000" w:themeColor="text1"/>
                <w:sz w:val="28"/>
                <w:szCs w:val="24"/>
                <w:rtl/>
              </w:rPr>
              <w:t xml:space="preserve"> </w:t>
            </w:r>
            <w:r w:rsidRPr="00BB6248">
              <w:rPr>
                <w:rFonts w:hint="eastAsia"/>
                <w:b w:val="0"/>
                <w:bCs/>
                <w:color w:val="000000" w:themeColor="text1"/>
                <w:sz w:val="28"/>
                <w:szCs w:val="24"/>
                <w:rtl/>
              </w:rPr>
              <w:t>לבעיות</w:t>
            </w:r>
            <w:r w:rsidRPr="000D3873">
              <w:rPr>
                <w:rFonts w:hint="cs"/>
                <w:color w:val="000000" w:themeColor="text1"/>
                <w:sz w:val="28"/>
                <w:szCs w:val="24"/>
                <w:rtl/>
              </w:rPr>
              <w:t xml:space="preserve"> וזוהי מהותה של הטכנולוגיה. </w:t>
            </w:r>
          </w:p>
          <w:p w:rsidR="000D3873" w:rsidRDefault="000D3873" w:rsidP="000D3873">
            <w:pPr>
              <w:pStyle w:val="af0"/>
              <w:spacing w:line="360" w:lineRule="auto"/>
              <w:ind w:left="0" w:right="113"/>
              <w:rPr>
                <w:rFonts w:cs="David"/>
                <w:rtl/>
              </w:rPr>
            </w:pPr>
            <w:r w:rsidRPr="00A53A68">
              <w:rPr>
                <w:rFonts w:cs="David" w:hint="cs"/>
                <w:rtl/>
              </w:rPr>
              <w:t>מטרת המשימה היא להביא את התלמידים למודעות על אודות התלות שלנו באמצעי תקשורת</w:t>
            </w:r>
            <w:r>
              <w:rPr>
                <w:rFonts w:cs="David" w:hint="cs"/>
                <w:rtl/>
              </w:rPr>
              <w:t>.</w:t>
            </w:r>
          </w:p>
          <w:p w:rsidR="000D3873" w:rsidRDefault="000D3873" w:rsidP="000D3873">
            <w:pPr>
              <w:pStyle w:val="af0"/>
              <w:spacing w:line="360" w:lineRule="auto"/>
              <w:ind w:left="0" w:right="113"/>
              <w:rPr>
                <w:rFonts w:cs="David"/>
                <w:rtl/>
              </w:rPr>
            </w:pPr>
            <w:r>
              <w:rPr>
                <w:rFonts w:cs="David" w:hint="cs"/>
                <w:rtl/>
              </w:rPr>
              <w:t>לסיכום</w:t>
            </w:r>
          </w:p>
          <w:p w:rsidR="000D3873" w:rsidRDefault="000D3873" w:rsidP="000D3873">
            <w:pPr>
              <w:pStyle w:val="af0"/>
              <w:numPr>
                <w:ilvl w:val="0"/>
                <w:numId w:val="13"/>
              </w:numPr>
              <w:spacing w:line="360" w:lineRule="auto"/>
              <w:ind w:right="113"/>
              <w:rPr>
                <w:rFonts w:cs="David"/>
              </w:rPr>
            </w:pPr>
            <w:r>
              <w:rPr>
                <w:rFonts w:cs="David" w:hint="cs"/>
                <w:rtl/>
              </w:rPr>
              <w:t>עורכים</w:t>
            </w:r>
            <w:r w:rsidRPr="00A53A68">
              <w:rPr>
                <w:rFonts w:cs="David" w:hint="cs"/>
                <w:rtl/>
              </w:rPr>
              <w:t xml:space="preserve"> תחרות או פסטיבל של כרזות המוסרות מידע על אירוע מתוכנן, למשל מסיבה . </w:t>
            </w:r>
          </w:p>
          <w:p w:rsidR="000D3873" w:rsidRPr="000D3873" w:rsidRDefault="000D3873" w:rsidP="000D3873">
            <w:pPr>
              <w:spacing w:line="360" w:lineRule="auto"/>
              <w:ind w:right="113"/>
              <w:rPr>
                <w:rFonts w:cs="David"/>
                <w:rtl/>
              </w:rPr>
            </w:pPr>
            <w:r w:rsidRPr="000D3873">
              <w:rPr>
                <w:rFonts w:cs="David" w:hint="cs"/>
                <w:rtl/>
              </w:rPr>
              <w:t>רצוי לכוון את התלמידים להשתמש במגוון רחב ככל האפשר של אמצעים (גרפיי</w:t>
            </w:r>
            <w:r w:rsidRPr="000D3873">
              <w:rPr>
                <w:rFonts w:cs="David" w:hint="eastAsia"/>
                <w:rtl/>
              </w:rPr>
              <w:t>ם</w:t>
            </w:r>
            <w:r w:rsidRPr="000D3873">
              <w:rPr>
                <w:rFonts w:cs="David" w:hint="cs"/>
                <w:rtl/>
              </w:rPr>
              <w:t xml:space="preserve">) להעברת המידע. יש להדגיש שהכרזה אינה רק בבחינת אמצעי להעברת מידע כלשהו (על קיום מסיבה) אלא גם אמצעי שכנוע </w:t>
            </w:r>
            <w:r w:rsidRPr="000D3873">
              <w:rPr>
                <w:rFonts w:cs="David"/>
                <w:rtl/>
              </w:rPr>
              <w:t>–</w:t>
            </w:r>
            <w:r w:rsidRPr="000D3873">
              <w:rPr>
                <w:rFonts w:cs="David" w:hint="cs"/>
                <w:rtl/>
              </w:rPr>
              <w:t xml:space="preserve"> פרסום, ועליהם להביא זאת בחשבון. אולי לצורך כך אפשר להציע לתלמידים לתכנן </w:t>
            </w:r>
            <w:r w:rsidRPr="000D3873">
              <w:rPr>
                <w:rFonts w:cs="David"/>
                <w:rtl/>
              </w:rPr>
              <w:t>–</w:t>
            </w:r>
            <w:r w:rsidRPr="000D3873">
              <w:rPr>
                <w:rFonts w:cs="David" w:hint="cs"/>
                <w:rtl/>
              </w:rPr>
              <w:t xml:space="preserve"> כל אחד את המסיבה שלו, ועליו/ה לפרסם אותה כדי למשוך כמות מרבית של קהל.</w:t>
            </w:r>
          </w:p>
        </w:tc>
      </w:tr>
      <w:tr w:rsidR="000D3873" w:rsidRPr="000828EB" w:rsidTr="000D3873">
        <w:trPr>
          <w:cantSplit/>
          <w:trHeight w:val="912"/>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D3873" w:rsidRDefault="000D3873" w:rsidP="00C159B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 xml:space="preserve">המשגה </w:t>
            </w:r>
            <w:r w:rsidR="00C159B2">
              <w:rPr>
                <w:rFonts w:ascii="David" w:eastAsia="SimSun" w:hAnsi="David" w:cs="David" w:hint="cs"/>
                <w:b/>
                <w:bCs/>
                <w:color w:val="0000CC"/>
                <w:rtl/>
                <w:lang w:eastAsia="zh-CN"/>
              </w:rPr>
              <w:t>3</w:t>
            </w:r>
          </w:p>
        </w:tc>
        <w:tc>
          <w:tcPr>
            <w:tcW w:w="7938" w:type="dxa"/>
            <w:tcBorders>
              <w:top w:val="single" w:sz="12" w:space="0" w:color="0000CC"/>
              <w:bottom w:val="single" w:sz="12" w:space="0" w:color="0000CC"/>
              <w:right w:val="single" w:sz="12" w:space="0" w:color="0000CC"/>
            </w:tcBorders>
            <w:vAlign w:val="center"/>
          </w:tcPr>
          <w:p w:rsidR="000D3873" w:rsidRDefault="000D3873" w:rsidP="000D3873">
            <w:pPr>
              <w:pStyle w:val="af0"/>
              <w:numPr>
                <w:ilvl w:val="0"/>
                <w:numId w:val="13"/>
              </w:numPr>
              <w:spacing w:line="360" w:lineRule="auto"/>
              <w:ind w:right="113"/>
              <w:rPr>
                <w:rFonts w:ascii="David" w:hAnsi="David" w:cs="David"/>
                <w:rtl/>
              </w:rPr>
            </w:pPr>
            <w:r>
              <w:rPr>
                <w:rFonts w:ascii="David" w:hAnsi="David" w:cs="David" w:hint="cs"/>
                <w:rtl/>
              </w:rPr>
              <w:t xml:space="preserve">קוראים את קטע המידע </w:t>
            </w:r>
            <w:r w:rsidRPr="000D3873">
              <w:rPr>
                <w:rFonts w:ascii="David" w:hAnsi="David" w:cs="David" w:hint="cs"/>
                <w:b/>
                <w:bCs/>
                <w:rtl/>
              </w:rPr>
              <w:t>כלי תקשורת</w:t>
            </w:r>
            <w:r>
              <w:rPr>
                <w:rFonts w:ascii="David" w:hAnsi="David" w:cs="David" w:hint="cs"/>
                <w:rtl/>
              </w:rPr>
              <w:t xml:space="preserve"> , עמוד 57.</w:t>
            </w:r>
          </w:p>
        </w:tc>
      </w:tr>
      <w:tr w:rsidR="00A81B83" w:rsidRPr="000828EB" w:rsidTr="00A52756">
        <w:trPr>
          <w:cantSplit/>
          <w:trHeight w:val="967"/>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81B83" w:rsidRDefault="0038192F"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יישום</w:t>
            </w:r>
            <w:r w:rsidR="00C159B2">
              <w:rPr>
                <w:rFonts w:ascii="David" w:eastAsia="SimSun" w:hAnsi="David" w:cs="David" w:hint="cs"/>
                <w:b/>
                <w:bCs/>
                <w:color w:val="0000CC"/>
                <w:rtl/>
                <w:lang w:eastAsia="zh-CN"/>
              </w:rPr>
              <w:t xml:space="preserve"> </w:t>
            </w:r>
          </w:p>
        </w:tc>
        <w:tc>
          <w:tcPr>
            <w:tcW w:w="7938" w:type="dxa"/>
            <w:tcBorders>
              <w:top w:val="single" w:sz="12" w:space="0" w:color="0000CC"/>
              <w:bottom w:val="single" w:sz="12" w:space="0" w:color="0000CC"/>
              <w:right w:val="single" w:sz="12" w:space="0" w:color="0000CC"/>
            </w:tcBorders>
            <w:vAlign w:val="center"/>
          </w:tcPr>
          <w:p w:rsidR="00C159B2" w:rsidRDefault="00C159B2" w:rsidP="00957149">
            <w:pPr>
              <w:pStyle w:val="af0"/>
              <w:numPr>
                <w:ilvl w:val="0"/>
                <w:numId w:val="15"/>
              </w:numPr>
              <w:spacing w:line="360" w:lineRule="auto"/>
              <w:ind w:right="113"/>
              <w:rPr>
                <w:rFonts w:ascii="David" w:hAnsi="David" w:cs="David"/>
              </w:rPr>
            </w:pPr>
            <w:r>
              <w:rPr>
                <w:rFonts w:ascii="David" w:hAnsi="David" w:cs="David" w:hint="cs"/>
                <w:rtl/>
              </w:rPr>
              <w:t>עונים על שאלה 4 בעמוד 59.</w:t>
            </w:r>
          </w:p>
          <w:p w:rsidR="00C159B2" w:rsidRPr="00C159B2" w:rsidRDefault="00C159B2" w:rsidP="0002587B">
            <w:pPr>
              <w:spacing w:line="360" w:lineRule="auto"/>
              <w:jc w:val="both"/>
              <w:rPr>
                <w:rFonts w:cs="David"/>
              </w:rPr>
            </w:pPr>
            <w:r>
              <w:rPr>
                <w:rFonts w:cs="David" w:hint="cs"/>
                <w:rtl/>
              </w:rPr>
              <w:t>עורכים</w:t>
            </w:r>
            <w:r w:rsidRPr="00A53A68">
              <w:rPr>
                <w:rFonts w:cs="David" w:hint="cs"/>
                <w:rtl/>
              </w:rPr>
              <w:t xml:space="preserve"> תחרות או פסטיבל של כרזות </w:t>
            </w:r>
            <w:r w:rsidR="0002587B">
              <w:rPr>
                <w:rFonts w:cs="David" w:hint="cs"/>
                <w:rtl/>
              </w:rPr>
              <w:t>שמטרתן למסור</w:t>
            </w:r>
            <w:r w:rsidRPr="00A53A68">
              <w:rPr>
                <w:rFonts w:cs="David" w:hint="cs"/>
                <w:rtl/>
              </w:rPr>
              <w:t xml:space="preserve"> מידע על אירוע מתוכנן, למשל מסיבה . רצוי לכוון את התלמידים להשתמש במגוון רחב ככל האפשר של אמצעים (גרפיי</w:t>
            </w:r>
            <w:r w:rsidRPr="00A53A68">
              <w:rPr>
                <w:rFonts w:cs="David" w:hint="eastAsia"/>
                <w:rtl/>
              </w:rPr>
              <w:t>ם</w:t>
            </w:r>
            <w:r w:rsidRPr="00A53A68">
              <w:rPr>
                <w:rFonts w:cs="David" w:hint="cs"/>
                <w:rtl/>
              </w:rPr>
              <w:t xml:space="preserve">) להעברת המידע. יש להדגיש שהכרזה אינה רק בבחינת אמצעי להעברת מידע כלשהו (על קיום מסיבה) אלא גם אמצעי שכנוע </w:t>
            </w:r>
            <w:r w:rsidRPr="00A53A68">
              <w:rPr>
                <w:rFonts w:cs="David"/>
                <w:rtl/>
              </w:rPr>
              <w:t>–</w:t>
            </w:r>
            <w:r w:rsidRPr="00A53A68">
              <w:rPr>
                <w:rFonts w:cs="David" w:hint="cs"/>
                <w:rtl/>
              </w:rPr>
              <w:t xml:space="preserve"> פרסום, ועליהם להביא זאת בחשבון. אולי לצורך כך אפשר להציע לתלמידים לתכנן </w:t>
            </w:r>
            <w:r w:rsidRPr="00A53A68">
              <w:rPr>
                <w:rFonts w:cs="David"/>
                <w:rtl/>
              </w:rPr>
              <w:t>–</w:t>
            </w:r>
            <w:r w:rsidRPr="00A53A68">
              <w:rPr>
                <w:rFonts w:cs="David" w:hint="cs"/>
                <w:rtl/>
              </w:rPr>
              <w:t xml:space="preserve"> כל אחד את המסיבה שלו, ועליו/ה לפרסם אותה כדי למשוך כמות מרבית של קהל. יש להדגיש את נושא ה"אמת בפרסום", כלומר אסור לתלמידים להבטיח דבר שאינם יכולים לקיים (טיול לירח, למשל), אלא אם משנים את נושא התחרות ל"מסיבה שהייתי רוצה לעשות" או "המסיבה הדמיונית שלי".</w:t>
            </w:r>
          </w:p>
          <w:p w:rsidR="00957149" w:rsidRPr="00BB6248" w:rsidRDefault="00987569" w:rsidP="00BB6248">
            <w:pPr>
              <w:pStyle w:val="af0"/>
              <w:numPr>
                <w:ilvl w:val="0"/>
                <w:numId w:val="15"/>
              </w:numPr>
              <w:spacing w:line="360" w:lineRule="auto"/>
              <w:ind w:right="113"/>
              <w:rPr>
                <w:rFonts w:ascii="David" w:hAnsi="David" w:cs="David"/>
                <w:rtl/>
              </w:rPr>
            </w:pPr>
            <w:r w:rsidRPr="00987569">
              <w:rPr>
                <w:rFonts w:ascii="David" w:hAnsi="David" w:cs="David" w:hint="cs"/>
                <w:rtl/>
              </w:rPr>
              <w:t xml:space="preserve">עונים על שאלות 1 </w:t>
            </w:r>
            <w:r w:rsidR="00160D43">
              <w:rPr>
                <w:rFonts w:ascii="David" w:hAnsi="David" w:cs="David" w:hint="cs"/>
                <w:rtl/>
              </w:rPr>
              <w:t>-</w:t>
            </w:r>
            <w:r w:rsidRPr="00987569">
              <w:rPr>
                <w:rFonts w:ascii="David" w:hAnsi="David" w:cs="David" w:hint="cs"/>
                <w:rtl/>
              </w:rPr>
              <w:t xml:space="preserve"> 5 בתבנית </w:t>
            </w:r>
            <w:r w:rsidRPr="00987569">
              <w:rPr>
                <w:rFonts w:ascii="David" w:hAnsi="David" w:cs="David" w:hint="cs"/>
                <w:b/>
                <w:bCs/>
                <w:rtl/>
              </w:rPr>
              <w:t>במבט חוזר</w:t>
            </w:r>
            <w:r w:rsidRPr="00987569">
              <w:rPr>
                <w:rFonts w:ascii="David" w:hAnsi="David" w:cs="David" w:hint="cs"/>
                <w:rtl/>
              </w:rPr>
              <w:t xml:space="preserve"> בעמודים 60 </w:t>
            </w:r>
            <w:r w:rsidR="00160D43">
              <w:rPr>
                <w:rFonts w:ascii="David" w:hAnsi="David" w:cs="David" w:hint="cs"/>
                <w:rtl/>
              </w:rPr>
              <w:t>-</w:t>
            </w:r>
            <w:r w:rsidRPr="00987569">
              <w:rPr>
                <w:rFonts w:ascii="David" w:hAnsi="David" w:cs="David" w:hint="cs"/>
                <w:rtl/>
              </w:rPr>
              <w:t xml:space="preserve">61 </w:t>
            </w:r>
            <w:r w:rsidR="008F6A2E">
              <w:rPr>
                <w:rFonts w:ascii="David" w:hAnsi="David" w:cs="David" w:hint="cs"/>
                <w:rtl/>
              </w:rPr>
              <w:t>.</w:t>
            </w:r>
          </w:p>
        </w:tc>
      </w:tr>
      <w:tr w:rsidR="000828EB" w:rsidRPr="000828EB" w:rsidTr="007A1C1C">
        <w:trPr>
          <w:cantSplit/>
          <w:trHeight w:val="210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828EB" w:rsidRPr="000828EB" w:rsidRDefault="0038192F" w:rsidP="000828EB">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סיכום ו</w:t>
            </w:r>
            <w:r w:rsidR="000828EB" w:rsidRPr="000828EB">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B04557" w:rsidRDefault="00B04557" w:rsidP="00A52756">
            <w:pPr>
              <w:numPr>
                <w:ilvl w:val="0"/>
                <w:numId w:val="1"/>
              </w:numPr>
              <w:tabs>
                <w:tab w:val="num" w:pos="742"/>
              </w:tabs>
              <w:spacing w:line="360" w:lineRule="auto"/>
              <w:ind w:left="720"/>
              <w:rPr>
                <w:rFonts w:ascii="David" w:eastAsia="SimSun" w:hAnsi="David" w:cs="David"/>
                <w:lang w:eastAsia="zh-CN"/>
              </w:rPr>
            </w:pPr>
            <w:r>
              <w:rPr>
                <w:rFonts w:ascii="David" w:eastAsia="SimSun" w:hAnsi="David" w:cs="David" w:hint="cs"/>
                <w:rtl/>
                <w:lang w:eastAsia="zh-CN"/>
              </w:rPr>
              <w:t>באילו דרכים בעלי חיים מעבירים וקולטים מידע?</w:t>
            </w:r>
          </w:p>
          <w:p w:rsidR="00B04557" w:rsidRDefault="00B04557" w:rsidP="00A52756">
            <w:pPr>
              <w:numPr>
                <w:ilvl w:val="0"/>
                <w:numId w:val="1"/>
              </w:numPr>
              <w:tabs>
                <w:tab w:val="num" w:pos="742"/>
              </w:tabs>
              <w:spacing w:line="360" w:lineRule="auto"/>
              <w:ind w:left="720"/>
              <w:rPr>
                <w:rFonts w:ascii="David" w:eastAsia="SimSun" w:hAnsi="David" w:cs="David"/>
                <w:lang w:eastAsia="zh-CN"/>
              </w:rPr>
            </w:pPr>
            <w:r>
              <w:rPr>
                <w:rFonts w:ascii="David" w:eastAsia="SimSun" w:hAnsi="David" w:cs="David" w:hint="cs"/>
                <w:rtl/>
                <w:lang w:eastAsia="zh-CN"/>
              </w:rPr>
              <w:t>באילו דרכים האדם מעביר וקולט מידע?</w:t>
            </w:r>
          </w:p>
          <w:p w:rsidR="00B04557" w:rsidRPr="00B04557" w:rsidRDefault="00B04557" w:rsidP="00B04557">
            <w:pPr>
              <w:numPr>
                <w:ilvl w:val="0"/>
                <w:numId w:val="1"/>
              </w:numPr>
              <w:tabs>
                <w:tab w:val="num" w:pos="742"/>
              </w:tabs>
              <w:spacing w:line="360" w:lineRule="auto"/>
              <w:ind w:left="720"/>
              <w:rPr>
                <w:rFonts w:ascii="David" w:eastAsia="SimSun" w:hAnsi="David" w:cs="David"/>
                <w:lang w:eastAsia="zh-CN"/>
              </w:rPr>
            </w:pPr>
            <w:r>
              <w:rPr>
                <w:rFonts w:ascii="David" w:eastAsia="SimSun" w:hAnsi="David" w:cs="David" w:hint="cs"/>
                <w:rtl/>
                <w:lang w:eastAsia="zh-CN"/>
              </w:rPr>
              <w:t>כיצד האדם מגביר את יכולתו להעביר מידע למרחקים? באילו אמצעים?</w:t>
            </w:r>
          </w:p>
          <w:p w:rsidR="000828EB" w:rsidRPr="000828EB" w:rsidRDefault="00B04557" w:rsidP="00A52756">
            <w:pPr>
              <w:numPr>
                <w:ilvl w:val="0"/>
                <w:numId w:val="1"/>
              </w:numPr>
              <w:tabs>
                <w:tab w:val="num" w:pos="742"/>
              </w:tabs>
              <w:spacing w:line="360" w:lineRule="auto"/>
              <w:ind w:left="720"/>
              <w:rPr>
                <w:rFonts w:ascii="David" w:eastAsia="SimSun" w:hAnsi="David" w:cs="David"/>
                <w:rtl/>
                <w:lang w:eastAsia="zh-CN"/>
              </w:rPr>
            </w:pPr>
            <w:r>
              <w:rPr>
                <w:rFonts w:ascii="David" w:eastAsia="SimSun" w:hAnsi="David" w:cs="David" w:hint="cs"/>
                <w:rtl/>
                <w:lang w:eastAsia="zh-CN"/>
              </w:rPr>
              <w:t>אילו מושגים חדשים למדנו</w:t>
            </w:r>
            <w:r>
              <w:rPr>
                <w:rFonts w:asciiTheme="minorHAnsi" w:eastAsia="SimSun" w:hAnsiTheme="minorHAnsi" w:cs="David" w:hint="cs"/>
                <w:rtl/>
                <w:lang w:eastAsia="zh-CN"/>
              </w:rPr>
              <w:t>?</w:t>
            </w:r>
          </w:p>
          <w:p w:rsidR="000828EB" w:rsidRPr="000828EB" w:rsidRDefault="000828EB" w:rsidP="000828EB">
            <w:pPr>
              <w:numPr>
                <w:ilvl w:val="0"/>
                <w:numId w:val="1"/>
              </w:numPr>
              <w:tabs>
                <w:tab w:val="num" w:pos="742"/>
              </w:tabs>
              <w:spacing w:line="360" w:lineRule="auto"/>
              <w:ind w:left="720"/>
              <w:rPr>
                <w:rFonts w:ascii="David" w:eastAsia="SimSun" w:hAnsi="David" w:cs="David"/>
                <w:rtl/>
                <w:lang w:eastAsia="zh-CN"/>
              </w:rPr>
            </w:pPr>
            <w:r w:rsidRPr="000828EB">
              <w:rPr>
                <w:rFonts w:ascii="David" w:eastAsia="SimSun" w:hAnsi="David" w:cs="David" w:hint="cs"/>
                <w:rtl/>
                <w:lang w:eastAsia="zh-CN"/>
              </w:rPr>
              <w:t>כיצד למדנו ומה אהבנו בשיעור?</w:t>
            </w:r>
          </w:p>
        </w:tc>
      </w:tr>
    </w:tbl>
    <w:p w:rsidR="000828EB" w:rsidRPr="000828EB" w:rsidRDefault="000828EB" w:rsidP="000828EB">
      <w:pPr>
        <w:spacing w:line="360" w:lineRule="auto"/>
        <w:rPr>
          <w:rFonts w:ascii="David" w:eastAsia="SimSun" w:hAnsi="David" w:cs="David"/>
          <w:b/>
          <w:bCs/>
          <w:u w:val="single"/>
          <w:rtl/>
          <w:lang w:eastAsia="zh-CN"/>
        </w:rPr>
      </w:pPr>
    </w:p>
    <w:p w:rsidR="000828EB" w:rsidRPr="000828EB" w:rsidRDefault="000828EB" w:rsidP="000828EB">
      <w:pPr>
        <w:spacing w:line="360" w:lineRule="auto"/>
        <w:rPr>
          <w:rFonts w:ascii="David" w:eastAsia="SimSun" w:hAnsi="David" w:cs="David"/>
          <w:rtl/>
          <w:lang w:eastAsia="zh-CN"/>
        </w:rPr>
      </w:pPr>
      <w:r w:rsidRPr="000828EB">
        <w:rPr>
          <w:rFonts w:ascii="David" w:eastAsia="SimSun" w:hAnsi="David" w:cs="David"/>
          <w:rtl/>
          <w:lang w:eastAsia="zh-CN"/>
        </w:rPr>
        <w:t xml:space="preserve"> </w:t>
      </w:r>
    </w:p>
    <w:p w:rsidR="000828EB" w:rsidRPr="000828EB" w:rsidRDefault="000828EB" w:rsidP="000828EB">
      <w:pPr>
        <w:spacing w:line="360" w:lineRule="auto"/>
        <w:rPr>
          <w:rFonts w:ascii="David" w:eastAsia="SimSun" w:hAnsi="David" w:cs="David"/>
          <w:lang w:eastAsia="zh-CN"/>
        </w:rPr>
      </w:pPr>
    </w:p>
    <w:p w:rsidR="00CD7815" w:rsidRPr="000828EB" w:rsidRDefault="00CD7815" w:rsidP="000828EB">
      <w:pPr>
        <w:rPr>
          <w:rtl/>
        </w:rPr>
      </w:pPr>
    </w:p>
    <w:sectPr w:rsidR="00CD7815" w:rsidRPr="000828EB" w:rsidSect="002F10BC">
      <w:headerReference w:type="even" r:id="rId9"/>
      <w:headerReference w:type="default" r:id="rId10"/>
      <w:footerReference w:type="even" r:id="rId11"/>
      <w:footerReference w:type="default" r:id="rId12"/>
      <w:headerReference w:type="first" r:id="rId13"/>
      <w:footerReference w:type="first" r:id="rId14"/>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C2" w:rsidRDefault="00054DC2">
      <w:r>
        <w:separator/>
      </w:r>
    </w:p>
  </w:endnote>
  <w:endnote w:type="continuationSeparator" w:id="0">
    <w:p w:rsidR="00054DC2" w:rsidRDefault="0005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38549F93" wp14:editId="217AA957">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094C83" w:rsidRPr="00094C83">
      <w:rPr>
        <w:noProof/>
        <w:rtl/>
        <w:lang w:val="he-IL"/>
      </w:rPr>
      <w:t>4</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C2" w:rsidRDefault="00054DC2">
      <w:r>
        <w:separator/>
      </w:r>
    </w:p>
  </w:footnote>
  <w:footnote w:type="continuationSeparator" w:id="0">
    <w:p w:rsidR="00054DC2" w:rsidRDefault="0005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0E6F94CC" wp14:editId="69AC1499">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3557681F" wp14:editId="75422EAC">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07056C48" wp14:editId="7617B9EE">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0744CD03" wp14:editId="75798EA1">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5361AC93" wp14:editId="6526676E">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271"/>
    <w:multiLevelType w:val="hybridMultilevel"/>
    <w:tmpl w:val="9DF2EE5E"/>
    <w:lvl w:ilvl="0" w:tplc="0409000D">
      <w:start w:val="1"/>
      <w:numFmt w:val="bullet"/>
      <w:lvlText w:val=""/>
      <w:lvlJc w:val="left"/>
      <w:pPr>
        <w:ind w:left="1102" w:hanging="360"/>
      </w:pPr>
      <w:rPr>
        <w:rFonts w:ascii="Wingdings" w:hAnsi="Wingding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
    <w:nsid w:val="07B96BFF"/>
    <w:multiLevelType w:val="hybridMultilevel"/>
    <w:tmpl w:val="3FC49E72"/>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88519D1"/>
    <w:multiLevelType w:val="hybridMultilevel"/>
    <w:tmpl w:val="7A6AC8C8"/>
    <w:lvl w:ilvl="0" w:tplc="4350B24E">
      <w:start w:val="1"/>
      <w:numFmt w:val="decimal"/>
      <w:lvlText w:val="%1."/>
      <w:lvlJc w:val="left"/>
      <w:pPr>
        <w:tabs>
          <w:tab w:val="num" w:pos="746"/>
        </w:tabs>
        <w:ind w:left="746" w:hanging="360"/>
      </w:pPr>
      <w:rPr>
        <w:i w:val="0"/>
        <w:iCs w:val="0"/>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
    <w:nsid w:val="12823757"/>
    <w:multiLevelType w:val="hybridMultilevel"/>
    <w:tmpl w:val="86E2F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C41A05"/>
    <w:multiLevelType w:val="hybridMultilevel"/>
    <w:tmpl w:val="CFC43D68"/>
    <w:lvl w:ilvl="0" w:tplc="0409000D">
      <w:start w:val="1"/>
      <w:numFmt w:val="bullet"/>
      <w:lvlText w:val=""/>
      <w:lvlJc w:val="left"/>
      <w:pPr>
        <w:ind w:left="535" w:hanging="360"/>
      </w:pPr>
      <w:rPr>
        <w:rFonts w:ascii="Wingdings" w:hAnsi="Wingdings"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7">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C94E21"/>
    <w:multiLevelType w:val="hybridMultilevel"/>
    <w:tmpl w:val="0ED6AC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424E5"/>
    <w:multiLevelType w:val="hybridMultilevel"/>
    <w:tmpl w:val="255E025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34667C9"/>
    <w:multiLevelType w:val="hybridMultilevel"/>
    <w:tmpl w:val="8A80D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B72FC2"/>
    <w:multiLevelType w:val="hybridMultilevel"/>
    <w:tmpl w:val="08A852A0"/>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835"/>
        </w:tabs>
        <w:ind w:left="835" w:hanging="360"/>
      </w:pPr>
      <w:rPr>
        <w:rFonts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3">
    <w:nsid w:val="3C943B5C"/>
    <w:multiLevelType w:val="hybridMultilevel"/>
    <w:tmpl w:val="1750CE6C"/>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nsid w:val="4B943C4B"/>
    <w:multiLevelType w:val="hybridMultilevel"/>
    <w:tmpl w:val="93D4C3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4201B5"/>
    <w:multiLevelType w:val="hybridMultilevel"/>
    <w:tmpl w:val="673E50C0"/>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6445AF"/>
    <w:multiLevelType w:val="hybridMultilevel"/>
    <w:tmpl w:val="17DCC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3D568D"/>
    <w:multiLevelType w:val="hybridMultilevel"/>
    <w:tmpl w:val="395625C6"/>
    <w:lvl w:ilvl="0" w:tplc="47EA373A">
      <w:start w:val="1"/>
      <w:numFmt w:val="bullet"/>
      <w:lvlText w:val=""/>
      <w:lvlJc w:val="left"/>
      <w:pPr>
        <w:ind w:left="677" w:hanging="360"/>
      </w:pPr>
      <w:rPr>
        <w:rFonts w:ascii="Symbol" w:hAnsi="Symbol" w:cs="Symbol" w:hint="default"/>
        <w:bCs w:val="0"/>
        <w:iCs w:val="0"/>
        <w:color w:val="auto"/>
        <w:sz w:val="24"/>
        <w:szCs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8">
    <w:nsid w:val="62C31EBE"/>
    <w:multiLevelType w:val="hybridMultilevel"/>
    <w:tmpl w:val="4CE8E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01048C"/>
    <w:multiLevelType w:val="hybridMultilevel"/>
    <w:tmpl w:val="3CCAA3C2"/>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0">
    <w:nsid w:val="669A5D36"/>
    <w:multiLevelType w:val="hybridMultilevel"/>
    <w:tmpl w:val="5CBC1ED4"/>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1">
    <w:nsid w:val="6A5B6B33"/>
    <w:multiLevelType w:val="hybridMultilevel"/>
    <w:tmpl w:val="92E4D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75AA0"/>
    <w:multiLevelType w:val="hybridMultilevel"/>
    <w:tmpl w:val="30C6A50C"/>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121A7"/>
    <w:multiLevelType w:val="hybridMultilevel"/>
    <w:tmpl w:val="931039E6"/>
    <w:lvl w:ilvl="0" w:tplc="0409000D">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12"/>
  </w:num>
  <w:num w:numId="2">
    <w:abstractNumId w:val="6"/>
  </w:num>
  <w:num w:numId="3">
    <w:abstractNumId w:val="5"/>
  </w:num>
  <w:num w:numId="4">
    <w:abstractNumId w:val="7"/>
  </w:num>
  <w:num w:numId="5">
    <w:abstractNumId w:val="14"/>
  </w:num>
  <w:num w:numId="6">
    <w:abstractNumId w:val="22"/>
  </w:num>
  <w:num w:numId="7">
    <w:abstractNumId w:val="1"/>
  </w:num>
  <w:num w:numId="8">
    <w:abstractNumId w:val="21"/>
  </w:num>
  <w:num w:numId="9">
    <w:abstractNumId w:val="0"/>
  </w:num>
  <w:num w:numId="10">
    <w:abstractNumId w:val="11"/>
  </w:num>
  <w:num w:numId="11">
    <w:abstractNumId w:val="13"/>
  </w:num>
  <w:num w:numId="12">
    <w:abstractNumId w:val="20"/>
  </w:num>
  <w:num w:numId="13">
    <w:abstractNumId w:val="15"/>
  </w:num>
  <w:num w:numId="14">
    <w:abstractNumId w:val="9"/>
  </w:num>
  <w:num w:numId="15">
    <w:abstractNumId w:val="17"/>
  </w:num>
  <w:num w:numId="16">
    <w:abstractNumId w:val="8"/>
  </w:num>
  <w:num w:numId="17">
    <w:abstractNumId w:val="18"/>
  </w:num>
  <w:num w:numId="18">
    <w:abstractNumId w:val="23"/>
  </w:num>
  <w:num w:numId="19">
    <w:abstractNumId w:val="4"/>
  </w:num>
  <w:num w:numId="20">
    <w:abstractNumId w:val="3"/>
  </w:num>
  <w:num w:numId="21">
    <w:abstractNumId w:val="10"/>
  </w:num>
  <w:num w:numId="22">
    <w:abstractNumId w:val="16"/>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2587B"/>
    <w:rsid w:val="000375B3"/>
    <w:rsid w:val="00054DC2"/>
    <w:rsid w:val="0006156F"/>
    <w:rsid w:val="00076FB7"/>
    <w:rsid w:val="000828EB"/>
    <w:rsid w:val="00094C83"/>
    <w:rsid w:val="000D3873"/>
    <w:rsid w:val="000F5A70"/>
    <w:rsid w:val="001017C5"/>
    <w:rsid w:val="00127B51"/>
    <w:rsid w:val="0013248D"/>
    <w:rsid w:val="0015411F"/>
    <w:rsid w:val="00160D43"/>
    <w:rsid w:val="001848C9"/>
    <w:rsid w:val="00195EC0"/>
    <w:rsid w:val="001C09DF"/>
    <w:rsid w:val="001D48B8"/>
    <w:rsid w:val="001E1D67"/>
    <w:rsid w:val="001E3F41"/>
    <w:rsid w:val="001F2436"/>
    <w:rsid w:val="002452C7"/>
    <w:rsid w:val="00245A38"/>
    <w:rsid w:val="002B468B"/>
    <w:rsid w:val="002D6938"/>
    <w:rsid w:val="002E1FFB"/>
    <w:rsid w:val="002F10BC"/>
    <w:rsid w:val="00325EF3"/>
    <w:rsid w:val="00344B0E"/>
    <w:rsid w:val="00374983"/>
    <w:rsid w:val="0038192F"/>
    <w:rsid w:val="00392EB3"/>
    <w:rsid w:val="00393849"/>
    <w:rsid w:val="003973C8"/>
    <w:rsid w:val="003F0096"/>
    <w:rsid w:val="00472882"/>
    <w:rsid w:val="00493EFC"/>
    <w:rsid w:val="00557966"/>
    <w:rsid w:val="005762E5"/>
    <w:rsid w:val="005821E1"/>
    <w:rsid w:val="005D69AA"/>
    <w:rsid w:val="005D7C02"/>
    <w:rsid w:val="005F3078"/>
    <w:rsid w:val="005F6126"/>
    <w:rsid w:val="00601BF9"/>
    <w:rsid w:val="0063283A"/>
    <w:rsid w:val="00671F8B"/>
    <w:rsid w:val="00674150"/>
    <w:rsid w:val="0069424D"/>
    <w:rsid w:val="006A2CB4"/>
    <w:rsid w:val="006B5BCA"/>
    <w:rsid w:val="006D5BD2"/>
    <w:rsid w:val="006E232E"/>
    <w:rsid w:val="00765CB0"/>
    <w:rsid w:val="007749D7"/>
    <w:rsid w:val="0079543F"/>
    <w:rsid w:val="007A4569"/>
    <w:rsid w:val="007A579D"/>
    <w:rsid w:val="007E06DD"/>
    <w:rsid w:val="00812A27"/>
    <w:rsid w:val="008363B7"/>
    <w:rsid w:val="00841C3C"/>
    <w:rsid w:val="008513E7"/>
    <w:rsid w:val="008C60C7"/>
    <w:rsid w:val="008D2067"/>
    <w:rsid w:val="008F6A2E"/>
    <w:rsid w:val="00904BE3"/>
    <w:rsid w:val="00925F88"/>
    <w:rsid w:val="00944B38"/>
    <w:rsid w:val="009514E5"/>
    <w:rsid w:val="009541A2"/>
    <w:rsid w:val="00957149"/>
    <w:rsid w:val="00964433"/>
    <w:rsid w:val="00987569"/>
    <w:rsid w:val="009909D0"/>
    <w:rsid w:val="009947C3"/>
    <w:rsid w:val="009D20F3"/>
    <w:rsid w:val="009F225F"/>
    <w:rsid w:val="00A22FB2"/>
    <w:rsid w:val="00A24751"/>
    <w:rsid w:val="00A26608"/>
    <w:rsid w:val="00A52756"/>
    <w:rsid w:val="00A628BC"/>
    <w:rsid w:val="00A71498"/>
    <w:rsid w:val="00A8038A"/>
    <w:rsid w:val="00A8138E"/>
    <w:rsid w:val="00A81B83"/>
    <w:rsid w:val="00A86662"/>
    <w:rsid w:val="00A87416"/>
    <w:rsid w:val="00A951BA"/>
    <w:rsid w:val="00AD2FC9"/>
    <w:rsid w:val="00AF071D"/>
    <w:rsid w:val="00B04557"/>
    <w:rsid w:val="00B069C6"/>
    <w:rsid w:val="00B333AE"/>
    <w:rsid w:val="00B85F1F"/>
    <w:rsid w:val="00B8787C"/>
    <w:rsid w:val="00BB6248"/>
    <w:rsid w:val="00BB689F"/>
    <w:rsid w:val="00BC4AD0"/>
    <w:rsid w:val="00BD7A9C"/>
    <w:rsid w:val="00BE5D26"/>
    <w:rsid w:val="00BF2425"/>
    <w:rsid w:val="00C159B2"/>
    <w:rsid w:val="00C47F8F"/>
    <w:rsid w:val="00C75AA3"/>
    <w:rsid w:val="00C95693"/>
    <w:rsid w:val="00CA496F"/>
    <w:rsid w:val="00CD3440"/>
    <w:rsid w:val="00CD7815"/>
    <w:rsid w:val="00CE1410"/>
    <w:rsid w:val="00CF5E81"/>
    <w:rsid w:val="00D17CA5"/>
    <w:rsid w:val="00D31F6E"/>
    <w:rsid w:val="00D37AEE"/>
    <w:rsid w:val="00D4108D"/>
    <w:rsid w:val="00D66D49"/>
    <w:rsid w:val="00D86F9C"/>
    <w:rsid w:val="00D92615"/>
    <w:rsid w:val="00DC1B54"/>
    <w:rsid w:val="00DD02FE"/>
    <w:rsid w:val="00DD04C5"/>
    <w:rsid w:val="00DD7A62"/>
    <w:rsid w:val="00DD7B53"/>
    <w:rsid w:val="00E00471"/>
    <w:rsid w:val="00E02CEC"/>
    <w:rsid w:val="00E065F2"/>
    <w:rsid w:val="00E119E9"/>
    <w:rsid w:val="00E16154"/>
    <w:rsid w:val="00E216CA"/>
    <w:rsid w:val="00E35141"/>
    <w:rsid w:val="00E6429E"/>
    <w:rsid w:val="00E748E0"/>
    <w:rsid w:val="00EA1CB4"/>
    <w:rsid w:val="00EE2A44"/>
    <w:rsid w:val="00EE6052"/>
    <w:rsid w:val="00EF14B8"/>
    <w:rsid w:val="00F0329A"/>
    <w:rsid w:val="00F07A63"/>
    <w:rsid w:val="00F1153B"/>
    <w:rsid w:val="00F20CA7"/>
    <w:rsid w:val="00F34C5D"/>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B440-F5B5-4356-8931-0DD0C373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4</Pages>
  <Words>728</Words>
  <Characters>3641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4361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2016-08-29T02:37:00Z</dcterms:created>
  <dcterms:modified xsi:type="dcterms:W3CDTF">2016-08-29T02:37:00Z</dcterms:modified>
</cp:coreProperties>
</file>