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126D9A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126D9A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FD0A17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שלישי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126D9A" w:rsidRPr="00126D9A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מפגשים</w:t>
      </w:r>
      <w:r w:rsidR="00126D9A" w:rsidRPr="00126D9A">
        <w:rPr>
          <w:rFonts w:ascii="David" w:hAnsi="David" w:cs="David"/>
          <w:b/>
          <w:bCs/>
          <w:color w:val="000000"/>
          <w:sz w:val="32"/>
          <w:szCs w:val="32"/>
        </w:rPr>
        <w:t xml:space="preserve"> </w:t>
      </w:r>
      <w:r w:rsidR="00126D9A" w:rsidRPr="00126D9A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עם</w:t>
      </w:r>
      <w:r w:rsidR="00126D9A" w:rsidRPr="00126D9A">
        <w:rPr>
          <w:rFonts w:ascii="David" w:hAnsi="David" w:cs="David"/>
          <w:b/>
          <w:bCs/>
          <w:color w:val="000000"/>
          <w:sz w:val="32"/>
          <w:szCs w:val="32"/>
        </w:rPr>
        <w:t xml:space="preserve"> </w:t>
      </w:r>
      <w:r w:rsidR="00126D9A" w:rsidRPr="00126D9A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צמחים</w:t>
      </w:r>
    </w:p>
    <w:p w:rsidR="00624A47" w:rsidRDefault="006C7FD9" w:rsidP="009E37DE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386110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624A47" w:rsidRPr="00386110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126D9A" w:rsidRPr="00126D9A">
        <w:rPr>
          <w:rFonts w:ascii="David" w:eastAsiaTheme="minorHAnsi" w:hAnsi="David" w:cs="David"/>
          <w:b/>
          <w:bCs/>
          <w:sz w:val="28"/>
          <w:szCs w:val="28"/>
          <w:rtl/>
        </w:rPr>
        <w:t>צמחים הם יצורים חיים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77"/>
        <w:gridCol w:w="3166"/>
        <w:gridCol w:w="3355"/>
        <w:gridCol w:w="5528"/>
      </w:tblGrid>
      <w:tr w:rsidR="00FD0A17" w:rsidRPr="000F01FB" w:rsidTr="00FD0A17">
        <w:trPr>
          <w:trHeight w:val="530"/>
          <w:tblHeader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D0A17" w:rsidRPr="000F01FB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F01F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FD0A17" w:rsidRPr="000F01FB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F01F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FD0A17" w:rsidRPr="000F01FB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F01F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FD0A17" w:rsidRPr="000F01FB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F01F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חיים</w:t>
            </w:r>
          </w:p>
        </w:tc>
      </w:tr>
      <w:tr w:rsidR="00FD0A17" w:rsidRPr="000F01FB" w:rsidTr="00FD0A17">
        <w:trPr>
          <w:cantSplit/>
          <w:trHeight w:val="986"/>
        </w:trPr>
        <w:tc>
          <w:tcPr>
            <w:tcW w:w="877" w:type="dxa"/>
            <w:textDirection w:val="tbRl"/>
            <w:vAlign w:val="center"/>
          </w:tcPr>
          <w:p w:rsidR="00FD0A17" w:rsidRPr="000F01FB" w:rsidRDefault="00FD0A17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F01F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צמחים הם יצורים חיים</w:t>
            </w:r>
          </w:p>
        </w:tc>
        <w:tc>
          <w:tcPr>
            <w:tcW w:w="3166" w:type="dxa"/>
          </w:tcPr>
          <w:p w:rsidR="00FD0A17" w:rsidRPr="000F01FB" w:rsidRDefault="00FD0A17" w:rsidP="00733FA2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F01F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0F0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איך נדע שצמחים הם יצורים חיים? </w:t>
            </w:r>
            <w:r w:rsidR="00733FA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</w:t>
            </w:r>
            <w:r w:rsidRPr="000F0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 w:rsidR="00733FA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0F0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733FA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103</w:t>
            </w:r>
          </w:p>
          <w:p w:rsidR="00FD0A17" w:rsidRPr="000F01FB" w:rsidRDefault="00FD0A17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55" w:type="dxa"/>
          </w:tcPr>
          <w:p w:rsidR="00FD0A17" w:rsidRPr="000F01FB" w:rsidRDefault="00FD0A17" w:rsidP="001F1A72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F0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הסבר.</w:t>
            </w:r>
          </w:p>
          <w:p w:rsidR="00FD0A17" w:rsidRPr="000F01FB" w:rsidRDefault="00FD0A17" w:rsidP="009876E2">
            <w:pPr>
              <w:pStyle w:val="a4"/>
              <w:ind w:left="135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FD0A17" w:rsidRPr="000F01FB" w:rsidRDefault="00FD0A17" w:rsidP="009876E2">
            <w:pPr>
              <w:pStyle w:val="a4"/>
              <w:ind w:left="135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528" w:type="dxa"/>
          </w:tcPr>
          <w:p w:rsidR="00FD0A17" w:rsidRPr="000F01FB" w:rsidRDefault="00FD0A17" w:rsidP="001F1A72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F01F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מאפייני החיים: </w:t>
            </w:r>
            <w:r w:rsidRPr="000F01FB">
              <w:rPr>
                <w:rFonts w:ascii="David" w:hAnsi="David" w:cs="David"/>
                <w:sz w:val="20"/>
                <w:szCs w:val="20"/>
                <w:rtl/>
              </w:rPr>
              <w:t xml:space="preserve">נשימה, </w:t>
            </w:r>
            <w:r w:rsidRPr="000F0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רבייה</w:t>
            </w:r>
            <w:r w:rsidRPr="000F01FB">
              <w:rPr>
                <w:rFonts w:ascii="David" w:hAnsi="David" w:cs="David"/>
                <w:sz w:val="20"/>
                <w:szCs w:val="20"/>
                <w:rtl/>
              </w:rPr>
              <w:t xml:space="preserve">, הזנה, הפרשה, גדילה </w:t>
            </w:r>
            <w:r w:rsidRPr="000F0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והתפתחות</w:t>
            </w:r>
            <w:r w:rsidRPr="000F01FB">
              <w:rPr>
                <w:rFonts w:ascii="David" w:hAnsi="David" w:cs="David"/>
                <w:sz w:val="20"/>
                <w:szCs w:val="20"/>
                <w:rtl/>
              </w:rPr>
              <w:t xml:space="preserve">, תקשורת. </w:t>
            </w:r>
          </w:p>
          <w:p w:rsidR="00FD0A17" w:rsidRPr="000F01FB" w:rsidRDefault="00FD0A17" w:rsidP="009876E2">
            <w:pPr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8952BE" w:rsidRPr="00503F2C" w:rsidRDefault="008952BE" w:rsidP="008952BE">
      <w:pPr>
        <w:rPr>
          <w:rFonts w:ascii="David" w:hAnsi="David" w:cs="David"/>
          <w:color w:val="000000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Pr="00126D9A" w:rsidRDefault="00386110" w:rsidP="009E37DE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FD0A17">
        <w:rPr>
          <w:rFonts w:ascii="David" w:hAnsi="David" w:cs="David"/>
          <w:b/>
          <w:bCs/>
          <w:color w:val="000000"/>
          <w:sz w:val="28"/>
          <w:szCs w:val="28"/>
          <w:rtl/>
        </w:rPr>
        <w:t>פרק שני :</w:t>
      </w:r>
      <w:r w:rsidRPr="00FD0A17">
        <w:rPr>
          <w:rFonts w:ascii="David" w:hAnsi="David" w:cs="David"/>
          <w:rtl/>
        </w:rPr>
        <w:t xml:space="preserve"> </w:t>
      </w:r>
      <w:r w:rsidR="00126D9A" w:rsidRPr="00126D9A">
        <w:rPr>
          <w:rFonts w:ascii="David" w:hAnsi="David" w:cs="David"/>
          <w:b/>
          <w:bCs/>
          <w:sz w:val="28"/>
          <w:szCs w:val="28"/>
          <w:rtl/>
        </w:rPr>
        <w:t>צמח חדש בא לעולם</w:t>
      </w:r>
    </w:p>
    <w:p w:rsidR="00FD0A17" w:rsidRPr="00FD0A17" w:rsidRDefault="00FD0A17" w:rsidP="00FD0A17">
      <w:pPr>
        <w:rPr>
          <w:rFonts w:ascii="David" w:hAnsi="David" w:cs="David"/>
        </w:rPr>
      </w:pPr>
    </w:p>
    <w:tbl>
      <w:tblPr>
        <w:tblStyle w:val="a3"/>
        <w:bidiVisual/>
        <w:tblW w:w="13635" w:type="dxa"/>
        <w:tblLayout w:type="fixed"/>
        <w:tblLook w:val="04A0" w:firstRow="1" w:lastRow="0" w:firstColumn="1" w:lastColumn="0" w:noHBand="0" w:noVBand="1"/>
      </w:tblPr>
      <w:tblGrid>
        <w:gridCol w:w="594"/>
        <w:gridCol w:w="3863"/>
        <w:gridCol w:w="4358"/>
        <w:gridCol w:w="4820"/>
      </w:tblGrid>
      <w:tr w:rsidR="00FD0A17" w:rsidRPr="00FD0A17" w:rsidTr="009876E2">
        <w:trPr>
          <w:trHeight w:val="530"/>
          <w:tblHeader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A17" w:rsidRPr="00FD0A17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FD0A1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A17" w:rsidRPr="00FD0A17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FD0A1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4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D0A17" w:rsidRPr="00FD0A17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FD0A1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A17" w:rsidRPr="00FD0A17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FD0A1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 מדעי חיים</w:t>
            </w:r>
          </w:p>
        </w:tc>
      </w:tr>
      <w:tr w:rsidR="00FD0A17" w:rsidRPr="00FD0A17" w:rsidTr="004E3274">
        <w:trPr>
          <w:cantSplit/>
          <w:trHeight w:val="1135"/>
        </w:trPr>
        <w:tc>
          <w:tcPr>
            <w:tcW w:w="594" w:type="dxa"/>
            <w:tcBorders>
              <w:left w:val="single" w:sz="12" w:space="0" w:color="auto"/>
            </w:tcBorders>
            <w:textDirection w:val="tbRl"/>
            <w:vAlign w:val="center"/>
          </w:tcPr>
          <w:p w:rsidR="00FD0A17" w:rsidRPr="00FD0A17" w:rsidRDefault="004E327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4E327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מזרעים לנבטים</w:t>
            </w:r>
          </w:p>
        </w:tc>
        <w:tc>
          <w:tcPr>
            <w:tcW w:w="3863" w:type="dxa"/>
          </w:tcPr>
          <w:p w:rsidR="00FD0A17" w:rsidRPr="00FD0A17" w:rsidRDefault="00FD0A17" w:rsidP="00733FA2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FD0A1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FD0A1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זרעים נובטים, עמוד</w:t>
            </w:r>
            <w:r w:rsidR="001B7C59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FD0A1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733FA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117</w:t>
            </w:r>
          </w:p>
          <w:p w:rsidR="00FD0A17" w:rsidRPr="00FD0A17" w:rsidRDefault="00FD0A17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358" w:type="dxa"/>
          </w:tcPr>
          <w:p w:rsidR="00FD0A17" w:rsidRPr="00FD0A17" w:rsidRDefault="00FD0A17" w:rsidP="001F1A72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FD0A1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הצגת ידע  בדרכים מגוונות.</w:t>
            </w:r>
          </w:p>
        </w:tc>
        <w:tc>
          <w:tcPr>
            <w:tcW w:w="4820" w:type="dxa"/>
          </w:tcPr>
          <w:p w:rsidR="00FD0A17" w:rsidRPr="00FD0A17" w:rsidRDefault="00FD0A17" w:rsidP="001F1A72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FD0A1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חלקי הצמח ותפקודם (זרע).</w:t>
            </w:r>
          </w:p>
          <w:p w:rsidR="00FD0A17" w:rsidRPr="00FD0A17" w:rsidRDefault="00FD0A17" w:rsidP="009876E2">
            <w:pPr>
              <w:pStyle w:val="a4"/>
              <w:ind w:left="204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FD0A17" w:rsidRDefault="00FD0A17" w:rsidP="00FD0A17">
      <w:pPr>
        <w:rPr>
          <w:rFonts w:ascii="Arial" w:hAnsi="Arial" w:cs="David"/>
          <w:color w:val="000000"/>
          <w:rtl/>
        </w:rPr>
      </w:pPr>
    </w:p>
    <w:p w:rsidR="00126D9A" w:rsidRDefault="00126D9A" w:rsidP="00FD0A17">
      <w:pPr>
        <w:rPr>
          <w:rFonts w:ascii="Arial" w:hAnsi="Arial" w:cs="David"/>
          <w:color w:val="000000"/>
          <w:rtl/>
        </w:rPr>
      </w:pPr>
    </w:p>
    <w:p w:rsidR="00FD0A17" w:rsidRDefault="00FD0A17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4E3274" w:rsidRDefault="004E3274" w:rsidP="00FD0A17">
      <w:pPr>
        <w:rPr>
          <w:rFonts w:ascii="Arial" w:hAnsi="Arial" w:cs="David"/>
          <w:color w:val="000000"/>
          <w:rtl/>
        </w:rPr>
      </w:pPr>
    </w:p>
    <w:p w:rsidR="00FD0A17" w:rsidRPr="00126D9A" w:rsidRDefault="00FD0A17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  <w:r w:rsidRPr="00126D9A">
        <w:rPr>
          <w:rFonts w:ascii="Arial" w:hAnsi="Arial" w:cs="David" w:hint="cs"/>
          <w:b/>
          <w:bCs/>
          <w:color w:val="000000"/>
          <w:sz w:val="28"/>
          <w:szCs w:val="28"/>
          <w:rtl/>
        </w:rPr>
        <w:lastRenderedPageBreak/>
        <w:t>פרק שלישי:</w:t>
      </w:r>
      <w:r w:rsidR="00126D9A" w:rsidRPr="00126D9A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צמחים</w:t>
      </w:r>
      <w:r w:rsidR="00126D9A" w:rsidRPr="00126D9A">
        <w:rPr>
          <w:rFonts w:ascii="David" w:eastAsiaTheme="minorHAnsi" w:hAnsi="David" w:cs="David"/>
          <w:b/>
          <w:bCs/>
          <w:sz w:val="28"/>
          <w:szCs w:val="28"/>
        </w:rPr>
        <w:t xml:space="preserve"> </w:t>
      </w:r>
      <w:r w:rsidR="00126D9A" w:rsidRPr="00126D9A">
        <w:rPr>
          <w:rFonts w:ascii="David" w:eastAsiaTheme="minorHAnsi" w:hAnsi="David" w:cs="David"/>
          <w:b/>
          <w:bCs/>
          <w:sz w:val="28"/>
          <w:szCs w:val="28"/>
          <w:rtl/>
        </w:rPr>
        <w:t>גדלים</w:t>
      </w:r>
    </w:p>
    <w:p w:rsidR="00FD0A17" w:rsidRDefault="00FD0A17" w:rsidP="00FD0A17">
      <w:pPr>
        <w:rPr>
          <w:rFonts w:ascii="Arial" w:hAnsi="Arial" w:cs="David"/>
          <w:b/>
          <w:bCs/>
          <w:color w:val="000000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87"/>
        <w:gridCol w:w="3336"/>
        <w:gridCol w:w="3800"/>
        <w:gridCol w:w="4961"/>
      </w:tblGrid>
      <w:tr w:rsidR="004E3274" w:rsidRPr="006126B6" w:rsidTr="009876E2">
        <w:trPr>
          <w:trHeight w:val="530"/>
          <w:tblHeader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:rsidR="00FD0A17" w:rsidRPr="006126B6" w:rsidRDefault="00FD0A17" w:rsidP="009876E2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26B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336" w:type="dxa"/>
            <w:shd w:val="clear" w:color="auto" w:fill="D9D9D9" w:themeFill="background1" w:themeFillShade="D9"/>
            <w:vAlign w:val="center"/>
          </w:tcPr>
          <w:p w:rsidR="00FD0A17" w:rsidRPr="006126B6" w:rsidRDefault="00FD0A17" w:rsidP="009876E2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26B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800" w:type="dxa"/>
            <w:shd w:val="clear" w:color="auto" w:fill="D9D9D9" w:themeFill="background1" w:themeFillShade="D9"/>
          </w:tcPr>
          <w:p w:rsidR="00FD0A17" w:rsidRPr="006126B6" w:rsidRDefault="00FD0A17" w:rsidP="00126D9A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26B6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D0A17" w:rsidRPr="006126B6" w:rsidRDefault="00FD0A17" w:rsidP="009876E2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26B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6126B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מדעי חיים</w:t>
            </w:r>
          </w:p>
        </w:tc>
      </w:tr>
      <w:tr w:rsidR="004E3274" w:rsidRPr="006126B6" w:rsidTr="009876E2">
        <w:trPr>
          <w:cantSplit/>
          <w:trHeight w:val="1343"/>
        </w:trPr>
        <w:tc>
          <w:tcPr>
            <w:tcW w:w="687" w:type="dxa"/>
            <w:textDirection w:val="tbRl"/>
            <w:vAlign w:val="center"/>
          </w:tcPr>
          <w:p w:rsidR="00FD0A17" w:rsidRPr="006126B6" w:rsidRDefault="00FD0A17" w:rsidP="009876E2">
            <w:pPr>
              <w:ind w:left="113" w:right="113"/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26B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צורכי הקיום  של צמחים</w:t>
            </w:r>
          </w:p>
        </w:tc>
        <w:tc>
          <w:tcPr>
            <w:tcW w:w="3336" w:type="dxa"/>
          </w:tcPr>
          <w:p w:rsidR="00FD0A17" w:rsidRPr="006126B6" w:rsidRDefault="00FD0A17" w:rsidP="00733FA2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26B6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משימה אוריינית:</w:t>
            </w:r>
            <w:r w:rsidRPr="006126B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צורכי הקיום של צמחים</w:t>
            </w:r>
            <w:r w:rsidRPr="006126B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עמודים</w:t>
            </w:r>
            <w:r w:rsidR="001B7C59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126B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733FA2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127 - 129</w:t>
            </w:r>
          </w:p>
          <w:p w:rsidR="00FD0A17" w:rsidRPr="006126B6" w:rsidRDefault="00FD0A17" w:rsidP="009876E2">
            <w:pPr>
              <w:pStyle w:val="a4"/>
              <w:ind w:left="135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00" w:type="dxa"/>
          </w:tcPr>
          <w:p w:rsidR="00FD0A17" w:rsidRPr="006126B6" w:rsidRDefault="00FD0A17" w:rsidP="001F1A72">
            <w:pPr>
              <w:pStyle w:val="a4"/>
              <w:numPr>
                <w:ilvl w:val="0"/>
                <w:numId w:val="3"/>
              </w:numPr>
              <w:rPr>
                <w:rFonts w:asciiTheme="minorBidi" w:hAnsiTheme="minorBidi" w:cs="David"/>
                <w:b/>
                <w:bCs/>
                <w:rtl/>
              </w:rPr>
            </w:pPr>
            <w:r w:rsidRPr="006126B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הפקת מידע וניסוח הסבר.</w:t>
            </w:r>
          </w:p>
        </w:tc>
        <w:tc>
          <w:tcPr>
            <w:tcW w:w="4961" w:type="dxa"/>
          </w:tcPr>
          <w:p w:rsidR="00FD0A17" w:rsidRPr="006126B6" w:rsidRDefault="00FD0A17" w:rsidP="001F1A72">
            <w:pPr>
              <w:pStyle w:val="a4"/>
              <w:numPr>
                <w:ilvl w:val="0"/>
                <w:numId w:val="4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26B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מאפייני חיים: גדילה והתפתחות.</w:t>
            </w:r>
          </w:p>
          <w:p w:rsidR="00FD0A17" w:rsidRPr="006126B6" w:rsidRDefault="00FD0A17" w:rsidP="001F1A72">
            <w:pPr>
              <w:pStyle w:val="a4"/>
              <w:numPr>
                <w:ilvl w:val="0"/>
                <w:numId w:val="4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26B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צרכים חיוניים לקיום צמחים</w:t>
            </w:r>
            <w:r w:rsidRPr="006126B6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6126B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מים, מזון, אוויר, טמפרטורה מתאימה, קרקע, אור, הגנה.</w:t>
            </w:r>
          </w:p>
          <w:p w:rsidR="00FD0A17" w:rsidRPr="006126B6" w:rsidRDefault="00FD0A17" w:rsidP="001F1A72">
            <w:pPr>
              <w:pStyle w:val="a4"/>
              <w:numPr>
                <w:ilvl w:val="0"/>
                <w:numId w:val="4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26B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חלקי הצמח ותפקודם (שורשים, עלים, גבעולים).</w:t>
            </w:r>
          </w:p>
          <w:p w:rsidR="00FD0A17" w:rsidRPr="006126B6" w:rsidRDefault="00FD0A17" w:rsidP="001F1A72">
            <w:pPr>
              <w:pStyle w:val="a4"/>
              <w:numPr>
                <w:ilvl w:val="0"/>
                <w:numId w:val="4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26B6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מחזור החיים של צמחים: צמיחה.</w:t>
            </w:r>
          </w:p>
          <w:p w:rsidR="00FD0A17" w:rsidRPr="006126B6" w:rsidRDefault="00FD0A17" w:rsidP="009876E2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FD0A17" w:rsidRPr="00FD0A17" w:rsidRDefault="00FD0A17" w:rsidP="00FD0A17">
      <w:pPr>
        <w:rPr>
          <w:rFonts w:ascii="Arial" w:hAnsi="Arial" w:cs="David"/>
          <w:b/>
          <w:bCs/>
          <w:color w:val="000000"/>
          <w:rtl/>
        </w:rPr>
      </w:pPr>
    </w:p>
    <w:p w:rsidR="00FD0A17" w:rsidRDefault="00FD0A17" w:rsidP="00FD0A17">
      <w:pPr>
        <w:rPr>
          <w:rFonts w:ascii="Arial" w:hAnsi="Arial" w:cs="David"/>
          <w:color w:val="000000"/>
          <w:rtl/>
        </w:rPr>
      </w:pPr>
    </w:p>
    <w:p w:rsidR="00FD0A17" w:rsidRPr="00126D9A" w:rsidRDefault="00FD0A17" w:rsidP="00733FA2">
      <w:pPr>
        <w:jc w:val="center"/>
        <w:rPr>
          <w:rFonts w:ascii="David" w:hAnsi="David" w:cs="David"/>
          <w:b/>
          <w:bCs/>
          <w:color w:val="000000"/>
          <w:rtl/>
        </w:rPr>
      </w:pPr>
      <w:r w:rsidRPr="00126D9A">
        <w:rPr>
          <w:rFonts w:ascii="Arial" w:hAnsi="Arial" w:cs="David" w:hint="cs"/>
          <w:b/>
          <w:bCs/>
          <w:color w:val="000000"/>
          <w:sz w:val="28"/>
          <w:szCs w:val="28"/>
          <w:rtl/>
        </w:rPr>
        <w:t>פרק רביעי:</w:t>
      </w:r>
      <w:r w:rsidR="00126D9A" w:rsidRPr="00126D9A">
        <w:rPr>
          <w:rFonts w:ascii="Bnarkisim" w:eastAsiaTheme="minorHAnsi" w:hAnsiTheme="minorHAnsi" w:cs="Bnarkisim" w:hint="cs"/>
          <w:sz w:val="32"/>
          <w:szCs w:val="32"/>
          <w:rtl/>
        </w:rPr>
        <w:t xml:space="preserve"> </w:t>
      </w:r>
      <w:r w:rsidR="00733FA2">
        <w:rPr>
          <w:rFonts w:ascii="David" w:eastAsiaTheme="minorHAnsi" w:hAnsi="David" w:cs="David" w:hint="cs"/>
          <w:b/>
          <w:bCs/>
          <w:sz w:val="28"/>
          <w:szCs w:val="28"/>
          <w:rtl/>
        </w:rPr>
        <w:t>להתחיל מחדש</w:t>
      </w:r>
    </w:p>
    <w:tbl>
      <w:tblPr>
        <w:tblStyle w:val="a3"/>
        <w:bidiVisual/>
        <w:tblW w:w="13210" w:type="dxa"/>
        <w:tblLayout w:type="fixed"/>
        <w:tblLook w:val="04A0" w:firstRow="1" w:lastRow="0" w:firstColumn="1" w:lastColumn="0" w:noHBand="0" w:noVBand="1"/>
      </w:tblPr>
      <w:tblGrid>
        <w:gridCol w:w="877"/>
        <w:gridCol w:w="3331"/>
        <w:gridCol w:w="3331"/>
        <w:gridCol w:w="5671"/>
      </w:tblGrid>
      <w:tr w:rsidR="00126D9A" w:rsidRPr="00540E61" w:rsidTr="009876E2">
        <w:trPr>
          <w:trHeight w:val="530"/>
          <w:tblHeader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D9A" w:rsidRPr="00126D9A" w:rsidRDefault="00126D9A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D9A" w:rsidRPr="00126D9A" w:rsidRDefault="00126D9A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D9A" w:rsidRPr="00126D9A" w:rsidRDefault="00126D9A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5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D9A" w:rsidRPr="00126D9A" w:rsidRDefault="00126D9A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חיים</w:t>
            </w:r>
          </w:p>
        </w:tc>
      </w:tr>
      <w:tr w:rsidR="00126D9A" w:rsidRPr="00540E61" w:rsidTr="009876E2">
        <w:trPr>
          <w:cantSplit/>
          <w:trHeight w:val="516"/>
        </w:trPr>
        <w:tc>
          <w:tcPr>
            <w:tcW w:w="877" w:type="dxa"/>
            <w:tcBorders>
              <w:left w:val="single" w:sz="12" w:space="0" w:color="auto"/>
            </w:tcBorders>
            <w:textDirection w:val="tbRl"/>
            <w:vAlign w:val="center"/>
          </w:tcPr>
          <w:p w:rsidR="00126D9A" w:rsidRPr="00126D9A" w:rsidRDefault="00126D9A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איך צמחים מתרבים?</w:t>
            </w:r>
          </w:p>
        </w:tc>
        <w:tc>
          <w:tcPr>
            <w:tcW w:w="3331" w:type="dxa"/>
          </w:tcPr>
          <w:p w:rsidR="00126D9A" w:rsidRPr="00126D9A" w:rsidRDefault="00126D9A" w:rsidP="00733FA2">
            <w:pPr>
              <w:pStyle w:val="a4"/>
              <w:numPr>
                <w:ilvl w:val="0"/>
                <w:numId w:val="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מחזור החיים של הצמחים, עמודים </w:t>
            </w:r>
            <w:r w:rsidR="001B7C59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="00733FA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143 - 145</w:t>
            </w:r>
          </w:p>
          <w:p w:rsidR="00126D9A" w:rsidRDefault="00126D9A" w:rsidP="009876E2">
            <w:pPr>
              <w:pStyle w:val="a4"/>
              <w:ind w:left="135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126D9A" w:rsidRPr="00126D9A" w:rsidRDefault="00126D9A" w:rsidP="009876E2">
            <w:pPr>
              <w:pStyle w:val="a4"/>
              <w:ind w:left="135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31" w:type="dxa"/>
          </w:tcPr>
          <w:p w:rsidR="00126D9A" w:rsidRPr="00126D9A" w:rsidRDefault="00126D9A" w:rsidP="001F1A72">
            <w:pPr>
              <w:pStyle w:val="a4"/>
              <w:numPr>
                <w:ilvl w:val="0"/>
                <w:numId w:val="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הצגת תהליך בתרשים, ניסוח הסבר.</w:t>
            </w:r>
          </w:p>
          <w:p w:rsidR="00126D9A" w:rsidRPr="00126D9A" w:rsidRDefault="00126D9A" w:rsidP="009876E2">
            <w:pPr>
              <w:pStyle w:val="a4"/>
              <w:ind w:left="135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1" w:type="dxa"/>
            <w:tcBorders>
              <w:right w:val="single" w:sz="12" w:space="0" w:color="auto"/>
            </w:tcBorders>
          </w:tcPr>
          <w:p w:rsidR="00126D9A" w:rsidRPr="00126D9A" w:rsidRDefault="00126D9A" w:rsidP="001F1A72">
            <w:pPr>
              <w:pStyle w:val="a4"/>
              <w:numPr>
                <w:ilvl w:val="0"/>
                <w:numId w:val="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מחזור החיים של צמחים.</w:t>
            </w:r>
          </w:p>
          <w:p w:rsidR="00126D9A" w:rsidRPr="00126D9A" w:rsidRDefault="00126D9A" w:rsidP="001F1A72">
            <w:pPr>
              <w:pStyle w:val="a4"/>
              <w:numPr>
                <w:ilvl w:val="0"/>
                <w:numId w:val="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נביטה, צמיחה, פריחה, התפתחות פירות, הפצת פירות וזרעים.</w:t>
            </w:r>
          </w:p>
          <w:p w:rsidR="00126D9A" w:rsidRPr="00126D9A" w:rsidRDefault="00126D9A" w:rsidP="009876E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126D9A" w:rsidRPr="00540E61" w:rsidRDefault="00126D9A" w:rsidP="00126D9A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4E3274" w:rsidRDefault="004E3274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p w:rsidR="00126D9A" w:rsidRPr="00126D9A" w:rsidRDefault="00126D9A" w:rsidP="00126D9A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  <w:r w:rsidRPr="00126D9A">
        <w:rPr>
          <w:rFonts w:ascii="Arial" w:hAnsi="Arial" w:cs="David" w:hint="cs"/>
          <w:b/>
          <w:bCs/>
          <w:color w:val="000000"/>
          <w:sz w:val="28"/>
          <w:szCs w:val="28"/>
          <w:rtl/>
        </w:rPr>
        <w:lastRenderedPageBreak/>
        <w:t>פרק חמישי:</w:t>
      </w:r>
      <w:r w:rsidRPr="00126D9A">
        <w:rPr>
          <w:sz w:val="28"/>
          <w:szCs w:val="28"/>
          <w:rtl/>
        </w:rPr>
        <w:t xml:space="preserve"> </w:t>
      </w:r>
      <w:r w:rsidRPr="00126D9A">
        <w:rPr>
          <w:rFonts w:ascii="Arial" w:hAnsi="Arial" w:cs="David"/>
          <w:b/>
          <w:bCs/>
          <w:color w:val="000000"/>
          <w:sz w:val="28"/>
          <w:szCs w:val="28"/>
          <w:rtl/>
        </w:rPr>
        <w:t>משתמשים בצמחים</w:t>
      </w:r>
    </w:p>
    <w:p w:rsidR="00FD0A17" w:rsidRDefault="00FD0A17" w:rsidP="00FD0A17">
      <w:pPr>
        <w:rPr>
          <w:rFonts w:ascii="Arial" w:hAnsi="Arial" w:cs="David"/>
          <w:color w:val="000000"/>
          <w:rtl/>
        </w:rPr>
      </w:pPr>
    </w:p>
    <w:tbl>
      <w:tblPr>
        <w:tblStyle w:val="a3"/>
        <w:bidiVisual/>
        <w:tblW w:w="13068" w:type="dxa"/>
        <w:tblLayout w:type="fixed"/>
        <w:tblLook w:val="04A0" w:firstRow="1" w:lastRow="0" w:firstColumn="1" w:lastColumn="0" w:noHBand="0" w:noVBand="1"/>
      </w:tblPr>
      <w:tblGrid>
        <w:gridCol w:w="735"/>
        <w:gridCol w:w="2977"/>
        <w:gridCol w:w="2977"/>
        <w:gridCol w:w="3189"/>
        <w:gridCol w:w="3190"/>
      </w:tblGrid>
      <w:tr w:rsidR="00FD0A17" w:rsidRPr="00225CC1" w:rsidTr="009876E2">
        <w:trPr>
          <w:trHeight w:val="530"/>
          <w:tblHeader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A17" w:rsidRPr="00126D9A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A17" w:rsidRPr="00126D9A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A17" w:rsidRPr="00126D9A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A17" w:rsidRPr="00126D9A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חיים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0A17" w:rsidRPr="00126D9A" w:rsidRDefault="00FD0A17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טכנולוגיה</w:t>
            </w:r>
          </w:p>
        </w:tc>
      </w:tr>
      <w:tr w:rsidR="00FD0A17" w:rsidRPr="00225CC1" w:rsidTr="00126D9A">
        <w:trPr>
          <w:cantSplit/>
          <w:trHeight w:val="1117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FD0A17" w:rsidRPr="00126D9A" w:rsidRDefault="00FD0A17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צמחי בר וצמחי תרבות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FD0A17" w:rsidRPr="00126D9A" w:rsidRDefault="00FD0A17" w:rsidP="00733FA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משתמשים בצמחים, עמודים</w:t>
            </w:r>
            <w:r w:rsidR="001B7C59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733FA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151 - 153</w:t>
            </w: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  </w:t>
            </w:r>
          </w:p>
          <w:p w:rsidR="00FD0A17" w:rsidRPr="00126D9A" w:rsidRDefault="00FD0A17" w:rsidP="009876E2">
            <w:pPr>
              <w:pStyle w:val="a4"/>
              <w:ind w:left="207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FD0A17" w:rsidRPr="00126D9A" w:rsidRDefault="00FD0A17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זיהוי קשרים ורכיבים (קשר בין צמחים ומוצרים), ניסוח הסבר, הצגת ידע בדרכים מגוונות  </w:t>
            </w:r>
          </w:p>
        </w:tc>
        <w:tc>
          <w:tcPr>
            <w:tcW w:w="3189" w:type="dxa"/>
            <w:tcBorders>
              <w:top w:val="single" w:sz="12" w:space="0" w:color="auto"/>
            </w:tcBorders>
          </w:tcPr>
          <w:p w:rsidR="00FD0A17" w:rsidRPr="00126D9A" w:rsidRDefault="00FD0A17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חשיבות המגוון בצמחים לאדם ולבעלי חיים. </w:t>
            </w:r>
          </w:p>
          <w:p w:rsidR="00FD0A17" w:rsidRPr="00126D9A" w:rsidRDefault="00FD0A17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שימושים במרכיבי סביבה. </w:t>
            </w:r>
          </w:p>
          <w:p w:rsidR="00FD0A17" w:rsidRPr="00126D9A" w:rsidRDefault="00FD0A17" w:rsidP="009876E2">
            <w:pPr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tcBorders>
              <w:top w:val="single" w:sz="12" w:space="0" w:color="auto"/>
              <w:right w:val="single" w:sz="12" w:space="0" w:color="auto"/>
            </w:tcBorders>
          </w:tcPr>
          <w:p w:rsidR="00FD0A17" w:rsidRPr="00126D9A" w:rsidRDefault="00FD0A17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 של האדם כמספק פתרונות טכנולוגיים לצרכים.</w:t>
            </w:r>
          </w:p>
          <w:p w:rsidR="00FD0A17" w:rsidRPr="00126D9A" w:rsidRDefault="00FD0A17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טכנולוגיים לצרכים אנושיים לשיפור איכות החיים והבעיות הכרוכות בהשגת הצרכים. </w:t>
            </w:r>
          </w:p>
          <w:p w:rsidR="00FD0A17" w:rsidRPr="00126D9A" w:rsidRDefault="00FD0A17" w:rsidP="009876E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4E3274" w:rsidRPr="00225CC1" w:rsidTr="00126D9A">
        <w:trPr>
          <w:cantSplit/>
          <w:trHeight w:val="1921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4E3274" w:rsidRPr="00126D9A" w:rsidRDefault="004E327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מגדלים צמחים</w:t>
            </w:r>
          </w:p>
        </w:tc>
        <w:tc>
          <w:tcPr>
            <w:tcW w:w="2977" w:type="dxa"/>
          </w:tcPr>
          <w:p w:rsidR="004E3274" w:rsidRPr="00126D9A" w:rsidRDefault="004E3274" w:rsidP="00733FA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אוריינות טכנולוגית</w:t>
            </w: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כיצד האדם מגביר את יכולתו לגדל צמחי תרבות?                                      עמודים</w:t>
            </w:r>
            <w:r w:rsidR="001B7C59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155 - 156</w:t>
            </w:r>
          </w:p>
          <w:p w:rsidR="004E3274" w:rsidRPr="00126D9A" w:rsidRDefault="004E3274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4E3274" w:rsidRPr="00733FA2" w:rsidRDefault="004E3274" w:rsidP="00733FA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33FA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שאילת שאלות:</w:t>
            </w:r>
          </w:p>
          <w:p w:rsidR="004E3274" w:rsidRPr="00733FA2" w:rsidRDefault="004E3274" w:rsidP="004E3274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33FA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ז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733FA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הוי שאלות</w:t>
            </w:r>
          </w:p>
          <w:p w:rsidR="004E3274" w:rsidRPr="00733FA2" w:rsidRDefault="004E3274" w:rsidP="00733FA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33FA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בטקסט.</w:t>
            </w:r>
          </w:p>
          <w:p w:rsidR="004E3274" w:rsidRPr="00733FA2" w:rsidRDefault="004E3274" w:rsidP="00733FA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33FA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איסוף ועיבוד מידע</w:t>
            </w:r>
          </w:p>
          <w:p w:rsidR="004E3274" w:rsidRPr="00126D9A" w:rsidRDefault="004E3274" w:rsidP="004E3274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33FA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ממקורות שונים.</w:t>
            </w:r>
          </w:p>
          <w:p w:rsidR="004E3274" w:rsidRPr="00126D9A" w:rsidRDefault="004E3274" w:rsidP="009876E2">
            <w:pPr>
              <w:pStyle w:val="a4"/>
              <w:ind w:left="207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:rsidR="004E3274" w:rsidRPr="00126D9A" w:rsidRDefault="004E3274" w:rsidP="009876E2">
            <w:pPr>
              <w:pStyle w:val="a4"/>
              <w:ind w:left="207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4E3274" w:rsidRPr="00126D9A" w:rsidRDefault="004E3274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89" w:type="dxa"/>
            <w:vMerge w:val="restart"/>
          </w:tcPr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חשיבות המגוון בצמחים לאדם ולבעלי חיים. </w:t>
            </w:r>
          </w:p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התועלת שיש לאדם בגידול צמחים.</w:t>
            </w:r>
          </w:p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שימושים במרכיבי סביבה. </w:t>
            </w:r>
          </w:p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 הסביבתי</w:t>
            </w:r>
          </w:p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חברתיים לשמירה על הסביבה </w:t>
            </w:r>
          </w:p>
        </w:tc>
        <w:tc>
          <w:tcPr>
            <w:tcW w:w="3190" w:type="dxa"/>
            <w:vMerge w:val="restart"/>
            <w:tcBorders>
              <w:right w:val="single" w:sz="12" w:space="0" w:color="auto"/>
            </w:tcBorders>
          </w:tcPr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 של האדם כמספק פתרונות טכנולוגיים לצרכים.</w:t>
            </w:r>
          </w:p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טכנולוגיים לצרכים אנושיים לשיפור איכות החיים. והבעיות הכרוכות בהשגת הצרכים  </w:t>
            </w:r>
          </w:p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sz w:val="20"/>
                <w:szCs w:val="20"/>
                <w:rtl/>
              </w:rPr>
            </w:pPr>
            <w:r w:rsidRPr="00126D9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שימוש בצמחים למוצרים – התועלת והנזק לאדם ולסביבה</w:t>
            </w:r>
          </w:p>
          <w:p w:rsidR="004E3274" w:rsidRPr="00126D9A" w:rsidRDefault="004E3274" w:rsidP="00126D9A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:rsidR="004E3274" w:rsidRPr="00126D9A" w:rsidRDefault="004E3274" w:rsidP="009876E2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4E3274" w:rsidRPr="00225CC1" w:rsidTr="00126D9A">
        <w:trPr>
          <w:cantSplit/>
          <w:trHeight w:val="1921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4E3274" w:rsidRPr="00126D9A" w:rsidRDefault="004E3274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4E3274" w:rsidRPr="004E3274" w:rsidRDefault="004E3274" w:rsidP="004E3274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4E327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</w:p>
          <w:p w:rsidR="004E3274" w:rsidRPr="004E3274" w:rsidRDefault="004E3274" w:rsidP="004E3274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E327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סביבתית: </w:t>
            </w: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שומרים על כדור הארץ </w:t>
            </w:r>
            <w:r w:rsidRPr="004E327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</w:p>
          <w:p w:rsidR="004E3274" w:rsidRPr="004E3274" w:rsidRDefault="004E3274" w:rsidP="004E3274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פיתוח בר</w:t>
            </w:r>
            <w:r w:rsidRPr="004E327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קיימא</w:t>
            </w:r>
          </w:p>
          <w:p w:rsidR="004E3274" w:rsidRPr="004E3274" w:rsidRDefault="004E3274" w:rsidP="004E3274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“משתמשים בצמחי בר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ופוגעים בסביבה</w:t>
            </w: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",</w:t>
            </w:r>
          </w:p>
          <w:p w:rsidR="004E3274" w:rsidRPr="004E3274" w:rsidRDefault="004E3274" w:rsidP="001B7C59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עמודים: 158 </w:t>
            </w:r>
            <w:r w:rsidR="001B7C59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bookmarkStart w:id="0" w:name="_GoBack"/>
            <w:bookmarkEnd w:id="0"/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1</w:t>
            </w:r>
            <w:r w:rsidRPr="004E327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59</w:t>
            </w:r>
          </w:p>
        </w:tc>
        <w:tc>
          <w:tcPr>
            <w:tcW w:w="2977" w:type="dxa"/>
          </w:tcPr>
          <w:p w:rsidR="004E3274" w:rsidRPr="004E3274" w:rsidRDefault="004E3274" w:rsidP="004E3274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הסבר, תכנון</w:t>
            </w:r>
          </w:p>
          <w:p w:rsidR="004E3274" w:rsidRPr="004E3274" w:rsidRDefault="004E3274" w:rsidP="004E3274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תכנית פעולה,</w:t>
            </w:r>
          </w:p>
          <w:p w:rsidR="004E3274" w:rsidRPr="00733FA2" w:rsidRDefault="004E3274" w:rsidP="004E3274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4E327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הצגת ידע בסיסמה.</w:t>
            </w:r>
          </w:p>
        </w:tc>
        <w:tc>
          <w:tcPr>
            <w:tcW w:w="3189" w:type="dxa"/>
            <w:vMerge/>
          </w:tcPr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4E3274" w:rsidRPr="00126D9A" w:rsidRDefault="004E3274" w:rsidP="001F1A72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8952BE" w:rsidRPr="001D3C90" w:rsidRDefault="008952BE" w:rsidP="008952BE">
      <w:pPr>
        <w:rPr>
          <w:rFonts w:ascii="Arial" w:hAnsi="Arial" w:cs="David"/>
          <w:color w:val="000000"/>
          <w:rtl/>
        </w:rPr>
      </w:pPr>
    </w:p>
    <w:p w:rsidR="008952BE" w:rsidRPr="00386110" w:rsidRDefault="008952BE" w:rsidP="009E37DE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4B569F" w:rsidRDefault="004B569F" w:rsidP="00624A47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sectPr w:rsidR="004B569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2C" w:rsidRDefault="002A002C" w:rsidP="004B569F">
      <w:r>
        <w:separator/>
      </w:r>
    </w:p>
  </w:endnote>
  <w:endnote w:type="continuationSeparator" w:id="0">
    <w:p w:rsidR="002A002C" w:rsidRDefault="002A002C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narkisi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B7C59" w:rsidRPr="001B7C59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2C" w:rsidRDefault="002A002C" w:rsidP="004B569F">
      <w:r>
        <w:separator/>
      </w:r>
    </w:p>
  </w:footnote>
  <w:footnote w:type="continuationSeparator" w:id="0">
    <w:p w:rsidR="002A002C" w:rsidRDefault="002A002C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57A4BCE5" wp14:editId="65EF7E85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FD5B2A6" wp14:editId="34334739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2E402309" wp14:editId="6D8CD520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4ED92A0E" wp14:editId="7C2F377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528"/>
    <w:multiLevelType w:val="hybridMultilevel"/>
    <w:tmpl w:val="69346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33CD7"/>
    <w:multiLevelType w:val="hybridMultilevel"/>
    <w:tmpl w:val="A8181944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">
    <w:nsid w:val="3ADF4664"/>
    <w:multiLevelType w:val="hybridMultilevel"/>
    <w:tmpl w:val="5B82F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5556C"/>
    <w:multiLevelType w:val="hybridMultilevel"/>
    <w:tmpl w:val="1B20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14453"/>
    <w:multiLevelType w:val="hybridMultilevel"/>
    <w:tmpl w:val="6A28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C7BF7"/>
    <w:multiLevelType w:val="hybridMultilevel"/>
    <w:tmpl w:val="FAAC4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26D9A"/>
    <w:rsid w:val="00157301"/>
    <w:rsid w:val="00174C42"/>
    <w:rsid w:val="00182A21"/>
    <w:rsid w:val="00197498"/>
    <w:rsid w:val="001A2D8A"/>
    <w:rsid w:val="001B7C59"/>
    <w:rsid w:val="001C5BE4"/>
    <w:rsid w:val="001D3C90"/>
    <w:rsid w:val="001D6124"/>
    <w:rsid w:val="001D678E"/>
    <w:rsid w:val="001E1310"/>
    <w:rsid w:val="001F1A72"/>
    <w:rsid w:val="001F240C"/>
    <w:rsid w:val="0020574D"/>
    <w:rsid w:val="002057D8"/>
    <w:rsid w:val="002061AD"/>
    <w:rsid w:val="00266996"/>
    <w:rsid w:val="0027327E"/>
    <w:rsid w:val="002746EA"/>
    <w:rsid w:val="00286378"/>
    <w:rsid w:val="002A002C"/>
    <w:rsid w:val="002A7CB7"/>
    <w:rsid w:val="002C59B8"/>
    <w:rsid w:val="002D5BB0"/>
    <w:rsid w:val="003156DF"/>
    <w:rsid w:val="00320E61"/>
    <w:rsid w:val="0032321B"/>
    <w:rsid w:val="00326879"/>
    <w:rsid w:val="003507BA"/>
    <w:rsid w:val="00351B9D"/>
    <w:rsid w:val="00386110"/>
    <w:rsid w:val="003C756C"/>
    <w:rsid w:val="004342EC"/>
    <w:rsid w:val="00496709"/>
    <w:rsid w:val="004A31FB"/>
    <w:rsid w:val="004B04ED"/>
    <w:rsid w:val="004B569F"/>
    <w:rsid w:val="004C1D44"/>
    <w:rsid w:val="004E327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33FA2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952BE"/>
    <w:rsid w:val="008A3905"/>
    <w:rsid w:val="00953431"/>
    <w:rsid w:val="00965FB3"/>
    <w:rsid w:val="00974A08"/>
    <w:rsid w:val="009B6409"/>
    <w:rsid w:val="009C2345"/>
    <w:rsid w:val="009C311B"/>
    <w:rsid w:val="009E37DE"/>
    <w:rsid w:val="009F10F6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F7E68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4425"/>
    <w:rsid w:val="00F671F3"/>
    <w:rsid w:val="00F737F4"/>
    <w:rsid w:val="00FB29B1"/>
    <w:rsid w:val="00FC549A"/>
    <w:rsid w:val="00FD0A17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2016-09-26T16:31:00Z</dcterms:created>
  <dcterms:modified xsi:type="dcterms:W3CDTF">2016-09-26T16:31:00Z</dcterms:modified>
</cp:coreProperties>
</file>