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49" w:rsidRPr="00393849" w:rsidRDefault="008F66BB" w:rsidP="00393849">
      <w:pPr>
        <w:spacing w:line="360" w:lineRule="auto"/>
        <w:jc w:val="center"/>
        <w:rPr>
          <w:rFonts w:ascii="David" w:eastAsia="SimSun" w:hAnsi="David" w:cs="David"/>
          <w:b/>
          <w:bCs/>
          <w:color w:val="FF0000"/>
          <w:sz w:val="180"/>
          <w:szCs w:val="180"/>
          <w:rtl/>
          <w:lang w:eastAsia="zh-CN"/>
        </w:rPr>
      </w:pPr>
      <w:bookmarkStart w:id="0" w:name="_GoBack"/>
      <w:bookmarkEnd w:id="0"/>
      <w:r>
        <w:rPr>
          <w:rFonts w:ascii="David" w:eastAsia="SimSun" w:hAnsi="David" w:cs="David" w:hint="cs"/>
          <w:b/>
          <w:bCs/>
          <w:color w:val="FF0000"/>
          <w:sz w:val="40"/>
          <w:szCs w:val="40"/>
          <w:rtl/>
          <w:lang w:eastAsia="zh-CN"/>
        </w:rPr>
        <w:t>מזג אוויר בק</w:t>
      </w:r>
      <w:r w:rsidR="00997A2C">
        <w:rPr>
          <w:rFonts w:ascii="David" w:eastAsia="SimSun" w:hAnsi="David" w:cs="David" w:hint="cs"/>
          <w:b/>
          <w:bCs/>
          <w:color w:val="FF0000"/>
          <w:sz w:val="40"/>
          <w:szCs w:val="40"/>
          <w:rtl/>
          <w:lang w:eastAsia="zh-CN"/>
        </w:rPr>
        <w:t>י</w:t>
      </w:r>
      <w:r>
        <w:rPr>
          <w:rFonts w:ascii="David" w:eastAsia="SimSun" w:hAnsi="David" w:cs="David" w:hint="cs"/>
          <w:b/>
          <w:bCs/>
          <w:color w:val="FF0000"/>
          <w:sz w:val="40"/>
          <w:szCs w:val="40"/>
          <w:rtl/>
          <w:lang w:eastAsia="zh-CN"/>
        </w:rPr>
        <w:t>ץ</w:t>
      </w:r>
    </w:p>
    <w:p w:rsidR="00393849" w:rsidRPr="00393849" w:rsidRDefault="00393849" w:rsidP="00393849">
      <w:pPr>
        <w:spacing w:line="360" w:lineRule="auto"/>
        <w:jc w:val="right"/>
        <w:rPr>
          <w:rFonts w:ascii="David" w:eastAsia="SimSun" w:hAnsi="David" w:cs="David"/>
          <w:b/>
          <w:bCs/>
          <w:color w:val="0000CC"/>
          <w:sz w:val="22"/>
          <w:szCs w:val="22"/>
          <w:rtl/>
          <w:lang w:eastAsia="zh-CN"/>
        </w:rPr>
      </w:pPr>
      <w:r w:rsidRPr="00393849">
        <w:rPr>
          <w:rFonts w:ascii="David" w:eastAsia="SimSun" w:hAnsi="David" w:cs="David"/>
          <w:b/>
          <w:bCs/>
          <w:sz w:val="22"/>
          <w:szCs w:val="22"/>
          <w:lang w:eastAsia="zh-CN"/>
        </w:rPr>
        <w:sym w:font="Webdings" w:char="F033"/>
      </w:r>
      <w:r w:rsidRPr="00393849">
        <w:rPr>
          <w:rFonts w:ascii="David" w:eastAsia="SimSun" w:hAnsi="David" w:cs="David"/>
          <w:b/>
          <w:bCs/>
          <w:sz w:val="22"/>
          <w:szCs w:val="22"/>
          <w:rtl/>
          <w:lang w:eastAsia="zh-CN"/>
        </w:rPr>
        <w:t xml:space="preserve"> </w:t>
      </w:r>
      <w:r w:rsidRPr="00393849">
        <w:rPr>
          <w:rFonts w:ascii="David" w:eastAsia="SimSun" w:hAnsi="David" w:cs="David"/>
          <w:b/>
          <w:bCs/>
          <w:color w:val="FF0000"/>
          <w:sz w:val="22"/>
          <w:szCs w:val="22"/>
          <w:rtl/>
          <w:lang w:eastAsia="zh-CN"/>
        </w:rPr>
        <w:t>במבט חדש</w:t>
      </w:r>
      <w:r w:rsidRPr="00393849">
        <w:rPr>
          <w:rFonts w:ascii="David" w:eastAsia="SimSun" w:hAnsi="David" w:cs="David"/>
          <w:b/>
          <w:bCs/>
          <w:sz w:val="22"/>
          <w:szCs w:val="22"/>
          <w:rtl/>
          <w:lang w:eastAsia="zh-CN"/>
        </w:rPr>
        <w:t xml:space="preserve"> </w:t>
      </w:r>
      <w:r w:rsidRPr="00393849">
        <w:rPr>
          <w:rFonts w:ascii="David" w:eastAsia="SimSun" w:hAnsi="David" w:cs="David"/>
          <w:b/>
          <w:bCs/>
          <w:color w:val="0000CC"/>
          <w:sz w:val="22"/>
          <w:szCs w:val="22"/>
          <w:rtl/>
          <w:lang w:eastAsia="zh-CN"/>
        </w:rPr>
        <w:t>לכיתה א</w:t>
      </w:r>
    </w:p>
    <w:p w:rsidR="00393849" w:rsidRPr="00393849" w:rsidRDefault="00393849" w:rsidP="00393849">
      <w:pPr>
        <w:spacing w:line="360" w:lineRule="auto"/>
        <w:jc w:val="right"/>
        <w:rPr>
          <w:rFonts w:ascii="David" w:eastAsia="SimSun" w:hAnsi="David" w:cs="David"/>
          <w:sz w:val="22"/>
          <w:szCs w:val="22"/>
          <w:rtl/>
          <w:lang w:eastAsia="zh-CN"/>
        </w:rPr>
      </w:pPr>
    </w:p>
    <w:p w:rsidR="00D71ACB" w:rsidRPr="00D71ACB" w:rsidRDefault="00D71ACB" w:rsidP="00153542">
      <w:pPr>
        <w:spacing w:line="360" w:lineRule="auto"/>
        <w:rPr>
          <w:rFonts w:ascii="David" w:eastAsia="SimSun" w:hAnsi="David" w:cs="David"/>
          <w:b/>
          <w:bCs/>
          <w:rtl/>
          <w:lang w:eastAsia="zh-CN"/>
        </w:rPr>
      </w:pPr>
      <w:r w:rsidRPr="00D71ACB">
        <w:rPr>
          <w:rFonts w:ascii="David" w:eastAsia="SimSun" w:hAnsi="David" w:cs="David" w:hint="cs"/>
          <w:b/>
          <w:bCs/>
          <w:rtl/>
          <w:lang w:eastAsia="zh-CN"/>
        </w:rPr>
        <w:t xml:space="preserve">היקף יחידת הלימוד : </w:t>
      </w:r>
      <w:r w:rsidRPr="00D71ACB">
        <w:rPr>
          <w:rFonts w:ascii="David" w:eastAsia="SimSun" w:hAnsi="David" w:cs="David" w:hint="cs"/>
          <w:rtl/>
          <w:lang w:eastAsia="zh-CN"/>
        </w:rPr>
        <w:t>3 שיעורים</w:t>
      </w:r>
    </w:p>
    <w:p w:rsidR="00153542" w:rsidRPr="00D71ACB" w:rsidRDefault="00D71ACB" w:rsidP="00D71ACB">
      <w:pPr>
        <w:spacing w:line="360" w:lineRule="auto"/>
        <w:rPr>
          <w:rFonts w:ascii="David" w:eastAsia="SimSun" w:hAnsi="David" w:cs="David"/>
          <w:b/>
          <w:bCs/>
          <w:rtl/>
          <w:lang w:eastAsia="zh-CN"/>
        </w:rPr>
      </w:pPr>
      <w:r w:rsidRPr="00D71ACB">
        <w:rPr>
          <w:rFonts w:ascii="David" w:eastAsia="SimSun" w:hAnsi="David" w:cs="David" w:hint="cs"/>
          <w:b/>
          <w:bCs/>
          <w:rtl/>
          <w:lang w:eastAsia="zh-CN"/>
        </w:rPr>
        <w:t>עמודים :</w:t>
      </w:r>
      <w:r w:rsidR="00153542" w:rsidRPr="00D71ACB">
        <w:rPr>
          <w:rFonts w:ascii="David" w:eastAsia="SimSun" w:hAnsi="David" w:cs="David" w:hint="cs"/>
          <w:b/>
          <w:bCs/>
          <w:rtl/>
          <w:lang w:eastAsia="zh-CN"/>
        </w:rPr>
        <w:t xml:space="preserve"> </w:t>
      </w:r>
      <w:r w:rsidRPr="00D71ACB">
        <w:rPr>
          <w:rFonts w:ascii="David" w:eastAsia="SimSun" w:hAnsi="David" w:cs="David" w:hint="cs"/>
          <w:rtl/>
          <w:lang w:eastAsia="zh-CN"/>
        </w:rPr>
        <w:t xml:space="preserve">164- </w:t>
      </w:r>
      <w:r w:rsidR="00153542" w:rsidRPr="00D71ACB">
        <w:rPr>
          <w:rFonts w:ascii="David" w:eastAsia="SimSun" w:hAnsi="David" w:cs="David" w:hint="cs"/>
          <w:rtl/>
          <w:lang w:eastAsia="zh-CN"/>
        </w:rPr>
        <w:t>173</w:t>
      </w:r>
    </w:p>
    <w:p w:rsidR="00393849" w:rsidRPr="00393849" w:rsidRDefault="00393849" w:rsidP="00D71ACB">
      <w:pPr>
        <w:spacing w:line="360" w:lineRule="auto"/>
        <w:rPr>
          <w:rFonts w:ascii="David" w:eastAsia="SimSun" w:hAnsi="David" w:cs="David"/>
          <w:color w:val="0000CC"/>
          <w:sz w:val="28"/>
          <w:szCs w:val="28"/>
          <w:rtl/>
          <w:lang w:eastAsia="zh-CN"/>
        </w:rPr>
      </w:pPr>
      <w:r w:rsidRPr="00393849">
        <w:rPr>
          <w:rFonts w:ascii="David" w:eastAsia="SimSun" w:hAnsi="David" w:cs="David"/>
          <w:b/>
          <w:bCs/>
          <w:color w:val="0000CC"/>
          <w:sz w:val="28"/>
          <w:szCs w:val="28"/>
          <w:rtl/>
          <w:lang w:eastAsia="zh-CN"/>
        </w:rPr>
        <w:t>מטר</w:t>
      </w:r>
      <w:r w:rsidR="00D71ACB">
        <w:rPr>
          <w:rFonts w:ascii="David" w:eastAsia="SimSun" w:hAnsi="David" w:cs="David" w:hint="cs"/>
          <w:b/>
          <w:bCs/>
          <w:color w:val="0000CC"/>
          <w:sz w:val="28"/>
          <w:szCs w:val="28"/>
          <w:rtl/>
          <w:lang w:eastAsia="zh-CN"/>
        </w:rPr>
        <w:t>ות</w:t>
      </w:r>
    </w:p>
    <w:p w:rsidR="00570B98" w:rsidRPr="00570B98" w:rsidRDefault="00570B98" w:rsidP="00570B98">
      <w:pPr>
        <w:pStyle w:val="af0"/>
        <w:numPr>
          <w:ilvl w:val="0"/>
          <w:numId w:val="9"/>
        </w:numPr>
        <w:spacing w:line="360" w:lineRule="auto"/>
        <w:rPr>
          <w:rFonts w:ascii="David" w:hAnsi="David" w:cs="David"/>
          <w:b/>
          <w:bCs/>
          <w:u w:val="single"/>
        </w:rPr>
      </w:pPr>
      <w:r w:rsidRPr="00570B98">
        <w:rPr>
          <w:rFonts w:cs="David" w:hint="cs"/>
          <w:rtl/>
        </w:rPr>
        <w:t xml:space="preserve">התלמידים יאספו נתונים הקשורים בתופעות מזג אוויר ויסיקו מסקנות על מאפייני העונה. </w:t>
      </w:r>
    </w:p>
    <w:p w:rsidR="00570B98" w:rsidRPr="00570B98" w:rsidRDefault="00393849" w:rsidP="00570B98">
      <w:pPr>
        <w:pStyle w:val="af0"/>
        <w:numPr>
          <w:ilvl w:val="0"/>
          <w:numId w:val="9"/>
        </w:numPr>
        <w:spacing w:line="360" w:lineRule="auto"/>
        <w:rPr>
          <w:rFonts w:ascii="David" w:hAnsi="David" w:cs="David"/>
          <w:b/>
          <w:bCs/>
          <w:u w:val="single"/>
        </w:rPr>
      </w:pPr>
      <w:r w:rsidRPr="00570B98">
        <w:rPr>
          <w:rFonts w:ascii="David" w:hAnsi="David" w:cs="David"/>
          <w:rtl/>
        </w:rPr>
        <w:t>התלמידים יתארו את מאפייני מזג האוויר בעונת ה</w:t>
      </w:r>
      <w:r w:rsidR="006147B8" w:rsidRPr="00570B98">
        <w:rPr>
          <w:rFonts w:ascii="David" w:hAnsi="David" w:cs="David" w:hint="cs"/>
          <w:rtl/>
        </w:rPr>
        <w:t>קיץ</w:t>
      </w:r>
      <w:r w:rsidR="00570B98" w:rsidRPr="00570B98">
        <w:rPr>
          <w:rFonts w:ascii="David" w:hAnsi="David" w:cs="David" w:hint="cs"/>
          <w:b/>
          <w:bCs/>
          <w:rtl/>
        </w:rPr>
        <w:t>.</w:t>
      </w:r>
    </w:p>
    <w:p w:rsidR="00570B98" w:rsidRPr="00570B98" w:rsidRDefault="00570B98" w:rsidP="00570B98">
      <w:pPr>
        <w:pStyle w:val="af0"/>
        <w:numPr>
          <w:ilvl w:val="0"/>
          <w:numId w:val="9"/>
        </w:numPr>
        <w:spacing w:line="360" w:lineRule="auto"/>
        <w:jc w:val="both"/>
        <w:rPr>
          <w:rFonts w:cs="David"/>
          <w:rtl/>
        </w:rPr>
      </w:pPr>
      <w:r w:rsidRPr="00570B98">
        <w:rPr>
          <w:rFonts w:cs="David" w:hint="cs"/>
          <w:rtl/>
        </w:rPr>
        <w:t xml:space="preserve">התלמידים יביאו דוגמאות לחשיבותה של השמש לחיינו. </w:t>
      </w:r>
    </w:p>
    <w:p w:rsidR="00570B98" w:rsidRDefault="00570B98" w:rsidP="00570B98">
      <w:pPr>
        <w:pStyle w:val="af0"/>
        <w:numPr>
          <w:ilvl w:val="0"/>
          <w:numId w:val="9"/>
        </w:numPr>
        <w:spacing w:line="360" w:lineRule="auto"/>
        <w:rPr>
          <w:rFonts w:cs="David"/>
        </w:rPr>
      </w:pPr>
      <w:r w:rsidRPr="00570B98">
        <w:rPr>
          <w:rFonts w:cs="David" w:hint="cs"/>
          <w:rtl/>
        </w:rPr>
        <w:t xml:space="preserve">התלמידים יביאו דוגמאות לנזק שגורמת לנו השמש. </w:t>
      </w:r>
    </w:p>
    <w:p w:rsidR="00EF5B4F" w:rsidRPr="00EF5B4F" w:rsidRDefault="00EF5B4F" w:rsidP="00EF5B4F">
      <w:pPr>
        <w:spacing w:line="360" w:lineRule="auto"/>
        <w:rPr>
          <w:rFonts w:cs="David"/>
          <w:b/>
          <w:bCs/>
          <w:rtl/>
        </w:rPr>
      </w:pPr>
    </w:p>
    <w:p w:rsidR="00EF5B4F" w:rsidRPr="00EF5B4F" w:rsidRDefault="00EF5B4F" w:rsidP="00EF5B4F">
      <w:pPr>
        <w:spacing w:line="360" w:lineRule="auto"/>
        <w:rPr>
          <w:rFonts w:cs="David"/>
          <w:b/>
          <w:bCs/>
          <w:rtl/>
        </w:rPr>
      </w:pPr>
      <w:r w:rsidRPr="00EF5B4F">
        <w:rPr>
          <w:rFonts w:cs="David" w:hint="cs"/>
          <w:b/>
          <w:bCs/>
          <w:rtl/>
        </w:rPr>
        <w:t>מערך השיעור בעמוד הבא</w:t>
      </w:r>
    </w:p>
    <w:p w:rsidR="00570B98" w:rsidRDefault="00570B98" w:rsidP="00570B98">
      <w:pPr>
        <w:spacing w:line="360" w:lineRule="auto"/>
        <w:ind w:left="720"/>
        <w:rPr>
          <w:rFonts w:ascii="David" w:eastAsia="SimSun" w:hAnsi="David" w:cs="David"/>
          <w:b/>
          <w:bCs/>
          <w:u w:val="single"/>
          <w:rtl/>
          <w:lang w:eastAsia="zh-CN"/>
        </w:rPr>
      </w:pPr>
    </w:p>
    <w:p w:rsidR="00EF5B4F" w:rsidRDefault="00EF5B4F" w:rsidP="00570B98">
      <w:pPr>
        <w:spacing w:line="360" w:lineRule="auto"/>
        <w:ind w:left="720"/>
        <w:rPr>
          <w:rFonts w:ascii="David" w:eastAsia="SimSun" w:hAnsi="David" w:cs="David"/>
          <w:b/>
          <w:bCs/>
          <w:u w:val="single"/>
          <w:rtl/>
          <w:lang w:eastAsia="zh-CN"/>
        </w:rPr>
      </w:pPr>
    </w:p>
    <w:p w:rsidR="00EF5B4F" w:rsidRDefault="00EF5B4F" w:rsidP="00570B98">
      <w:pPr>
        <w:spacing w:line="360" w:lineRule="auto"/>
        <w:ind w:left="720"/>
        <w:rPr>
          <w:rFonts w:ascii="David" w:eastAsia="SimSun" w:hAnsi="David" w:cs="David"/>
          <w:b/>
          <w:bCs/>
          <w:u w:val="single"/>
          <w:rtl/>
          <w:lang w:eastAsia="zh-CN"/>
        </w:rPr>
      </w:pPr>
    </w:p>
    <w:p w:rsidR="00EF5B4F" w:rsidRDefault="00EF5B4F" w:rsidP="00570B98">
      <w:pPr>
        <w:spacing w:line="360" w:lineRule="auto"/>
        <w:ind w:left="720"/>
        <w:rPr>
          <w:rFonts w:ascii="David" w:eastAsia="SimSun" w:hAnsi="David" w:cs="David"/>
          <w:b/>
          <w:bCs/>
          <w:u w:val="single"/>
          <w:rtl/>
          <w:lang w:eastAsia="zh-CN"/>
        </w:rPr>
      </w:pPr>
    </w:p>
    <w:p w:rsidR="00EF5B4F" w:rsidRDefault="00EF5B4F" w:rsidP="00570B98">
      <w:pPr>
        <w:spacing w:line="360" w:lineRule="auto"/>
        <w:ind w:left="720"/>
        <w:rPr>
          <w:rFonts w:ascii="David" w:eastAsia="SimSun" w:hAnsi="David" w:cs="David"/>
          <w:b/>
          <w:bCs/>
          <w:u w:val="single"/>
          <w:rtl/>
          <w:lang w:eastAsia="zh-CN"/>
        </w:rPr>
      </w:pPr>
    </w:p>
    <w:p w:rsidR="00EF5B4F" w:rsidRDefault="00EF5B4F" w:rsidP="00570B98">
      <w:pPr>
        <w:spacing w:line="360" w:lineRule="auto"/>
        <w:ind w:left="720"/>
        <w:rPr>
          <w:rFonts w:ascii="David" w:eastAsia="SimSun" w:hAnsi="David" w:cs="David"/>
          <w:b/>
          <w:bCs/>
          <w:u w:val="single"/>
          <w:rtl/>
          <w:lang w:eastAsia="zh-CN"/>
        </w:rPr>
      </w:pPr>
    </w:p>
    <w:p w:rsidR="00EF5B4F" w:rsidRDefault="00EF5B4F" w:rsidP="00570B98">
      <w:pPr>
        <w:spacing w:line="360" w:lineRule="auto"/>
        <w:ind w:left="720"/>
        <w:rPr>
          <w:rFonts w:ascii="David" w:eastAsia="SimSun" w:hAnsi="David" w:cs="David"/>
          <w:b/>
          <w:bCs/>
          <w:u w:val="single"/>
          <w:rtl/>
          <w:lang w:eastAsia="zh-CN"/>
        </w:rPr>
      </w:pPr>
    </w:p>
    <w:p w:rsidR="00EF5B4F" w:rsidRDefault="00EF5B4F" w:rsidP="00570B98">
      <w:pPr>
        <w:spacing w:line="360" w:lineRule="auto"/>
        <w:ind w:left="720"/>
        <w:rPr>
          <w:rFonts w:ascii="David" w:eastAsia="SimSun" w:hAnsi="David" w:cs="David"/>
          <w:b/>
          <w:bCs/>
          <w:u w:val="single"/>
          <w:rtl/>
          <w:lang w:eastAsia="zh-CN"/>
        </w:rPr>
      </w:pPr>
    </w:p>
    <w:p w:rsidR="00EF5B4F" w:rsidRDefault="00EF5B4F" w:rsidP="00570B98">
      <w:pPr>
        <w:spacing w:line="360" w:lineRule="auto"/>
        <w:ind w:left="720"/>
        <w:rPr>
          <w:rFonts w:ascii="David" w:eastAsia="SimSun" w:hAnsi="David" w:cs="David"/>
          <w:b/>
          <w:bCs/>
          <w:u w:val="single"/>
          <w:rtl/>
          <w:lang w:eastAsia="zh-CN"/>
        </w:rPr>
      </w:pPr>
    </w:p>
    <w:p w:rsidR="00EF5B4F" w:rsidRDefault="00EF5B4F" w:rsidP="00570B98">
      <w:pPr>
        <w:spacing w:line="360" w:lineRule="auto"/>
        <w:ind w:left="720"/>
        <w:rPr>
          <w:rFonts w:ascii="David" w:eastAsia="SimSun" w:hAnsi="David" w:cs="David"/>
          <w:b/>
          <w:bCs/>
          <w:u w:val="single"/>
          <w:rtl/>
          <w:lang w:eastAsia="zh-CN"/>
        </w:rPr>
      </w:pPr>
    </w:p>
    <w:p w:rsidR="00EF5B4F" w:rsidRDefault="00EF5B4F" w:rsidP="00570B98">
      <w:pPr>
        <w:spacing w:line="360" w:lineRule="auto"/>
        <w:ind w:left="720"/>
        <w:rPr>
          <w:rFonts w:ascii="David" w:eastAsia="SimSun" w:hAnsi="David" w:cs="David"/>
          <w:b/>
          <w:bCs/>
          <w:u w:val="single"/>
          <w:rtl/>
          <w:lang w:eastAsia="zh-CN"/>
        </w:rPr>
      </w:pPr>
    </w:p>
    <w:p w:rsidR="00EF5B4F" w:rsidRDefault="00EF5B4F" w:rsidP="00570B98">
      <w:pPr>
        <w:spacing w:line="360" w:lineRule="auto"/>
        <w:ind w:left="720"/>
        <w:rPr>
          <w:rFonts w:ascii="David" w:eastAsia="SimSun" w:hAnsi="David" w:cs="David"/>
          <w:b/>
          <w:bCs/>
          <w:u w:val="single"/>
          <w:rtl/>
          <w:lang w:eastAsia="zh-CN"/>
        </w:rPr>
      </w:pPr>
    </w:p>
    <w:p w:rsidR="00EF5B4F" w:rsidRDefault="00EF5B4F" w:rsidP="00570B98">
      <w:pPr>
        <w:spacing w:line="360" w:lineRule="auto"/>
        <w:ind w:left="720"/>
        <w:rPr>
          <w:rFonts w:ascii="David" w:eastAsia="SimSun" w:hAnsi="David" w:cs="David"/>
          <w:b/>
          <w:bCs/>
          <w:u w:val="single"/>
          <w:rtl/>
          <w:lang w:eastAsia="zh-CN"/>
        </w:rPr>
      </w:pPr>
    </w:p>
    <w:p w:rsidR="00EF5B4F" w:rsidRDefault="00EF5B4F" w:rsidP="00570B98">
      <w:pPr>
        <w:spacing w:line="360" w:lineRule="auto"/>
        <w:ind w:left="720"/>
        <w:rPr>
          <w:rFonts w:ascii="David" w:eastAsia="SimSun" w:hAnsi="David" w:cs="David"/>
          <w:b/>
          <w:bCs/>
          <w:u w:val="single"/>
          <w:rtl/>
          <w:lang w:eastAsia="zh-CN"/>
        </w:rPr>
      </w:pPr>
    </w:p>
    <w:p w:rsidR="00EF5B4F" w:rsidRDefault="00EF5B4F" w:rsidP="00570B98">
      <w:pPr>
        <w:spacing w:line="360" w:lineRule="auto"/>
        <w:ind w:left="720"/>
        <w:rPr>
          <w:rFonts w:ascii="David" w:eastAsia="SimSun" w:hAnsi="David" w:cs="David"/>
          <w:b/>
          <w:bCs/>
          <w:u w:val="single"/>
          <w:rtl/>
          <w:lang w:eastAsia="zh-CN"/>
        </w:rPr>
      </w:pPr>
    </w:p>
    <w:p w:rsidR="00EF5B4F" w:rsidRDefault="00EF5B4F" w:rsidP="00570B98">
      <w:pPr>
        <w:spacing w:line="360" w:lineRule="auto"/>
        <w:ind w:left="720"/>
        <w:rPr>
          <w:rFonts w:ascii="David" w:eastAsia="SimSun" w:hAnsi="David" w:cs="David"/>
          <w:b/>
          <w:bCs/>
          <w:u w:val="single"/>
          <w:rtl/>
          <w:lang w:eastAsia="zh-CN"/>
        </w:rPr>
      </w:pPr>
    </w:p>
    <w:p w:rsidR="00EF5B4F" w:rsidRDefault="00EF5B4F" w:rsidP="00570B98">
      <w:pPr>
        <w:spacing w:line="360" w:lineRule="auto"/>
        <w:ind w:left="720"/>
        <w:rPr>
          <w:rFonts w:ascii="David" w:eastAsia="SimSun" w:hAnsi="David" w:cs="David"/>
          <w:b/>
          <w:bCs/>
          <w:u w:val="single"/>
          <w:rtl/>
          <w:lang w:eastAsia="zh-CN"/>
        </w:rPr>
      </w:pPr>
    </w:p>
    <w:p w:rsidR="00EF5B4F" w:rsidRDefault="00EF5B4F" w:rsidP="00570B98">
      <w:pPr>
        <w:spacing w:line="360" w:lineRule="auto"/>
        <w:ind w:left="720"/>
        <w:rPr>
          <w:rFonts w:ascii="David" w:eastAsia="SimSun" w:hAnsi="David" w:cs="David"/>
          <w:b/>
          <w:bCs/>
          <w:u w:val="single"/>
          <w:rtl/>
          <w:lang w:eastAsia="zh-CN"/>
        </w:rPr>
      </w:pPr>
    </w:p>
    <w:p w:rsidR="00EF5B4F" w:rsidRDefault="00EF5B4F" w:rsidP="00570B98">
      <w:pPr>
        <w:spacing w:line="360" w:lineRule="auto"/>
        <w:ind w:left="720"/>
        <w:rPr>
          <w:rFonts w:ascii="David" w:eastAsia="SimSun" w:hAnsi="David" w:cs="David"/>
          <w:b/>
          <w:bCs/>
          <w:u w:val="single"/>
          <w:rtl/>
          <w:lang w:eastAsia="zh-CN"/>
        </w:rPr>
      </w:pPr>
    </w:p>
    <w:p w:rsidR="00EF5B4F" w:rsidRDefault="00EF5B4F" w:rsidP="00570B98">
      <w:pPr>
        <w:spacing w:line="360" w:lineRule="auto"/>
        <w:ind w:left="720"/>
        <w:rPr>
          <w:rFonts w:ascii="David" w:eastAsia="SimSun" w:hAnsi="David" w:cs="David"/>
          <w:b/>
          <w:bCs/>
          <w:u w:val="single"/>
          <w:rtl/>
          <w:lang w:eastAsia="zh-CN"/>
        </w:rPr>
      </w:pPr>
    </w:p>
    <w:p w:rsidR="00EF5B4F" w:rsidRDefault="00EF5B4F" w:rsidP="00570B98">
      <w:pPr>
        <w:spacing w:line="360" w:lineRule="auto"/>
        <w:ind w:left="720"/>
        <w:rPr>
          <w:rFonts w:ascii="David" w:eastAsia="SimSun" w:hAnsi="David" w:cs="David"/>
          <w:b/>
          <w:bCs/>
          <w:u w:val="single"/>
          <w:rtl/>
          <w:lang w:eastAsia="zh-CN"/>
        </w:rPr>
      </w:pPr>
    </w:p>
    <w:p w:rsidR="00EF5B4F" w:rsidRDefault="00EF5B4F" w:rsidP="00570B98">
      <w:pPr>
        <w:spacing w:line="360" w:lineRule="auto"/>
        <w:ind w:left="720"/>
        <w:rPr>
          <w:rFonts w:ascii="David" w:eastAsia="SimSun" w:hAnsi="David" w:cs="David"/>
          <w:b/>
          <w:bCs/>
          <w:u w:val="single"/>
          <w:rtl/>
          <w:lang w:eastAsia="zh-CN"/>
        </w:rPr>
      </w:pPr>
    </w:p>
    <w:p w:rsidR="00EF5B4F" w:rsidRPr="00570B98" w:rsidRDefault="00EF5B4F" w:rsidP="00570B98">
      <w:pPr>
        <w:spacing w:line="360" w:lineRule="auto"/>
        <w:ind w:left="720"/>
        <w:rPr>
          <w:rFonts w:ascii="David" w:eastAsia="SimSun" w:hAnsi="David" w:cs="David"/>
          <w:b/>
          <w:bCs/>
          <w:u w:val="single"/>
          <w:lang w:eastAsia="zh-CN"/>
        </w:rPr>
      </w:pPr>
    </w:p>
    <w:p w:rsidR="00393849" w:rsidRPr="00393849" w:rsidRDefault="00393849" w:rsidP="00393849">
      <w:pPr>
        <w:spacing w:line="360" w:lineRule="auto"/>
        <w:rPr>
          <w:rFonts w:ascii="David" w:eastAsia="SimSun" w:hAnsi="David" w:cs="David"/>
          <w:b/>
          <w:bCs/>
          <w:color w:val="0000CC"/>
          <w:sz w:val="28"/>
          <w:szCs w:val="28"/>
          <w:rtl/>
          <w:lang w:eastAsia="zh-CN"/>
        </w:rPr>
      </w:pPr>
      <w:r w:rsidRPr="00393849">
        <w:rPr>
          <w:rFonts w:ascii="David" w:eastAsia="SimSun" w:hAnsi="David" w:cs="David"/>
          <w:b/>
          <w:bCs/>
          <w:color w:val="0000CC"/>
          <w:sz w:val="28"/>
          <w:szCs w:val="28"/>
          <w:rtl/>
          <w:lang w:eastAsia="zh-CN"/>
        </w:rPr>
        <w:t xml:space="preserve">מהלך השיעור </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393849" w:rsidRPr="00393849"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393849" w:rsidRPr="00393849" w:rsidRDefault="00393849" w:rsidP="00393849">
            <w:pPr>
              <w:spacing w:line="360" w:lineRule="auto"/>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393849" w:rsidRPr="00393849" w:rsidRDefault="00393849" w:rsidP="00393849">
            <w:pPr>
              <w:spacing w:line="360" w:lineRule="auto"/>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פעילויות</w:t>
            </w:r>
          </w:p>
        </w:tc>
      </w:tr>
      <w:tr w:rsidR="00393849" w:rsidRPr="00393849" w:rsidTr="007A1C1C">
        <w:trPr>
          <w:cantSplit/>
          <w:trHeight w:val="2899"/>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393849" w:rsidP="00393849">
            <w:pPr>
              <w:spacing w:line="360" w:lineRule="auto"/>
              <w:ind w:left="113" w:right="113"/>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פתיחה</w:t>
            </w:r>
          </w:p>
        </w:tc>
        <w:tc>
          <w:tcPr>
            <w:tcW w:w="7938" w:type="dxa"/>
            <w:tcBorders>
              <w:top w:val="single" w:sz="12" w:space="0" w:color="0000CC"/>
              <w:bottom w:val="single" w:sz="12" w:space="0" w:color="0000CC"/>
              <w:right w:val="single" w:sz="12" w:space="0" w:color="0000CC"/>
            </w:tcBorders>
            <w:vAlign w:val="center"/>
          </w:tcPr>
          <w:p w:rsidR="00B55DF6" w:rsidRPr="00B55DF6" w:rsidRDefault="00393849" w:rsidP="00B55DF6">
            <w:pPr>
              <w:pStyle w:val="af0"/>
              <w:numPr>
                <w:ilvl w:val="0"/>
                <w:numId w:val="5"/>
              </w:numPr>
              <w:spacing w:line="360" w:lineRule="auto"/>
              <w:jc w:val="both"/>
              <w:rPr>
                <w:rFonts w:cs="David"/>
                <w:rtl/>
              </w:rPr>
            </w:pPr>
            <w:r w:rsidRPr="00B55DF6">
              <w:rPr>
                <w:rFonts w:ascii="David" w:hAnsi="David" w:cs="David"/>
                <w:rtl/>
              </w:rPr>
              <w:t xml:space="preserve">פותחים </w:t>
            </w:r>
            <w:r w:rsidR="00B55DF6" w:rsidRPr="00B55DF6">
              <w:rPr>
                <w:rFonts w:cs="David" w:hint="cs"/>
                <w:rtl/>
              </w:rPr>
              <w:t xml:space="preserve">בהקראת השיר </w:t>
            </w:r>
            <w:r w:rsidR="00B55DF6" w:rsidRPr="008C6F87">
              <w:rPr>
                <w:rFonts w:cs="David" w:hint="cs"/>
                <w:b/>
                <w:bCs/>
                <w:rtl/>
              </w:rPr>
              <w:t>קיץ</w:t>
            </w:r>
            <w:r w:rsidR="008C6F87">
              <w:rPr>
                <w:rFonts w:cs="David" w:hint="cs"/>
                <w:rtl/>
              </w:rPr>
              <w:t>,</w:t>
            </w:r>
            <w:r w:rsidR="00B55DF6" w:rsidRPr="00B55DF6">
              <w:rPr>
                <w:rFonts w:cs="David" w:hint="cs"/>
                <w:rtl/>
              </w:rPr>
              <w:t xml:space="preserve"> </w:t>
            </w:r>
            <w:r w:rsidR="00B55DF6">
              <w:rPr>
                <w:rFonts w:cs="David" w:hint="cs"/>
                <w:rtl/>
              </w:rPr>
              <w:t xml:space="preserve"> עמוד 162</w:t>
            </w:r>
            <w:r w:rsidR="008C6F87">
              <w:rPr>
                <w:rFonts w:cs="David" w:hint="cs"/>
                <w:rtl/>
              </w:rPr>
              <w:t>.</w:t>
            </w:r>
          </w:p>
          <w:p w:rsidR="00B55DF6" w:rsidRDefault="00B55DF6" w:rsidP="00B55DF6">
            <w:pPr>
              <w:spacing w:line="360" w:lineRule="auto"/>
              <w:jc w:val="both"/>
              <w:rPr>
                <w:rFonts w:cs="David"/>
                <w:rtl/>
              </w:rPr>
            </w:pPr>
            <w:r>
              <w:rPr>
                <w:rFonts w:cs="David" w:hint="cs"/>
                <w:rtl/>
              </w:rPr>
              <w:t>השיר מתאר סימנים שונים של קיץ: הקשורים בתופעות מזג אוויר</w:t>
            </w:r>
            <w:r w:rsidR="00EF5B4F">
              <w:rPr>
                <w:rFonts w:cs="David" w:hint="cs"/>
                <w:rtl/>
              </w:rPr>
              <w:t xml:space="preserve"> </w:t>
            </w:r>
            <w:r>
              <w:rPr>
                <w:rFonts w:cs="David" w:hint="cs"/>
                <w:rtl/>
              </w:rPr>
              <w:t>(חם, לח, ימים ארוכים...)</w:t>
            </w:r>
            <w:r w:rsidR="00EF5B4F">
              <w:rPr>
                <w:rFonts w:cs="David" w:hint="cs"/>
                <w:rtl/>
              </w:rPr>
              <w:t>.</w:t>
            </w:r>
          </w:p>
          <w:p w:rsidR="00D71ACB" w:rsidRDefault="008C6F87" w:rsidP="00D71ACB">
            <w:pPr>
              <w:pStyle w:val="af0"/>
              <w:numPr>
                <w:ilvl w:val="0"/>
                <w:numId w:val="5"/>
              </w:numPr>
              <w:spacing w:line="360" w:lineRule="auto"/>
              <w:jc w:val="both"/>
              <w:rPr>
                <w:rFonts w:cs="David"/>
                <w:b/>
                <w:bCs/>
                <w:sz w:val="28"/>
                <w:szCs w:val="28"/>
              </w:rPr>
            </w:pPr>
            <w:r w:rsidRPr="00D71ACB">
              <w:rPr>
                <w:rFonts w:cs="David" w:hint="cs"/>
                <w:rtl/>
              </w:rPr>
              <w:t>שואלים</w:t>
            </w:r>
            <w:r w:rsidR="00D71ACB">
              <w:rPr>
                <w:rFonts w:cs="David" w:hint="cs"/>
                <w:rtl/>
              </w:rPr>
              <w:t>:</w:t>
            </w:r>
          </w:p>
          <w:p w:rsidR="008C6F87" w:rsidRPr="00D71ACB" w:rsidRDefault="00D71ACB" w:rsidP="00D71ACB">
            <w:pPr>
              <w:pStyle w:val="af0"/>
              <w:numPr>
                <w:ilvl w:val="0"/>
                <w:numId w:val="6"/>
              </w:numPr>
              <w:spacing w:line="360" w:lineRule="auto"/>
              <w:jc w:val="both"/>
              <w:rPr>
                <w:rFonts w:cs="David"/>
                <w:rtl/>
              </w:rPr>
            </w:pPr>
            <w:r w:rsidRPr="00D71ACB">
              <w:rPr>
                <w:rFonts w:cs="David" w:hint="cs"/>
                <w:rtl/>
              </w:rPr>
              <w:t>איך</w:t>
            </w:r>
            <w:r w:rsidR="008C6F87" w:rsidRPr="00D71ACB">
              <w:rPr>
                <w:rFonts w:cs="David" w:hint="cs"/>
                <w:rtl/>
              </w:rPr>
              <w:t xml:space="preserve"> יודעים שהגיע הקיץ</w:t>
            </w:r>
            <w:r w:rsidRPr="00D71ACB">
              <w:rPr>
                <w:rFonts w:cs="David" w:hint="cs"/>
                <w:rtl/>
              </w:rPr>
              <w:t>?</w:t>
            </w:r>
          </w:p>
          <w:p w:rsidR="008C6F87" w:rsidRPr="00D71ACB" w:rsidRDefault="008C6F87" w:rsidP="00EF5B4F">
            <w:pPr>
              <w:pStyle w:val="af0"/>
              <w:numPr>
                <w:ilvl w:val="0"/>
                <w:numId w:val="6"/>
              </w:numPr>
              <w:spacing w:line="360" w:lineRule="auto"/>
              <w:jc w:val="both"/>
              <w:rPr>
                <w:rFonts w:cs="David"/>
                <w:rtl/>
              </w:rPr>
            </w:pPr>
            <w:r w:rsidRPr="00D71ACB">
              <w:rPr>
                <w:rFonts w:cs="David" w:hint="cs"/>
                <w:rtl/>
              </w:rPr>
              <w:t>מהו מזג האוויר בקיץ</w:t>
            </w:r>
            <w:r w:rsidR="00D71ACB" w:rsidRPr="00D71ACB">
              <w:rPr>
                <w:rFonts w:cs="David" w:hint="cs"/>
                <w:rtl/>
              </w:rPr>
              <w:t>?</w:t>
            </w:r>
          </w:p>
          <w:p w:rsidR="008C6F87" w:rsidRPr="00C10E7A" w:rsidRDefault="008C6F87" w:rsidP="00D71ACB">
            <w:pPr>
              <w:pStyle w:val="af0"/>
              <w:numPr>
                <w:ilvl w:val="0"/>
                <w:numId w:val="5"/>
              </w:numPr>
              <w:spacing w:line="360" w:lineRule="auto"/>
              <w:jc w:val="both"/>
              <w:rPr>
                <w:rFonts w:cs="David"/>
                <w:rtl/>
              </w:rPr>
            </w:pPr>
            <w:r w:rsidRPr="00C10E7A">
              <w:rPr>
                <w:rFonts w:cs="David" w:hint="cs"/>
                <w:rtl/>
              </w:rPr>
              <w:t>עונים על המשימה:</w:t>
            </w:r>
            <w:r w:rsidRPr="00C10E7A">
              <w:rPr>
                <w:rFonts w:cs="David" w:hint="cs"/>
                <w:b/>
                <w:bCs/>
                <w:rtl/>
              </w:rPr>
              <w:t xml:space="preserve"> לפי אילו סימנים יודעים שהגיע הקיץ? </w:t>
            </w:r>
            <w:r w:rsidRPr="00C10E7A">
              <w:rPr>
                <w:rFonts w:cs="David" w:hint="cs"/>
                <w:rtl/>
              </w:rPr>
              <w:t>עמוד 164.</w:t>
            </w:r>
          </w:p>
          <w:p w:rsidR="00C10E7A" w:rsidRDefault="00C10E7A" w:rsidP="008C6F87">
            <w:pPr>
              <w:spacing w:line="360" w:lineRule="auto"/>
              <w:jc w:val="both"/>
              <w:rPr>
                <w:rFonts w:cs="David"/>
                <w:rtl/>
                <w:lang w:eastAsia="he-IL"/>
              </w:rPr>
            </w:pPr>
          </w:p>
          <w:p w:rsidR="008C6F87" w:rsidRPr="008C6F87" w:rsidRDefault="008C6F87" w:rsidP="008C6F87">
            <w:pPr>
              <w:spacing w:line="360" w:lineRule="auto"/>
              <w:jc w:val="both"/>
              <w:rPr>
                <w:rFonts w:cs="David"/>
                <w:rtl/>
                <w:lang w:eastAsia="he-IL"/>
              </w:rPr>
            </w:pPr>
            <w:r w:rsidRPr="008C6F87">
              <w:rPr>
                <w:rFonts w:cs="David" w:hint="cs"/>
                <w:rtl/>
                <w:lang w:eastAsia="he-IL"/>
              </w:rPr>
              <w:t xml:space="preserve">זוהי פעילות מכינה לקראת סיור שבו התלמידים מתבקשים להתבונן בתופעות הקשורות בעונת הקיץ (מזג אוויר, אדמה, צמחייה, בעלי חיים). במסגרתה מומלץ לאפשר לתלמידים לבטא את תפיסותיהם ביחס לשאלה "לפי אילו סימנים יודעים שהגיע הקיץ?". התלמידים מתבקשים לצייר את הסימנים שמעידים על בוא הקיץ ושאפשר לדעתם למצוא בסיור. מומלץ לאסוף ולקבל את כל תשובותיהם וללמוד מכך על תפיסותיהם. </w:t>
            </w:r>
          </w:p>
          <w:p w:rsidR="008C6F87" w:rsidRPr="008C6F87" w:rsidRDefault="008C6F87" w:rsidP="008C6F87">
            <w:pPr>
              <w:spacing w:line="360" w:lineRule="auto"/>
              <w:jc w:val="both"/>
              <w:rPr>
                <w:rFonts w:cs="David"/>
                <w:rtl/>
                <w:lang w:eastAsia="he-IL"/>
              </w:rPr>
            </w:pPr>
            <w:r w:rsidRPr="008C6F87">
              <w:rPr>
                <w:rFonts w:cs="David" w:hint="cs"/>
                <w:rtl/>
                <w:lang w:eastAsia="he-IL"/>
              </w:rPr>
              <w:t>ייתכן שגם בשלב זה יהיו תלמידים שיציעו סימנים לאפיון הקיץ שאינם בהכרח אלה שנבדקו בשערים האחרים. במקרה כזה מוצע לתעד את הצעותיהם ובהמשך לבחון אותן באמצעות התצפיות שיערכו.</w:t>
            </w:r>
          </w:p>
          <w:p w:rsidR="00B55DF6" w:rsidRDefault="00B55DF6" w:rsidP="00B55DF6">
            <w:pPr>
              <w:spacing w:line="360" w:lineRule="auto"/>
              <w:ind w:right="113"/>
              <w:rPr>
                <w:rFonts w:ascii="David" w:eastAsia="SimSun" w:hAnsi="David" w:cs="David"/>
                <w:rtl/>
                <w:lang w:eastAsia="zh-CN"/>
              </w:rPr>
            </w:pPr>
          </w:p>
          <w:p w:rsidR="00B55DF6" w:rsidRDefault="00B55DF6" w:rsidP="008C6F87">
            <w:pPr>
              <w:spacing w:line="360" w:lineRule="auto"/>
              <w:jc w:val="both"/>
              <w:rPr>
                <w:rFonts w:cs="David"/>
                <w:rtl/>
              </w:rPr>
            </w:pPr>
            <w:r>
              <w:rPr>
                <w:rFonts w:cs="David" w:hint="cs"/>
                <w:rtl/>
              </w:rPr>
              <w:t xml:space="preserve">חשוב לשקף את מאפייני הקיץ בסביבת הלמידה: </w:t>
            </w:r>
            <w:r w:rsidR="00EF5B4F">
              <w:rPr>
                <w:rFonts w:cs="David" w:hint="cs"/>
                <w:rtl/>
              </w:rPr>
              <w:t xml:space="preserve">לדוגמה, </w:t>
            </w:r>
            <w:r>
              <w:rPr>
                <w:rFonts w:cs="David" w:hint="cs"/>
                <w:rtl/>
              </w:rPr>
              <w:t xml:space="preserve">להאזין </w:t>
            </w:r>
            <w:r w:rsidR="008C6F87">
              <w:rPr>
                <w:rFonts w:cs="David" w:hint="cs"/>
                <w:rtl/>
              </w:rPr>
              <w:t xml:space="preserve">ליצירה של ויולדי </w:t>
            </w:r>
            <w:hyperlink r:id="rId9" w:history="1">
              <w:r w:rsidR="008C6F87" w:rsidRPr="008C6F87">
                <w:rPr>
                  <w:rStyle w:val="Hyperlink"/>
                  <w:rFonts w:cs="David" w:hint="cs"/>
                  <w:rtl/>
                </w:rPr>
                <w:t>ארבע העונות,</w:t>
              </w:r>
              <w:r w:rsidR="008C6F87">
                <w:rPr>
                  <w:rStyle w:val="Hyperlink"/>
                  <w:rFonts w:cs="David" w:hint="cs"/>
                  <w:rtl/>
                </w:rPr>
                <w:t xml:space="preserve"> </w:t>
              </w:r>
              <w:r w:rsidR="008C6F87" w:rsidRPr="008C6F87">
                <w:rPr>
                  <w:rStyle w:val="Hyperlink"/>
                  <w:rFonts w:cs="David" w:hint="cs"/>
                  <w:rtl/>
                </w:rPr>
                <w:t>קיץ</w:t>
              </w:r>
            </w:hyperlink>
            <w:r>
              <w:rPr>
                <w:rFonts w:cs="David" w:hint="cs"/>
                <w:rtl/>
              </w:rPr>
              <w:t xml:space="preserve"> לשיר שירים שקשורים בקיץ, לתלות בסביבת הלמידה ציורי ילדים שמתארים את מראה הקיץ, להביא יצירות אמנות או תמונות הקשורות לקיץ, להניח בסביבה ספרי ילדים וספרי מידע שקשורים בקיץ, להכין עבודות יצירה שקשורות בקיץ ובצבעיו ועוד. </w:t>
            </w:r>
          </w:p>
          <w:p w:rsidR="00C10E7A" w:rsidRDefault="00C10E7A" w:rsidP="00C10E7A">
            <w:pPr>
              <w:spacing w:line="360" w:lineRule="auto"/>
              <w:ind w:right="113"/>
              <w:rPr>
                <w:rFonts w:cs="David"/>
                <w:rtl/>
              </w:rPr>
            </w:pPr>
          </w:p>
          <w:p w:rsidR="00C10E7A" w:rsidRDefault="00C10E7A" w:rsidP="00C10E7A">
            <w:pPr>
              <w:spacing w:line="360" w:lineRule="auto"/>
              <w:ind w:right="113"/>
              <w:rPr>
                <w:rFonts w:ascii="David" w:eastAsia="SimSun" w:hAnsi="David" w:cs="David"/>
                <w:rtl/>
                <w:lang w:eastAsia="zh-CN"/>
              </w:rPr>
            </w:pPr>
            <w:r>
              <w:rPr>
                <w:rFonts w:cs="David" w:hint="cs"/>
                <w:rtl/>
              </w:rPr>
              <w:t>יחידת לימוד זו עוסקת במעקב אחר תופעות מזג האוויר בעזרת הכלים והתבחינים שהכירו התלמידים ביחידות לימוד קודמות: מראה השמים, טמפרטורת האוויר/הסביבה, עוצמת הרוח, אורך היום. ביחידה זו מתוארת השמש כמקור אור וחום שהכרחי לקיום החיים על כדור הארץ, על תועלותיה ועל נזקיה.</w:t>
            </w:r>
          </w:p>
          <w:p w:rsidR="00B55DF6" w:rsidRPr="00393849" w:rsidRDefault="00B55DF6" w:rsidP="00B55DF6">
            <w:pPr>
              <w:spacing w:line="360" w:lineRule="auto"/>
              <w:ind w:right="113"/>
              <w:rPr>
                <w:rFonts w:ascii="David" w:eastAsia="SimSun" w:hAnsi="David" w:cs="David"/>
                <w:rtl/>
                <w:lang w:eastAsia="zh-CN"/>
              </w:rPr>
            </w:pPr>
          </w:p>
        </w:tc>
      </w:tr>
      <w:tr w:rsidR="00393849" w:rsidRPr="00393849" w:rsidTr="007A1C1C">
        <w:trPr>
          <w:cantSplit/>
          <w:trHeight w:val="261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393849" w:rsidP="00393849">
            <w:pPr>
              <w:spacing w:line="360" w:lineRule="auto"/>
              <w:ind w:left="113" w:right="113"/>
              <w:jc w:val="center"/>
              <w:rPr>
                <w:rFonts w:ascii="David" w:eastAsia="SimSun" w:hAnsi="David" w:cs="David"/>
                <w:b/>
                <w:bCs/>
                <w:color w:val="0000CC"/>
                <w:rtl/>
                <w:lang w:eastAsia="zh-CN"/>
              </w:rPr>
            </w:pPr>
            <w:r w:rsidRPr="00393849">
              <w:rPr>
                <w:rFonts w:ascii="David" w:eastAsia="SimSun" w:hAnsi="David" w:cs="David"/>
                <w:b/>
                <w:bCs/>
                <w:color w:val="0000CC"/>
                <w:rtl/>
                <w:lang w:eastAsia="zh-CN"/>
              </w:rPr>
              <w:lastRenderedPageBreak/>
              <w:t>התנסות</w:t>
            </w:r>
            <w:r w:rsidR="00C10E7A">
              <w:rPr>
                <w:rFonts w:ascii="David" w:eastAsia="SimSun" w:hAnsi="David" w:cs="David" w:hint="cs"/>
                <w:b/>
                <w:bCs/>
                <w:color w:val="0000CC"/>
                <w:rtl/>
                <w:lang w:eastAsia="zh-CN"/>
              </w:rPr>
              <w:t xml:space="preserve"> 1</w:t>
            </w:r>
          </w:p>
        </w:tc>
        <w:tc>
          <w:tcPr>
            <w:tcW w:w="7938" w:type="dxa"/>
            <w:tcBorders>
              <w:top w:val="single" w:sz="12" w:space="0" w:color="0000CC"/>
              <w:bottom w:val="single" w:sz="12" w:space="0" w:color="0000CC"/>
              <w:right w:val="single" w:sz="12" w:space="0" w:color="0000CC"/>
            </w:tcBorders>
            <w:vAlign w:val="center"/>
          </w:tcPr>
          <w:p w:rsidR="00393849" w:rsidRDefault="00393849" w:rsidP="00C10E7A">
            <w:pPr>
              <w:numPr>
                <w:ilvl w:val="0"/>
                <w:numId w:val="1"/>
              </w:numPr>
              <w:tabs>
                <w:tab w:val="num" w:pos="720"/>
              </w:tabs>
              <w:spacing w:before="120" w:line="360" w:lineRule="auto"/>
              <w:ind w:left="720" w:right="115"/>
              <w:rPr>
                <w:rFonts w:ascii="David" w:eastAsia="SimSun" w:hAnsi="David" w:cs="David"/>
                <w:lang w:eastAsia="zh-CN"/>
              </w:rPr>
            </w:pPr>
            <w:r w:rsidRPr="00393849">
              <w:rPr>
                <w:rFonts w:ascii="David" w:eastAsia="SimSun" w:hAnsi="David" w:cs="David"/>
                <w:rtl/>
                <w:lang w:eastAsia="zh-CN"/>
              </w:rPr>
              <w:t>עורכים סיור בסביבה הקרובה</w:t>
            </w:r>
            <w:r w:rsidR="00C10E7A">
              <w:rPr>
                <w:rFonts w:ascii="David" w:eastAsia="SimSun" w:hAnsi="David" w:cs="David" w:hint="cs"/>
                <w:rtl/>
                <w:lang w:eastAsia="zh-CN"/>
              </w:rPr>
              <w:t xml:space="preserve">, </w:t>
            </w:r>
            <w:r w:rsidRPr="00393849">
              <w:rPr>
                <w:rFonts w:ascii="David" w:eastAsia="SimSun" w:hAnsi="David" w:cs="David"/>
                <w:rtl/>
                <w:lang w:eastAsia="zh-CN"/>
              </w:rPr>
              <w:t xml:space="preserve"> </w:t>
            </w:r>
            <w:r w:rsidRPr="00C10E7A">
              <w:rPr>
                <w:rFonts w:ascii="David" w:eastAsia="SimSun" w:hAnsi="David" w:cs="David"/>
                <w:b/>
                <w:bCs/>
                <w:rtl/>
                <w:lang w:eastAsia="zh-CN"/>
              </w:rPr>
              <w:t>מה קורה בחוץ ב</w:t>
            </w:r>
            <w:r w:rsidR="008C6F87" w:rsidRPr="00C10E7A">
              <w:rPr>
                <w:rFonts w:ascii="David" w:eastAsia="SimSun" w:hAnsi="David" w:cs="David" w:hint="cs"/>
                <w:b/>
                <w:bCs/>
                <w:rtl/>
                <w:lang w:eastAsia="zh-CN"/>
              </w:rPr>
              <w:t>קיץ</w:t>
            </w:r>
            <w:r w:rsidRPr="00C10E7A">
              <w:rPr>
                <w:rFonts w:ascii="David" w:eastAsia="SimSun" w:hAnsi="David" w:cs="David"/>
                <w:b/>
                <w:bCs/>
                <w:rtl/>
                <w:lang w:eastAsia="zh-CN"/>
              </w:rPr>
              <w:t>?</w:t>
            </w:r>
            <w:r w:rsidR="00C10E7A">
              <w:rPr>
                <w:rFonts w:ascii="David" w:eastAsia="SimSun" w:hAnsi="David" w:cs="David" w:hint="cs"/>
                <w:b/>
                <w:bCs/>
                <w:rtl/>
                <w:lang w:eastAsia="zh-CN"/>
              </w:rPr>
              <w:t>,</w:t>
            </w:r>
            <w:r w:rsidRPr="00393849">
              <w:rPr>
                <w:rFonts w:ascii="David" w:eastAsia="SimSun" w:hAnsi="David" w:cs="David"/>
                <w:rtl/>
                <w:lang w:eastAsia="zh-CN"/>
              </w:rPr>
              <w:t xml:space="preserve"> </w:t>
            </w:r>
            <w:r w:rsidR="00C10E7A" w:rsidRPr="00393849">
              <w:rPr>
                <w:rFonts w:ascii="David" w:eastAsia="SimSun" w:hAnsi="David" w:cs="David"/>
                <w:rtl/>
                <w:lang w:eastAsia="zh-CN"/>
              </w:rPr>
              <w:t>עמוד 1</w:t>
            </w:r>
            <w:r w:rsidR="00C10E7A">
              <w:rPr>
                <w:rFonts w:ascii="David" w:eastAsia="SimSun" w:hAnsi="David" w:cs="David" w:hint="cs"/>
                <w:rtl/>
                <w:lang w:eastAsia="zh-CN"/>
              </w:rPr>
              <w:t>65.</w:t>
            </w:r>
            <w:r w:rsidRPr="00393849">
              <w:rPr>
                <w:rFonts w:ascii="David" w:eastAsia="SimSun" w:hAnsi="David" w:cs="David"/>
                <w:rtl/>
                <w:lang w:eastAsia="zh-CN"/>
              </w:rPr>
              <w:br/>
              <w:t xml:space="preserve">ראו הנחיות. </w:t>
            </w:r>
          </w:p>
          <w:p w:rsidR="008C6F87" w:rsidRDefault="008C6F87" w:rsidP="00EF5B4F">
            <w:pPr>
              <w:spacing w:line="360" w:lineRule="auto"/>
              <w:jc w:val="both"/>
              <w:rPr>
                <w:rFonts w:cs="David"/>
                <w:rtl/>
              </w:rPr>
            </w:pPr>
            <w:r>
              <w:rPr>
                <w:rFonts w:cs="David" w:hint="cs"/>
                <w:rtl/>
              </w:rPr>
              <w:t xml:space="preserve">בסיור </w:t>
            </w:r>
            <w:r w:rsidR="00EF5B4F">
              <w:rPr>
                <w:rFonts w:cs="David" w:hint="cs"/>
                <w:rtl/>
              </w:rPr>
              <w:t xml:space="preserve"> </w:t>
            </w:r>
            <w:r>
              <w:rPr>
                <w:rFonts w:cs="David" w:hint="cs"/>
                <w:rtl/>
              </w:rPr>
              <w:t xml:space="preserve"> התלמידים מוזמנים לגלות סימנים של קיץ (תופעות מזג אוויר, צמחים, בעלי חיים) ולתאר אותם. הם מוזמנים גם להשתמש בכלים המוכרים לאפיון תופעות מזג האוויר שהכירו בעונות הקודמות (מראה השמים, הטמפרטורות, הגשם, הרוח). </w:t>
            </w:r>
          </w:p>
          <w:p w:rsidR="00393849" w:rsidRPr="00C10E7A" w:rsidRDefault="008C6F87" w:rsidP="00C10E7A">
            <w:pPr>
              <w:spacing w:line="360" w:lineRule="auto"/>
              <w:jc w:val="both"/>
              <w:rPr>
                <w:rFonts w:cs="David"/>
                <w:b/>
                <w:bCs/>
                <w:sz w:val="28"/>
                <w:szCs w:val="28"/>
                <w:rtl/>
              </w:rPr>
            </w:pPr>
            <w:r>
              <w:rPr>
                <w:rFonts w:cs="David" w:hint="cs"/>
                <w:rtl/>
              </w:rPr>
              <w:t xml:space="preserve">מוצע לגשת לחלקת המעקב שסומנה בסתיו ולעקוב אחר השינויים שהתחוללו בה. את הממצאים התלמידים יכולים לצייר ו/או לצלם. מומלץ להשוות את הציורים הללו עם ציוריהם בעונות הקודמות כדי לעמוד על השינויים שחלו בחלקה בעקבות מעברי העונות. </w:t>
            </w:r>
          </w:p>
        </w:tc>
      </w:tr>
      <w:tr w:rsidR="00C10E7A" w:rsidRPr="00393849" w:rsidTr="007A1C1C">
        <w:trPr>
          <w:cantSplit/>
          <w:trHeight w:val="261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C10E7A" w:rsidRPr="00393849" w:rsidRDefault="00C10E7A" w:rsidP="00393849">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התנסות 2</w:t>
            </w:r>
          </w:p>
        </w:tc>
        <w:tc>
          <w:tcPr>
            <w:tcW w:w="7938" w:type="dxa"/>
            <w:tcBorders>
              <w:top w:val="single" w:sz="12" w:space="0" w:color="0000CC"/>
              <w:bottom w:val="single" w:sz="12" w:space="0" w:color="0000CC"/>
              <w:right w:val="single" w:sz="12" w:space="0" w:color="0000CC"/>
            </w:tcBorders>
            <w:vAlign w:val="center"/>
          </w:tcPr>
          <w:p w:rsidR="00C10E7A" w:rsidRPr="00C10E7A" w:rsidRDefault="00C10E7A" w:rsidP="00C10E7A">
            <w:pPr>
              <w:pStyle w:val="af0"/>
              <w:numPr>
                <w:ilvl w:val="0"/>
                <w:numId w:val="5"/>
              </w:numPr>
              <w:spacing w:line="360" w:lineRule="auto"/>
              <w:jc w:val="both"/>
              <w:rPr>
                <w:rFonts w:cs="David"/>
                <w:i/>
                <w:iCs/>
                <w:sz w:val="28"/>
                <w:szCs w:val="28"/>
                <w:rtl/>
              </w:rPr>
            </w:pPr>
            <w:r w:rsidRPr="00C10E7A">
              <w:rPr>
                <w:rFonts w:cs="David" w:hint="cs"/>
                <w:rtl/>
              </w:rPr>
              <w:t xml:space="preserve">מבצעים את המשימה </w:t>
            </w:r>
            <w:r w:rsidRPr="00C10E7A">
              <w:rPr>
                <w:rFonts w:cs="David" w:hint="cs"/>
                <w:b/>
                <w:bCs/>
                <w:rtl/>
              </w:rPr>
              <w:t>צופים ועוקבים</w:t>
            </w:r>
            <w:r w:rsidRPr="00C10E7A">
              <w:rPr>
                <w:rFonts w:ascii="David" w:hAnsi="David" w:cs="David"/>
                <w:rtl/>
              </w:rPr>
              <w:t xml:space="preserve"> שבעמודים </w:t>
            </w:r>
            <w:r w:rsidRPr="00C10E7A">
              <w:rPr>
                <w:rFonts w:ascii="David" w:hAnsi="David" w:cs="David" w:hint="cs"/>
                <w:rtl/>
              </w:rPr>
              <w:t>166 - 169</w:t>
            </w:r>
            <w:r w:rsidRPr="00C10E7A">
              <w:rPr>
                <w:rFonts w:cs="David" w:hint="cs"/>
                <w:i/>
                <w:iCs/>
                <w:sz w:val="28"/>
                <w:szCs w:val="28"/>
                <w:rtl/>
              </w:rPr>
              <w:t>.</w:t>
            </w:r>
          </w:p>
          <w:p w:rsidR="00EF5B4F" w:rsidRDefault="00C10E7A" w:rsidP="00EF5B4F">
            <w:pPr>
              <w:spacing w:line="360" w:lineRule="auto"/>
              <w:rPr>
                <w:rFonts w:cs="David"/>
                <w:rtl/>
              </w:rPr>
            </w:pPr>
            <w:r>
              <w:rPr>
                <w:rFonts w:cs="David" w:hint="cs"/>
                <w:rtl/>
              </w:rPr>
              <w:t>מטרתה המרכזית של משימה זו היא למדוד תופעות מזג האוויר באופן שיטתי ולעקוב אחריהן במשך כמה ימים. למשימה שלושה חלקים שיחד עוסקים בטיפול במידע: איסוף נתונים בעזרת תצפית וכלי מדידה (חלק א), סיכום התוצאות (חלק ב) והסקת מסקנות (חלק ג).</w:t>
            </w:r>
            <w:r w:rsidR="00462BF2">
              <w:rPr>
                <w:rFonts w:cs="David" w:hint="cs"/>
                <w:rtl/>
              </w:rPr>
              <w:t xml:space="preserve"> </w:t>
            </w:r>
            <w:r w:rsidR="006147B8">
              <w:rPr>
                <w:rFonts w:cs="David" w:hint="cs"/>
                <w:rtl/>
              </w:rPr>
              <w:t xml:space="preserve">    </w:t>
            </w:r>
          </w:p>
          <w:p w:rsidR="00462BF2" w:rsidRDefault="006147B8" w:rsidP="00EF5B4F">
            <w:pPr>
              <w:spacing w:line="360" w:lineRule="auto"/>
              <w:rPr>
                <w:rFonts w:cs="David"/>
                <w:sz w:val="22"/>
                <w:rtl/>
              </w:rPr>
            </w:pPr>
            <w:r>
              <w:rPr>
                <w:rFonts w:cs="David" w:hint="cs"/>
                <w:rtl/>
              </w:rPr>
              <w:t xml:space="preserve">                                                                                                                                               </w:t>
            </w:r>
            <w:r w:rsidR="00462BF2">
              <w:rPr>
                <w:rFonts w:cs="David" w:hint="cs"/>
                <w:rtl/>
              </w:rPr>
              <w:t>בחלק א</w:t>
            </w:r>
            <w:r w:rsidR="00EF5B4F">
              <w:rPr>
                <w:rFonts w:cs="David" w:hint="cs"/>
                <w:rtl/>
              </w:rPr>
              <w:t xml:space="preserve"> </w:t>
            </w:r>
            <w:r w:rsidR="00462BF2">
              <w:rPr>
                <w:rFonts w:cs="David" w:hint="cs"/>
                <w:rtl/>
              </w:rPr>
              <w:t xml:space="preserve">- </w:t>
            </w:r>
            <w:r w:rsidR="00462BF2" w:rsidRPr="00C10E7A">
              <w:rPr>
                <w:rFonts w:cs="David" w:hint="cs"/>
                <w:b/>
                <w:bCs/>
                <w:rtl/>
              </w:rPr>
              <w:t>תצפית על מזג האוויר</w:t>
            </w:r>
            <w:r w:rsidR="00EF5B4F">
              <w:rPr>
                <w:rFonts w:cs="David" w:hint="cs"/>
                <w:b/>
                <w:bCs/>
                <w:rtl/>
              </w:rPr>
              <w:t xml:space="preserve"> </w:t>
            </w:r>
            <w:r w:rsidR="00462BF2" w:rsidRPr="00EF5B4F">
              <w:rPr>
                <w:rFonts w:cs="David" w:hint="cs"/>
                <w:rtl/>
              </w:rPr>
              <w:t xml:space="preserve">- </w:t>
            </w:r>
            <w:r w:rsidR="00462BF2" w:rsidRPr="00C10E7A">
              <w:rPr>
                <w:rFonts w:cs="David" w:hint="cs"/>
                <w:rtl/>
              </w:rPr>
              <w:t>התלמידים</w:t>
            </w:r>
            <w:r w:rsidR="00462BF2">
              <w:rPr>
                <w:rFonts w:cs="David" w:hint="cs"/>
                <w:rtl/>
              </w:rPr>
              <w:t xml:space="preserve"> עוקבים אחר כלל התופעות בהתאם להנחיות שבדף התצפית. </w:t>
            </w:r>
            <w:r w:rsidR="00462BF2">
              <w:rPr>
                <w:rFonts w:cs="David" w:hint="cs"/>
                <w:sz w:val="26"/>
                <w:rtl/>
              </w:rPr>
              <w:t xml:space="preserve">חשוב להפנות את תשומת לבם של כל התלמידים לכך שאנו קולטים מידע על מזג האוויר בעזרת החושים ובעזרת אמצעי מדידה. </w:t>
            </w:r>
          </w:p>
          <w:p w:rsidR="00462BF2" w:rsidRDefault="00462BF2" w:rsidP="00462BF2">
            <w:pPr>
              <w:spacing w:line="360" w:lineRule="auto"/>
              <w:jc w:val="both"/>
              <w:rPr>
                <w:rFonts w:cs="David"/>
                <w:sz w:val="22"/>
                <w:rtl/>
              </w:rPr>
            </w:pPr>
          </w:p>
          <w:p w:rsidR="00462BF2" w:rsidRDefault="00462BF2" w:rsidP="00462BF2">
            <w:pPr>
              <w:spacing w:line="360" w:lineRule="auto"/>
              <w:jc w:val="both"/>
              <w:rPr>
                <w:rFonts w:ascii="David" w:hAnsi="David" w:cs="David"/>
                <w:rtl/>
              </w:rPr>
            </w:pPr>
            <w:r>
              <w:rPr>
                <w:rFonts w:cs="David" w:hint="cs"/>
                <w:sz w:val="22"/>
                <w:rtl/>
              </w:rPr>
              <w:t xml:space="preserve">בחלק ב - </w:t>
            </w:r>
            <w:r w:rsidRPr="00C10E7A">
              <w:rPr>
                <w:rFonts w:cs="David" w:hint="cs"/>
                <w:b/>
                <w:bCs/>
                <w:sz w:val="22"/>
                <w:rtl/>
              </w:rPr>
              <w:t>מסכמים תוצאות</w:t>
            </w:r>
            <w:r w:rsidR="00EF5B4F">
              <w:rPr>
                <w:rFonts w:cs="David" w:hint="cs"/>
                <w:b/>
                <w:bCs/>
                <w:sz w:val="22"/>
                <w:rtl/>
              </w:rPr>
              <w:t xml:space="preserve"> </w:t>
            </w:r>
            <w:r>
              <w:rPr>
                <w:rFonts w:cs="David" w:hint="cs"/>
                <w:sz w:val="22"/>
                <w:rtl/>
              </w:rPr>
              <w:t xml:space="preserve">- התלמידים מתבקשים לעיין באמצעות שאלות מנחות במידע שאורגן בטבלה. שאלות כמו: באילו ימים השמים היו בהירים? באילו ימים נשבה רוח? מה היו תנאי מזג האוויר ביום השישי? </w:t>
            </w:r>
          </w:p>
          <w:p w:rsidR="00462BF2" w:rsidRDefault="00462BF2" w:rsidP="00462BF2">
            <w:pPr>
              <w:spacing w:line="360" w:lineRule="auto"/>
              <w:jc w:val="both"/>
              <w:rPr>
                <w:rFonts w:ascii="David" w:hAnsi="David" w:cs="David"/>
                <w:rtl/>
              </w:rPr>
            </w:pPr>
          </w:p>
          <w:p w:rsidR="00C10E7A" w:rsidRDefault="00462BF2" w:rsidP="00462BF2">
            <w:pPr>
              <w:spacing w:line="360" w:lineRule="auto"/>
              <w:jc w:val="both"/>
              <w:rPr>
                <w:rFonts w:cs="David"/>
                <w:sz w:val="22"/>
                <w:rtl/>
              </w:rPr>
            </w:pPr>
            <w:r w:rsidRPr="00C10E7A">
              <w:rPr>
                <w:rFonts w:ascii="David" w:hAnsi="David" w:cs="David"/>
                <w:rtl/>
              </w:rPr>
              <w:t xml:space="preserve">בחלק ג - </w:t>
            </w:r>
            <w:r w:rsidRPr="00C10E7A">
              <w:rPr>
                <w:rFonts w:ascii="David" w:hAnsi="David" w:cs="David"/>
                <w:b/>
                <w:bCs/>
                <w:rtl/>
              </w:rPr>
              <w:t>מסיקים מסקנות</w:t>
            </w:r>
            <w:r w:rsidRPr="00C10E7A">
              <w:rPr>
                <w:rFonts w:ascii="David" w:hAnsi="David" w:cs="David"/>
                <w:rtl/>
              </w:rPr>
              <w:t xml:space="preserve"> - התלמידים מתבקשים להכליל הכללות לגבי תופעות מזג האוויר בעונת הקיץ על סמך הממצאים שנמדדו ושסוכמו.</w:t>
            </w:r>
          </w:p>
          <w:p w:rsidR="00462BF2" w:rsidRDefault="00462BF2" w:rsidP="00462BF2">
            <w:pPr>
              <w:spacing w:line="360" w:lineRule="auto"/>
              <w:jc w:val="both"/>
              <w:rPr>
                <w:rFonts w:cs="David"/>
                <w:sz w:val="22"/>
                <w:rtl/>
              </w:rPr>
            </w:pPr>
          </w:p>
          <w:p w:rsidR="00462BF2" w:rsidRDefault="00462BF2" w:rsidP="00462BF2">
            <w:pPr>
              <w:spacing w:line="360" w:lineRule="auto"/>
              <w:jc w:val="both"/>
              <w:rPr>
                <w:rFonts w:cs="David"/>
                <w:sz w:val="22"/>
                <w:rtl/>
              </w:rPr>
            </w:pPr>
            <w:r>
              <w:rPr>
                <w:rFonts w:cs="David" w:hint="cs"/>
                <w:sz w:val="22"/>
                <w:rtl/>
              </w:rPr>
              <w:t xml:space="preserve">לאחר סיום המשימה מומלץ להפנות את תשומת לבם של התלמידים למבנה שלה: תחילה אוספים נתונים, אחר כך מסכמים אותם ובודקים בכמה ימים חוזרת על עצמה תופעה זו או אחרת, ואז ורק אז אפשר להסיק מסקנות כלליות על תופעות מזג אוויר בקיץ. אפשר לברר עמם במה לדעתם תורמת הטבלה לעיבוד המידע שנאסף. </w:t>
            </w:r>
          </w:p>
          <w:p w:rsidR="00462BF2" w:rsidRDefault="00462BF2" w:rsidP="00462BF2">
            <w:pPr>
              <w:spacing w:line="360" w:lineRule="auto"/>
              <w:jc w:val="both"/>
              <w:rPr>
                <w:rFonts w:cs="David"/>
                <w:sz w:val="22"/>
                <w:rtl/>
              </w:rPr>
            </w:pPr>
            <w:r>
              <w:rPr>
                <w:rFonts w:cs="David" w:hint="cs"/>
                <w:sz w:val="22"/>
                <w:rtl/>
              </w:rPr>
              <w:t xml:space="preserve">אפשר גם לברר עמם מדוע לדעתם אספנו נתונים (תוצאות של מדידות) במשך שישה ימים? מה היה קורה אילו מדדנו פעם אחת בלבד? פעמיים? עשר פעמים? </w:t>
            </w:r>
          </w:p>
          <w:p w:rsidR="00462BF2" w:rsidRPr="00462BF2" w:rsidRDefault="00462BF2" w:rsidP="00462BF2">
            <w:pPr>
              <w:pStyle w:val="af0"/>
              <w:numPr>
                <w:ilvl w:val="0"/>
                <w:numId w:val="5"/>
              </w:numPr>
              <w:spacing w:line="360" w:lineRule="auto"/>
              <w:jc w:val="both"/>
              <w:rPr>
                <w:rFonts w:cs="David"/>
                <w:sz w:val="18"/>
                <w:szCs w:val="20"/>
                <w:rtl/>
              </w:rPr>
            </w:pPr>
            <w:r w:rsidRPr="00462BF2">
              <w:rPr>
                <w:rFonts w:cs="David" w:hint="cs"/>
                <w:rtl/>
              </w:rPr>
              <w:t>מקיימים דיון בשאלה שמופיעה בתבנית במבט רחב</w:t>
            </w:r>
            <w:r w:rsidRPr="00462BF2">
              <w:rPr>
                <w:rFonts w:cs="David" w:hint="cs"/>
                <w:b/>
                <w:bCs/>
                <w:rtl/>
              </w:rPr>
              <w:t>: היודעים אתם ש...?</w:t>
            </w:r>
            <w:r w:rsidRPr="00462BF2">
              <w:rPr>
                <w:rFonts w:cs="David" w:hint="cs"/>
                <w:sz w:val="18"/>
                <w:szCs w:val="20"/>
                <w:rtl/>
              </w:rPr>
              <w:t xml:space="preserve">, </w:t>
            </w:r>
            <w:r w:rsidRPr="00462BF2">
              <w:rPr>
                <w:rFonts w:cs="David" w:hint="cs"/>
                <w:sz w:val="22"/>
                <w:rtl/>
              </w:rPr>
              <w:t>עמוד 169.</w:t>
            </w:r>
          </w:p>
          <w:p w:rsidR="00462BF2" w:rsidRPr="00462BF2" w:rsidRDefault="00462BF2" w:rsidP="00462BF2">
            <w:pPr>
              <w:spacing w:line="360" w:lineRule="auto"/>
              <w:jc w:val="both"/>
              <w:rPr>
                <w:rFonts w:cs="David"/>
                <w:rtl/>
              </w:rPr>
            </w:pPr>
            <w:r>
              <w:rPr>
                <w:rFonts w:cs="David" w:hint="cs"/>
                <w:rtl/>
              </w:rPr>
              <w:t xml:space="preserve">התבנית נועדה לערער על המובן מאליו ולעורר סקרנות באמצעות הצגה לוגית של המשפטים הבאים: </w:t>
            </w:r>
            <w:r w:rsidRPr="00462BF2">
              <w:rPr>
                <w:rFonts w:cs="David" w:hint="cs"/>
                <w:rtl/>
              </w:rPr>
              <w:t xml:space="preserve">בישראל לא יורד גשם בקיץ. באנגליה יורד גשם גם בקיץ. אז איך יודעים באנגליה שבא הקיץ? </w:t>
            </w:r>
          </w:p>
          <w:p w:rsidR="00462BF2" w:rsidRPr="00462BF2" w:rsidRDefault="00462BF2" w:rsidP="00462BF2">
            <w:pPr>
              <w:spacing w:line="360" w:lineRule="auto"/>
              <w:jc w:val="both"/>
              <w:rPr>
                <w:rFonts w:cs="David"/>
                <w:sz w:val="22"/>
                <w:rtl/>
              </w:rPr>
            </w:pPr>
          </w:p>
        </w:tc>
      </w:tr>
      <w:tr w:rsidR="00393849" w:rsidRPr="00393849" w:rsidTr="007A1C1C">
        <w:trPr>
          <w:cantSplit/>
          <w:trHeight w:val="208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462BF2" w:rsidP="00393849">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התנסות 3</w:t>
            </w:r>
          </w:p>
        </w:tc>
        <w:tc>
          <w:tcPr>
            <w:tcW w:w="7938" w:type="dxa"/>
            <w:tcBorders>
              <w:top w:val="single" w:sz="12" w:space="0" w:color="0000CC"/>
              <w:bottom w:val="single" w:sz="12" w:space="0" w:color="0000CC"/>
              <w:right w:val="single" w:sz="12" w:space="0" w:color="0000CC"/>
            </w:tcBorders>
            <w:vAlign w:val="center"/>
          </w:tcPr>
          <w:p w:rsidR="008C6F87" w:rsidRDefault="008C6F87" w:rsidP="008C6F87">
            <w:pPr>
              <w:spacing w:line="360" w:lineRule="auto"/>
              <w:jc w:val="both"/>
              <w:rPr>
                <w:rFonts w:cs="David"/>
                <w:sz w:val="22"/>
                <w:rtl/>
              </w:rPr>
            </w:pPr>
          </w:p>
          <w:p w:rsidR="008C6F87" w:rsidRPr="00462BF2" w:rsidRDefault="00462BF2" w:rsidP="00462BF2">
            <w:pPr>
              <w:pStyle w:val="af0"/>
              <w:numPr>
                <w:ilvl w:val="0"/>
                <w:numId w:val="5"/>
              </w:numPr>
              <w:spacing w:line="360" w:lineRule="auto"/>
              <w:jc w:val="both"/>
              <w:rPr>
                <w:rFonts w:cs="David"/>
                <w:rtl/>
              </w:rPr>
            </w:pPr>
            <w:r w:rsidRPr="00462BF2">
              <w:rPr>
                <w:rFonts w:cs="David" w:hint="cs"/>
                <w:rtl/>
              </w:rPr>
              <w:t>קוראים את המידע ב</w:t>
            </w:r>
            <w:r w:rsidR="008C6F87" w:rsidRPr="00462BF2">
              <w:rPr>
                <w:rFonts w:cs="David" w:hint="cs"/>
                <w:rtl/>
              </w:rPr>
              <w:t xml:space="preserve">קטע </w:t>
            </w:r>
            <w:r w:rsidRPr="00462BF2">
              <w:rPr>
                <w:rFonts w:cs="David" w:hint="cs"/>
                <w:rtl/>
              </w:rPr>
              <w:t>ה</w:t>
            </w:r>
            <w:r w:rsidR="008C6F87" w:rsidRPr="00462BF2">
              <w:rPr>
                <w:rFonts w:cs="David" w:hint="cs"/>
                <w:rtl/>
              </w:rPr>
              <w:t xml:space="preserve">מידע </w:t>
            </w:r>
            <w:r w:rsidR="008C6F87" w:rsidRPr="00462BF2">
              <w:rPr>
                <w:rFonts w:cs="David" w:hint="cs"/>
                <w:b/>
                <w:bCs/>
                <w:rtl/>
              </w:rPr>
              <w:t>קרינת השמש</w:t>
            </w:r>
            <w:r>
              <w:rPr>
                <w:rFonts w:cs="David" w:hint="cs"/>
                <w:rtl/>
              </w:rPr>
              <w:t xml:space="preserve">, </w:t>
            </w:r>
            <w:r w:rsidR="008C6F87" w:rsidRPr="00462BF2">
              <w:rPr>
                <w:rFonts w:cs="David" w:hint="cs"/>
                <w:rtl/>
              </w:rPr>
              <w:t xml:space="preserve">עמודים 170 </w:t>
            </w:r>
            <w:r>
              <w:rPr>
                <w:rFonts w:cs="David" w:hint="cs"/>
                <w:rtl/>
              </w:rPr>
              <w:t>-</w:t>
            </w:r>
            <w:r w:rsidR="008C6F87" w:rsidRPr="00462BF2">
              <w:rPr>
                <w:rFonts w:cs="David" w:hint="cs"/>
                <w:rtl/>
              </w:rPr>
              <w:t>171</w:t>
            </w:r>
            <w:r w:rsidRPr="00462BF2">
              <w:rPr>
                <w:rFonts w:cs="David" w:hint="cs"/>
                <w:rtl/>
              </w:rPr>
              <w:t xml:space="preserve"> עונים על שאלות בעמוד 171.</w:t>
            </w:r>
            <w:r w:rsidR="008C6F87" w:rsidRPr="00462BF2">
              <w:rPr>
                <w:rFonts w:cs="David" w:hint="cs"/>
                <w:rtl/>
              </w:rPr>
              <w:tab/>
              <w:t xml:space="preserve"> </w:t>
            </w:r>
          </w:p>
          <w:p w:rsidR="00462BF2" w:rsidRDefault="008C6F87" w:rsidP="00462BF2">
            <w:pPr>
              <w:spacing w:line="360" w:lineRule="auto"/>
              <w:jc w:val="both"/>
              <w:rPr>
                <w:rFonts w:cs="David"/>
                <w:rtl/>
              </w:rPr>
            </w:pPr>
            <w:r>
              <w:rPr>
                <w:rFonts w:cs="David" w:hint="cs"/>
                <w:rtl/>
              </w:rPr>
              <w:t xml:space="preserve">קרינת שמש חזקה היא אחת התופעות המאפיינות את הקיץ. הקטע מתייחס לתועלת שמפיקים יצורים חיים מהשמש וכן לנזק שגורמת קרינת השמש (באופן דומה למשימות שעסקו ברוח בשער סתיו, ובגשם בשער חורף). </w:t>
            </w:r>
          </w:p>
          <w:p w:rsidR="00393849" w:rsidRPr="00462BF2" w:rsidRDefault="008C6F87" w:rsidP="00462BF2">
            <w:pPr>
              <w:spacing w:line="360" w:lineRule="auto"/>
              <w:jc w:val="both"/>
              <w:rPr>
                <w:rFonts w:cs="David"/>
                <w:sz w:val="22"/>
                <w:rtl/>
              </w:rPr>
            </w:pPr>
            <w:r>
              <w:rPr>
                <w:rFonts w:cs="David" w:hint="cs"/>
                <w:rtl/>
              </w:rPr>
              <w:t xml:space="preserve">השאלות הנלוות לקטע המידע מתמקדות במושגים "תועלת" ו"נזק" בהקשר לקרינת השמש. התלמידים מתבקשים לאתר בקטע משפטים שמתארים את התועלת שמפיקים מהשמש ומשפטים שמתארים את הנזק שהיא גורמת. כדי להמחיש את התלות שלנו בשמש התלמידים מתבקשים לתאר בציור (אפשר גם בכתב) כיצד היה נראה העולם ללא שמש. מומלץ לחזור ולעסוק בקטע זה בסוף שער זה כאשר עוסקים בהמלצה על שתייה מרובה בקיץ כדי למנוע התייבשות. </w:t>
            </w:r>
          </w:p>
        </w:tc>
      </w:tr>
      <w:tr w:rsidR="00393849" w:rsidRPr="00393849" w:rsidTr="00970386">
        <w:trPr>
          <w:cantSplit/>
          <w:trHeight w:val="1292"/>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462BF2" w:rsidP="00393849">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התנסות 4</w:t>
            </w:r>
          </w:p>
        </w:tc>
        <w:tc>
          <w:tcPr>
            <w:tcW w:w="7938" w:type="dxa"/>
            <w:tcBorders>
              <w:top w:val="single" w:sz="12" w:space="0" w:color="0000CC"/>
              <w:bottom w:val="single" w:sz="12" w:space="0" w:color="0000CC"/>
              <w:right w:val="single" w:sz="12" w:space="0" w:color="0000CC"/>
            </w:tcBorders>
            <w:vAlign w:val="center"/>
          </w:tcPr>
          <w:p w:rsidR="008C6F87" w:rsidRPr="0049019C" w:rsidRDefault="00970386" w:rsidP="0049019C">
            <w:pPr>
              <w:pStyle w:val="af0"/>
              <w:numPr>
                <w:ilvl w:val="0"/>
                <w:numId w:val="10"/>
              </w:numPr>
              <w:spacing w:line="360" w:lineRule="auto"/>
              <w:jc w:val="both"/>
              <w:rPr>
                <w:rFonts w:cs="David"/>
                <w:rtl/>
              </w:rPr>
            </w:pPr>
            <w:r w:rsidRPr="0049019C">
              <w:rPr>
                <w:rFonts w:cs="David" w:hint="cs"/>
                <w:rtl/>
              </w:rPr>
              <w:t xml:space="preserve">קוראים את המידע </w:t>
            </w:r>
            <w:r w:rsidR="00E0342F" w:rsidRPr="0049019C">
              <w:rPr>
                <w:rFonts w:cs="David" w:hint="cs"/>
                <w:b/>
                <w:bCs/>
                <w:rtl/>
              </w:rPr>
              <w:t>טיפי הטיפה חוזרת אל...</w:t>
            </w:r>
            <w:r w:rsidRPr="0049019C">
              <w:rPr>
                <w:rFonts w:cs="David" w:hint="cs"/>
                <w:rtl/>
              </w:rPr>
              <w:t xml:space="preserve">שבתבנית </w:t>
            </w:r>
            <w:r w:rsidRPr="0049019C">
              <w:rPr>
                <w:rFonts w:cs="David" w:hint="cs"/>
                <w:b/>
                <w:bCs/>
                <w:rtl/>
              </w:rPr>
              <w:t>קוראים כותבים ומבינים</w:t>
            </w:r>
            <w:r w:rsidR="00E0342F" w:rsidRPr="0049019C">
              <w:rPr>
                <w:rFonts w:cs="David" w:hint="cs"/>
                <w:rtl/>
              </w:rPr>
              <w:t>,</w:t>
            </w:r>
            <w:r w:rsidRPr="0049019C">
              <w:rPr>
                <w:rFonts w:cs="David" w:hint="cs"/>
                <w:rtl/>
              </w:rPr>
              <w:t xml:space="preserve"> </w:t>
            </w:r>
            <w:r w:rsidR="00D71ACB" w:rsidRPr="0049019C">
              <w:rPr>
                <w:rFonts w:cs="David" w:hint="cs"/>
                <w:rtl/>
              </w:rPr>
              <w:t>עמודים 172 -173</w:t>
            </w:r>
            <w:r w:rsidR="00E0342F" w:rsidRPr="0049019C">
              <w:rPr>
                <w:rFonts w:cs="David" w:hint="cs"/>
                <w:rtl/>
              </w:rPr>
              <w:t>.</w:t>
            </w:r>
          </w:p>
          <w:p w:rsidR="00D71ACB" w:rsidRDefault="00D71ACB" w:rsidP="00E0342F">
            <w:pPr>
              <w:spacing w:line="360" w:lineRule="auto"/>
              <w:jc w:val="both"/>
              <w:rPr>
                <w:rFonts w:cs="David"/>
                <w:rtl/>
              </w:rPr>
            </w:pPr>
            <w:r>
              <w:rPr>
                <w:rFonts w:cs="David" w:hint="cs"/>
                <w:rtl/>
              </w:rPr>
              <w:t xml:space="preserve">קטע המידע סוגר את המעגל שנפתח בעונת החורף ביחס למסעה של טיפת המים ובכך מניחים יסודות ללמידה </w:t>
            </w:r>
            <w:r w:rsidR="00E0342F">
              <w:rPr>
                <w:rFonts w:cs="David" w:hint="cs"/>
                <w:rtl/>
              </w:rPr>
              <w:t>בכיתה ד</w:t>
            </w:r>
            <w:r>
              <w:rPr>
                <w:rFonts w:cs="David" w:hint="cs"/>
                <w:rtl/>
              </w:rPr>
              <w:t xml:space="preserve"> של "מחזור המים</w:t>
            </w:r>
            <w:r w:rsidR="00E0342F">
              <w:rPr>
                <w:rFonts w:cs="David" w:hint="cs"/>
                <w:rtl/>
              </w:rPr>
              <w:t xml:space="preserve"> בטבע</w:t>
            </w:r>
            <w:r>
              <w:rPr>
                <w:rFonts w:cs="David" w:hint="cs"/>
                <w:rtl/>
              </w:rPr>
              <w:t xml:space="preserve">". </w:t>
            </w:r>
          </w:p>
          <w:p w:rsidR="00393849" w:rsidRPr="00462BF2" w:rsidRDefault="00393849" w:rsidP="00462BF2">
            <w:pPr>
              <w:spacing w:line="360" w:lineRule="auto"/>
              <w:jc w:val="both"/>
              <w:rPr>
                <w:rFonts w:cs="David"/>
                <w:rtl/>
              </w:rPr>
            </w:pPr>
          </w:p>
        </w:tc>
      </w:tr>
      <w:tr w:rsidR="00462BF2" w:rsidRPr="00393849" w:rsidTr="00970386">
        <w:trPr>
          <w:cantSplit/>
          <w:trHeight w:val="1247"/>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462BF2" w:rsidRDefault="00462BF2" w:rsidP="00393849">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המשגה</w:t>
            </w:r>
          </w:p>
        </w:tc>
        <w:tc>
          <w:tcPr>
            <w:tcW w:w="7938" w:type="dxa"/>
            <w:tcBorders>
              <w:top w:val="single" w:sz="12" w:space="0" w:color="0000CC"/>
              <w:bottom w:val="single" w:sz="12" w:space="0" w:color="0000CC"/>
              <w:right w:val="single" w:sz="12" w:space="0" w:color="0000CC"/>
            </w:tcBorders>
            <w:vAlign w:val="center"/>
          </w:tcPr>
          <w:p w:rsidR="00462BF2" w:rsidRPr="00970386" w:rsidRDefault="00462BF2" w:rsidP="00E0342F">
            <w:pPr>
              <w:pStyle w:val="af0"/>
              <w:numPr>
                <w:ilvl w:val="0"/>
                <w:numId w:val="5"/>
              </w:numPr>
              <w:spacing w:line="360" w:lineRule="auto"/>
              <w:jc w:val="both"/>
              <w:rPr>
                <w:rFonts w:cs="David"/>
                <w:b/>
                <w:bCs/>
                <w:sz w:val="28"/>
                <w:szCs w:val="28"/>
                <w:rtl/>
              </w:rPr>
            </w:pPr>
            <w:r w:rsidRPr="00970386">
              <w:rPr>
                <w:rFonts w:ascii="David" w:hAnsi="David" w:cs="David"/>
                <w:rtl/>
              </w:rPr>
              <w:t>קוראים את קטע הסיכום על מזג הא</w:t>
            </w:r>
            <w:r w:rsidRPr="00970386">
              <w:rPr>
                <w:rFonts w:ascii="David" w:hAnsi="David" w:cs="David" w:hint="cs"/>
                <w:rtl/>
              </w:rPr>
              <w:t>ו</w:t>
            </w:r>
            <w:r w:rsidRPr="00970386">
              <w:rPr>
                <w:rFonts w:ascii="David" w:hAnsi="David" w:cs="David"/>
                <w:rtl/>
              </w:rPr>
              <w:t xml:space="preserve">ויר </w:t>
            </w:r>
            <w:r w:rsidR="00970386">
              <w:rPr>
                <w:rFonts w:ascii="David" w:hAnsi="David" w:cs="David" w:hint="cs"/>
                <w:rtl/>
              </w:rPr>
              <w:t>בקיץ</w:t>
            </w:r>
            <w:r w:rsidRPr="00970386">
              <w:rPr>
                <w:rFonts w:ascii="David" w:hAnsi="David" w:cs="David"/>
                <w:rtl/>
              </w:rPr>
              <w:t xml:space="preserve"> </w:t>
            </w:r>
            <w:r w:rsidR="00E0342F">
              <w:rPr>
                <w:rFonts w:ascii="David" w:hAnsi="David" w:cs="David" w:hint="cs"/>
                <w:rtl/>
              </w:rPr>
              <w:t>ש</w:t>
            </w:r>
            <w:r w:rsidRPr="00970386">
              <w:rPr>
                <w:rFonts w:ascii="David" w:hAnsi="David" w:cs="David"/>
                <w:rtl/>
              </w:rPr>
              <w:t>בעמוד 1</w:t>
            </w:r>
            <w:r w:rsidR="00970386">
              <w:rPr>
                <w:rFonts w:ascii="David" w:hAnsi="David" w:cs="David" w:hint="cs"/>
                <w:rtl/>
              </w:rPr>
              <w:t>73</w:t>
            </w:r>
            <w:r w:rsidRPr="00970386">
              <w:rPr>
                <w:rFonts w:ascii="David" w:hAnsi="David" w:cs="David"/>
                <w:rtl/>
              </w:rPr>
              <w:t xml:space="preserve"> וממשיגים את מאפייני מזג האוויר בעונת ה</w:t>
            </w:r>
            <w:r w:rsidR="00E0342F">
              <w:rPr>
                <w:rFonts w:ascii="David" w:hAnsi="David" w:cs="David" w:hint="cs"/>
                <w:rtl/>
              </w:rPr>
              <w:t>קיץ</w:t>
            </w:r>
            <w:r w:rsidRPr="00970386">
              <w:rPr>
                <w:rFonts w:ascii="David" w:hAnsi="David" w:cs="David"/>
                <w:rtl/>
              </w:rPr>
              <w:t>.</w:t>
            </w:r>
          </w:p>
        </w:tc>
      </w:tr>
      <w:tr w:rsidR="00462BF2" w:rsidRPr="00393849" w:rsidTr="00970386">
        <w:trPr>
          <w:cantSplit/>
          <w:trHeight w:val="1526"/>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462BF2" w:rsidRDefault="00462BF2" w:rsidP="00393849">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יישום</w:t>
            </w:r>
          </w:p>
        </w:tc>
        <w:tc>
          <w:tcPr>
            <w:tcW w:w="7938" w:type="dxa"/>
            <w:tcBorders>
              <w:top w:val="single" w:sz="12" w:space="0" w:color="0000CC"/>
              <w:bottom w:val="single" w:sz="12" w:space="0" w:color="0000CC"/>
              <w:right w:val="single" w:sz="12" w:space="0" w:color="0000CC"/>
            </w:tcBorders>
            <w:vAlign w:val="center"/>
          </w:tcPr>
          <w:p w:rsidR="00462BF2" w:rsidRPr="00393849" w:rsidRDefault="00970386" w:rsidP="00970386">
            <w:pPr>
              <w:numPr>
                <w:ilvl w:val="0"/>
                <w:numId w:val="1"/>
              </w:numPr>
              <w:tabs>
                <w:tab w:val="num" w:pos="720"/>
              </w:tabs>
              <w:spacing w:before="120" w:line="360" w:lineRule="auto"/>
              <w:ind w:left="720" w:right="115"/>
              <w:rPr>
                <w:rFonts w:ascii="David" w:eastAsia="SimSun" w:hAnsi="David" w:cs="David"/>
                <w:lang w:eastAsia="zh-CN"/>
              </w:rPr>
            </w:pPr>
            <w:r>
              <w:rPr>
                <w:rFonts w:ascii="David" w:eastAsia="SimSun" w:hAnsi="David" w:cs="David" w:hint="cs"/>
                <w:rtl/>
                <w:lang w:eastAsia="zh-CN"/>
              </w:rPr>
              <w:t>מבצעים את</w:t>
            </w:r>
            <w:r w:rsidR="00462BF2" w:rsidRPr="00393849">
              <w:rPr>
                <w:rFonts w:ascii="David" w:eastAsia="SimSun" w:hAnsi="David" w:cs="David"/>
                <w:rtl/>
                <w:lang w:eastAsia="zh-CN"/>
              </w:rPr>
              <w:t xml:space="preserve"> המשימה </w:t>
            </w:r>
            <w:hyperlink r:id="rId10" w:history="1">
              <w:r w:rsidR="00462BF2" w:rsidRPr="00970386">
                <w:rPr>
                  <w:rFonts w:ascii="David" w:eastAsia="SimSun" w:hAnsi="David" w:cs="David"/>
                  <w:color w:val="0000FF"/>
                  <w:rtl/>
                  <w:lang w:eastAsia="zh-CN"/>
                </w:rPr>
                <w:t>גלו את העונה</w:t>
              </w:r>
            </w:hyperlink>
            <w:r w:rsidR="00462BF2" w:rsidRPr="00970386">
              <w:rPr>
                <w:rFonts w:ascii="David" w:eastAsia="SimSun" w:hAnsi="David" w:cs="David"/>
                <w:rtl/>
                <w:lang w:eastAsia="zh-CN"/>
              </w:rPr>
              <w:t xml:space="preserve"> </w:t>
            </w:r>
            <w:r w:rsidRPr="00970386">
              <w:rPr>
                <w:rFonts w:ascii="David" w:eastAsia="SimSun" w:hAnsi="David" w:cs="David"/>
                <w:rtl/>
                <w:lang w:eastAsia="zh-CN"/>
              </w:rPr>
              <w:t xml:space="preserve">שבאתר </w:t>
            </w:r>
            <w:hyperlink r:id="rId11" w:history="1">
              <w:r w:rsidRPr="00970386">
                <w:rPr>
                  <w:rFonts w:ascii="David" w:eastAsia="SimSun" w:hAnsi="David" w:cs="David"/>
                  <w:color w:val="0000FF"/>
                  <w:rtl/>
                  <w:lang w:eastAsia="zh-CN"/>
                </w:rPr>
                <w:t>קסם של מדע</w:t>
              </w:r>
            </w:hyperlink>
            <w:r w:rsidRPr="00970386">
              <w:rPr>
                <w:rFonts w:ascii="David" w:eastAsia="SimSun" w:hAnsi="David" w:cs="David"/>
                <w:rtl/>
                <w:lang w:eastAsia="zh-CN"/>
              </w:rPr>
              <w:t xml:space="preserve"> </w:t>
            </w:r>
            <w:r w:rsidRPr="00393849">
              <w:rPr>
                <w:rFonts w:ascii="David" w:eastAsia="SimSun" w:hAnsi="David" w:cs="David"/>
                <w:rtl/>
                <w:lang w:eastAsia="zh-CN"/>
              </w:rPr>
              <w:t>באתר אופק למדע וטכנולוגיה.</w:t>
            </w:r>
          </w:p>
          <w:p w:rsidR="00462BF2" w:rsidRPr="00970386" w:rsidRDefault="00970386" w:rsidP="00970386">
            <w:pPr>
              <w:numPr>
                <w:ilvl w:val="0"/>
                <w:numId w:val="1"/>
              </w:numPr>
              <w:tabs>
                <w:tab w:val="num" w:pos="720"/>
              </w:tabs>
              <w:spacing w:before="120" w:line="360" w:lineRule="auto"/>
              <w:ind w:left="720" w:right="115"/>
              <w:rPr>
                <w:rFonts w:ascii="David" w:eastAsia="SimSun" w:hAnsi="David" w:cs="David"/>
                <w:rtl/>
                <w:lang w:eastAsia="zh-CN"/>
              </w:rPr>
            </w:pPr>
            <w:r>
              <w:rPr>
                <w:rFonts w:ascii="David" w:eastAsia="SimSun" w:hAnsi="David" w:cs="David" w:hint="cs"/>
                <w:rtl/>
                <w:lang w:eastAsia="zh-CN"/>
              </w:rPr>
              <w:t>כותבים</w:t>
            </w:r>
            <w:r w:rsidR="00462BF2" w:rsidRPr="00393849">
              <w:rPr>
                <w:rFonts w:ascii="David" w:eastAsia="SimSun" w:hAnsi="David" w:cs="David"/>
                <w:rtl/>
                <w:lang w:eastAsia="zh-CN"/>
              </w:rPr>
              <w:t xml:space="preserve"> שיר/ סיפור /קומיקס על מזג הא</w:t>
            </w:r>
            <w:r w:rsidR="00462BF2">
              <w:rPr>
                <w:rFonts w:ascii="David" w:eastAsia="SimSun" w:hAnsi="David" w:cs="David" w:hint="cs"/>
                <w:rtl/>
                <w:lang w:eastAsia="zh-CN"/>
              </w:rPr>
              <w:t>ו</w:t>
            </w:r>
            <w:r w:rsidR="00462BF2" w:rsidRPr="00393849">
              <w:rPr>
                <w:rFonts w:ascii="David" w:eastAsia="SimSun" w:hAnsi="David" w:cs="David"/>
                <w:rtl/>
                <w:lang w:eastAsia="zh-CN"/>
              </w:rPr>
              <w:t xml:space="preserve">ויר </w:t>
            </w:r>
            <w:r>
              <w:rPr>
                <w:rFonts w:ascii="David" w:eastAsia="SimSun" w:hAnsi="David" w:cs="David" w:hint="cs"/>
                <w:rtl/>
                <w:lang w:eastAsia="zh-CN"/>
              </w:rPr>
              <w:t>בקיץ</w:t>
            </w:r>
            <w:r w:rsidR="00462BF2" w:rsidRPr="00393849">
              <w:rPr>
                <w:rFonts w:ascii="David" w:eastAsia="SimSun" w:hAnsi="David" w:cs="David"/>
                <w:rtl/>
                <w:lang w:eastAsia="zh-CN"/>
              </w:rPr>
              <w:t>.</w:t>
            </w:r>
          </w:p>
        </w:tc>
      </w:tr>
      <w:tr w:rsidR="00393849" w:rsidRPr="00393849" w:rsidTr="007A1C1C">
        <w:trPr>
          <w:cantSplit/>
          <w:trHeight w:val="275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970386" w:rsidP="00393849">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 xml:space="preserve"> סיכום ו</w:t>
            </w:r>
            <w:r w:rsidR="00393849" w:rsidRPr="00393849">
              <w:rPr>
                <w:rFonts w:ascii="David" w:eastAsia="SimSun" w:hAnsi="David" w:cs="David"/>
                <w:b/>
                <w:bCs/>
                <w:color w:val="0000CC"/>
                <w:rtl/>
                <w:lang w:eastAsia="zh-CN"/>
              </w:rPr>
              <w:t>רפלקציה</w:t>
            </w:r>
          </w:p>
        </w:tc>
        <w:tc>
          <w:tcPr>
            <w:tcW w:w="7938" w:type="dxa"/>
            <w:tcBorders>
              <w:top w:val="single" w:sz="12" w:space="0" w:color="0000CC"/>
              <w:bottom w:val="single" w:sz="12" w:space="0" w:color="0000CC"/>
              <w:right w:val="single" w:sz="12" w:space="0" w:color="0000CC"/>
            </w:tcBorders>
            <w:vAlign w:val="center"/>
          </w:tcPr>
          <w:p w:rsidR="00970386" w:rsidRPr="00970386" w:rsidRDefault="00970386" w:rsidP="00970386">
            <w:pPr>
              <w:numPr>
                <w:ilvl w:val="0"/>
                <w:numId w:val="1"/>
              </w:numPr>
              <w:tabs>
                <w:tab w:val="num" w:pos="742"/>
              </w:tabs>
              <w:spacing w:before="120" w:line="360" w:lineRule="auto"/>
              <w:ind w:left="720" w:right="115"/>
              <w:rPr>
                <w:rFonts w:ascii="David" w:eastAsia="SimSun" w:hAnsi="David" w:cs="David"/>
                <w:rtl/>
                <w:lang w:eastAsia="zh-CN"/>
              </w:rPr>
            </w:pPr>
            <w:r w:rsidRPr="00970386">
              <w:rPr>
                <w:rFonts w:ascii="David" w:eastAsia="SimSun" w:hAnsi="David" w:cs="David" w:hint="cs"/>
                <w:rtl/>
                <w:lang w:eastAsia="zh-CN"/>
              </w:rPr>
              <w:t>מבצעים</w:t>
            </w:r>
            <w:r w:rsidRPr="00970386">
              <w:rPr>
                <w:rFonts w:ascii="David" w:eastAsia="SimSun" w:hAnsi="David" w:cs="David"/>
                <w:rtl/>
                <w:lang w:eastAsia="zh-CN"/>
              </w:rPr>
              <w:t xml:space="preserve"> את המשימה מזג האו</w:t>
            </w:r>
            <w:r w:rsidRPr="00970386">
              <w:rPr>
                <w:rFonts w:ascii="David" w:eastAsia="SimSun" w:hAnsi="David" w:cs="David" w:hint="cs"/>
                <w:rtl/>
                <w:lang w:eastAsia="zh-CN"/>
              </w:rPr>
              <w:t>ו</w:t>
            </w:r>
            <w:r w:rsidRPr="00970386">
              <w:rPr>
                <w:rFonts w:ascii="David" w:eastAsia="SimSun" w:hAnsi="David" w:cs="David"/>
                <w:rtl/>
                <w:lang w:eastAsia="zh-CN"/>
              </w:rPr>
              <w:t xml:space="preserve">יר באביב שבתבנית </w:t>
            </w:r>
            <w:r w:rsidRPr="00E0342F">
              <w:rPr>
                <w:rFonts w:ascii="David" w:eastAsia="SimSun" w:hAnsi="David" w:cs="David"/>
                <w:b/>
                <w:bCs/>
                <w:rtl/>
                <w:lang w:eastAsia="zh-CN"/>
              </w:rPr>
              <w:t>במבט חוזר</w:t>
            </w:r>
            <w:r w:rsidRPr="00970386">
              <w:rPr>
                <w:rFonts w:ascii="David" w:eastAsia="SimSun" w:hAnsi="David" w:cs="David"/>
                <w:rtl/>
                <w:lang w:eastAsia="zh-CN"/>
              </w:rPr>
              <w:t>, עמודים</w:t>
            </w:r>
            <w:r>
              <w:rPr>
                <w:rFonts w:ascii="David" w:eastAsia="SimSun" w:hAnsi="David" w:cs="David" w:hint="cs"/>
                <w:rtl/>
                <w:lang w:eastAsia="zh-CN"/>
              </w:rPr>
              <w:t xml:space="preserve">                    </w:t>
            </w:r>
            <w:r w:rsidRPr="00970386">
              <w:rPr>
                <w:rFonts w:ascii="David" w:eastAsia="SimSun" w:hAnsi="David" w:cs="David"/>
                <w:rtl/>
                <w:lang w:eastAsia="zh-CN"/>
              </w:rPr>
              <w:t xml:space="preserve"> 1</w:t>
            </w:r>
            <w:r w:rsidRPr="00970386">
              <w:rPr>
                <w:rFonts w:ascii="David" w:eastAsia="SimSun" w:hAnsi="David" w:cs="David" w:hint="cs"/>
                <w:rtl/>
                <w:lang w:eastAsia="zh-CN"/>
              </w:rPr>
              <w:t>9</w:t>
            </w:r>
            <w:r w:rsidRPr="00970386">
              <w:rPr>
                <w:rFonts w:ascii="David" w:eastAsia="SimSun" w:hAnsi="David" w:cs="David"/>
                <w:rtl/>
                <w:lang w:eastAsia="zh-CN"/>
              </w:rPr>
              <w:t>9-1</w:t>
            </w:r>
            <w:r w:rsidRPr="00970386">
              <w:rPr>
                <w:rFonts w:ascii="David" w:eastAsia="SimSun" w:hAnsi="David" w:cs="David" w:hint="cs"/>
                <w:rtl/>
                <w:lang w:eastAsia="zh-CN"/>
              </w:rPr>
              <w:t>9</w:t>
            </w:r>
            <w:r w:rsidRPr="00970386">
              <w:rPr>
                <w:rFonts w:ascii="David" w:eastAsia="SimSun" w:hAnsi="David" w:cs="David"/>
                <w:rtl/>
                <w:lang w:eastAsia="zh-CN"/>
              </w:rPr>
              <w:t>8</w:t>
            </w:r>
            <w:r w:rsidRPr="00970386">
              <w:rPr>
                <w:rFonts w:ascii="David" w:eastAsia="SimSun" w:hAnsi="David" w:cs="David" w:hint="cs"/>
                <w:rtl/>
                <w:lang w:eastAsia="zh-CN"/>
              </w:rPr>
              <w:t>.</w:t>
            </w:r>
          </w:p>
          <w:p w:rsidR="00393849" w:rsidRPr="00393849" w:rsidRDefault="00393849" w:rsidP="00393849">
            <w:pPr>
              <w:numPr>
                <w:ilvl w:val="0"/>
                <w:numId w:val="1"/>
              </w:numPr>
              <w:tabs>
                <w:tab w:val="num" w:pos="742"/>
              </w:tabs>
              <w:spacing w:before="120" w:line="360" w:lineRule="auto"/>
              <w:ind w:left="720" w:right="115"/>
              <w:rPr>
                <w:rFonts w:ascii="David" w:eastAsia="SimSun" w:hAnsi="David" w:cs="David"/>
                <w:rtl/>
                <w:lang w:eastAsia="zh-CN"/>
              </w:rPr>
            </w:pPr>
            <w:r w:rsidRPr="00393849">
              <w:rPr>
                <w:rFonts w:ascii="David" w:eastAsia="SimSun" w:hAnsi="David" w:cs="David"/>
                <w:rtl/>
                <w:lang w:eastAsia="zh-CN"/>
              </w:rPr>
              <w:t>במה התחדשתי בעקבות השיעור?</w:t>
            </w:r>
          </w:p>
          <w:p w:rsidR="00393849" w:rsidRPr="00393849" w:rsidRDefault="00393849" w:rsidP="00970386">
            <w:pPr>
              <w:numPr>
                <w:ilvl w:val="0"/>
                <w:numId w:val="1"/>
              </w:numPr>
              <w:tabs>
                <w:tab w:val="num" w:pos="742"/>
              </w:tabs>
              <w:spacing w:before="120" w:line="360" w:lineRule="auto"/>
              <w:ind w:left="720" w:right="115"/>
              <w:rPr>
                <w:rFonts w:ascii="David" w:eastAsia="SimSun" w:hAnsi="David" w:cs="David"/>
                <w:rtl/>
                <w:lang w:eastAsia="zh-CN"/>
              </w:rPr>
            </w:pPr>
            <w:r w:rsidRPr="00393849">
              <w:rPr>
                <w:rFonts w:ascii="David" w:eastAsia="SimSun" w:hAnsi="David" w:cs="David"/>
                <w:rtl/>
                <w:lang w:eastAsia="zh-CN"/>
              </w:rPr>
              <w:t>כיצד למדנו ומה אהב</w:t>
            </w:r>
            <w:r w:rsidR="00970386">
              <w:rPr>
                <w:rFonts w:ascii="David" w:eastAsia="SimSun" w:hAnsi="David" w:cs="David" w:hint="cs"/>
                <w:rtl/>
                <w:lang w:eastAsia="zh-CN"/>
              </w:rPr>
              <w:t>תי</w:t>
            </w:r>
            <w:r w:rsidRPr="00393849">
              <w:rPr>
                <w:rFonts w:ascii="David" w:eastAsia="SimSun" w:hAnsi="David" w:cs="David"/>
                <w:rtl/>
                <w:lang w:eastAsia="zh-CN"/>
              </w:rPr>
              <w:t xml:space="preserve"> בשיעור?</w:t>
            </w:r>
          </w:p>
        </w:tc>
      </w:tr>
    </w:tbl>
    <w:p w:rsidR="00393849" w:rsidRPr="00393849" w:rsidRDefault="00393849" w:rsidP="00393849">
      <w:pPr>
        <w:spacing w:line="360" w:lineRule="auto"/>
        <w:rPr>
          <w:rFonts w:ascii="David" w:eastAsia="SimSun" w:hAnsi="David" w:cs="David"/>
          <w:b/>
          <w:bCs/>
          <w:u w:val="single"/>
          <w:rtl/>
          <w:lang w:eastAsia="zh-CN"/>
        </w:rPr>
      </w:pPr>
    </w:p>
    <w:p w:rsidR="00393849" w:rsidRPr="00393849" w:rsidRDefault="00393849" w:rsidP="00393849">
      <w:pPr>
        <w:spacing w:line="360" w:lineRule="auto"/>
        <w:rPr>
          <w:rFonts w:ascii="David" w:eastAsia="SimSun" w:hAnsi="David" w:cs="David"/>
          <w:rtl/>
          <w:lang w:eastAsia="zh-CN"/>
        </w:rPr>
      </w:pPr>
      <w:r w:rsidRPr="00393849">
        <w:rPr>
          <w:rFonts w:ascii="David" w:eastAsia="SimSun" w:hAnsi="David" w:cs="David"/>
          <w:rtl/>
          <w:lang w:eastAsia="zh-CN"/>
        </w:rPr>
        <w:t xml:space="preserve"> </w:t>
      </w:r>
    </w:p>
    <w:p w:rsidR="00393849" w:rsidRPr="00393849" w:rsidRDefault="00393849" w:rsidP="00393849">
      <w:pPr>
        <w:spacing w:line="360" w:lineRule="auto"/>
        <w:rPr>
          <w:rFonts w:ascii="David" w:eastAsia="SimSun" w:hAnsi="David" w:cs="David"/>
          <w:lang w:eastAsia="zh-CN"/>
        </w:rPr>
      </w:pPr>
    </w:p>
    <w:p w:rsidR="00CD7815" w:rsidRPr="00393849" w:rsidRDefault="00CD7815" w:rsidP="00393849">
      <w:pPr>
        <w:spacing w:line="360" w:lineRule="auto"/>
        <w:rPr>
          <w:rFonts w:ascii="David" w:hAnsi="David" w:cs="David"/>
          <w:rtl/>
        </w:rPr>
      </w:pPr>
    </w:p>
    <w:sectPr w:rsidR="00CD7815" w:rsidRPr="00393849" w:rsidSect="002F10BC">
      <w:headerReference w:type="even" r:id="rId12"/>
      <w:headerReference w:type="default" r:id="rId13"/>
      <w:footerReference w:type="even" r:id="rId14"/>
      <w:footerReference w:type="default" r:id="rId15"/>
      <w:headerReference w:type="first" r:id="rId16"/>
      <w:footerReference w:type="first" r:id="rId17"/>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4F" w:rsidRDefault="00B1254F">
      <w:r>
        <w:separator/>
      </w:r>
    </w:p>
  </w:endnote>
  <w:endnote w:type="continuationSeparator" w:id="0">
    <w:p w:rsidR="00B1254F" w:rsidRDefault="00B1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1F238B06" wp14:editId="31992FBC">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8F29E3" w:rsidRPr="008F29E3">
      <w:rPr>
        <w:noProof/>
        <w:rtl/>
        <w:lang w:val="he-IL"/>
      </w:rPr>
      <w:t>1</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4F" w:rsidRDefault="00B1254F">
      <w:r>
        <w:separator/>
      </w:r>
    </w:p>
  </w:footnote>
  <w:footnote w:type="continuationSeparator" w:id="0">
    <w:p w:rsidR="00B1254F" w:rsidRDefault="00B12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1D963B56" wp14:editId="276F1455">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1BE220FF" wp14:editId="4D18A66F">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45B5DB52" wp14:editId="6CABC150">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142402D1" wp14:editId="448CBCDB">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6635E87C" wp14:editId="3D24CF76">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18D4"/>
    <w:multiLevelType w:val="hybridMultilevel"/>
    <w:tmpl w:val="498AA2D6"/>
    <w:lvl w:ilvl="0" w:tplc="47EA373A">
      <w:start w:val="1"/>
      <w:numFmt w:val="bullet"/>
      <w:lvlText w:val=""/>
      <w:lvlJc w:val="left"/>
      <w:pPr>
        <w:ind w:left="720"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3">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A512222"/>
    <w:multiLevelType w:val="hybridMultilevel"/>
    <w:tmpl w:val="633AFF62"/>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4641153"/>
    <w:multiLevelType w:val="hybridMultilevel"/>
    <w:tmpl w:val="E006C4B8"/>
    <w:lvl w:ilvl="0" w:tplc="47EA373A">
      <w:start w:val="1"/>
      <w:numFmt w:val="bullet"/>
      <w:lvlText w:val=""/>
      <w:lvlJc w:val="left"/>
      <w:pPr>
        <w:tabs>
          <w:tab w:val="num" w:pos="785"/>
        </w:tabs>
        <w:ind w:left="785" w:hanging="360"/>
      </w:pPr>
      <w:rPr>
        <w:rFonts w:ascii="Symbol" w:hAnsi="Symbol" w:cs="Symbol" w:hint="default"/>
        <w:bCs w:val="0"/>
        <w:iCs w:val="0"/>
        <w:color w:val="auto"/>
        <w:sz w:val="24"/>
        <w:szCs w:val="24"/>
      </w:rPr>
    </w:lvl>
    <w:lvl w:ilvl="1" w:tplc="0409000F">
      <w:start w:val="1"/>
      <w:numFmt w:val="decimal"/>
      <w:lvlText w:val="%2."/>
      <w:lvlJc w:val="left"/>
      <w:pPr>
        <w:tabs>
          <w:tab w:val="num" w:pos="681"/>
        </w:tabs>
        <w:ind w:left="681" w:hanging="360"/>
      </w:pPr>
      <w:rPr>
        <w:rFonts w:hint="default"/>
      </w:rPr>
    </w:lvl>
    <w:lvl w:ilvl="2" w:tplc="04090005" w:tentative="1">
      <w:start w:val="1"/>
      <w:numFmt w:val="bullet"/>
      <w:lvlText w:val=""/>
      <w:lvlJc w:val="left"/>
      <w:pPr>
        <w:tabs>
          <w:tab w:val="num" w:pos="1581"/>
        </w:tabs>
        <w:ind w:left="1581" w:hanging="360"/>
      </w:pPr>
      <w:rPr>
        <w:rFonts w:ascii="Wingdings" w:hAnsi="Wingdings" w:hint="default"/>
      </w:rPr>
    </w:lvl>
    <w:lvl w:ilvl="3" w:tplc="04090001" w:tentative="1">
      <w:start w:val="1"/>
      <w:numFmt w:val="bullet"/>
      <w:lvlText w:val=""/>
      <w:lvlJc w:val="left"/>
      <w:pPr>
        <w:tabs>
          <w:tab w:val="num" w:pos="2301"/>
        </w:tabs>
        <w:ind w:left="2301" w:hanging="360"/>
      </w:pPr>
      <w:rPr>
        <w:rFonts w:ascii="Symbol" w:hAnsi="Symbol" w:hint="default"/>
      </w:rPr>
    </w:lvl>
    <w:lvl w:ilvl="4" w:tplc="04090003" w:tentative="1">
      <w:start w:val="1"/>
      <w:numFmt w:val="bullet"/>
      <w:lvlText w:val="o"/>
      <w:lvlJc w:val="left"/>
      <w:pPr>
        <w:tabs>
          <w:tab w:val="num" w:pos="3021"/>
        </w:tabs>
        <w:ind w:left="3021" w:hanging="360"/>
      </w:pPr>
      <w:rPr>
        <w:rFonts w:ascii="Courier New" w:hAnsi="Courier New" w:cs="Courier New" w:hint="default"/>
      </w:rPr>
    </w:lvl>
    <w:lvl w:ilvl="5" w:tplc="04090005" w:tentative="1">
      <w:start w:val="1"/>
      <w:numFmt w:val="bullet"/>
      <w:lvlText w:val=""/>
      <w:lvlJc w:val="left"/>
      <w:pPr>
        <w:tabs>
          <w:tab w:val="num" w:pos="3741"/>
        </w:tabs>
        <w:ind w:left="3741" w:hanging="360"/>
      </w:pPr>
      <w:rPr>
        <w:rFonts w:ascii="Wingdings" w:hAnsi="Wingdings" w:hint="default"/>
      </w:rPr>
    </w:lvl>
    <w:lvl w:ilvl="6" w:tplc="04090001" w:tentative="1">
      <w:start w:val="1"/>
      <w:numFmt w:val="bullet"/>
      <w:lvlText w:val=""/>
      <w:lvlJc w:val="left"/>
      <w:pPr>
        <w:tabs>
          <w:tab w:val="num" w:pos="4461"/>
        </w:tabs>
        <w:ind w:left="4461" w:hanging="360"/>
      </w:pPr>
      <w:rPr>
        <w:rFonts w:ascii="Symbol" w:hAnsi="Symbol" w:hint="default"/>
      </w:rPr>
    </w:lvl>
    <w:lvl w:ilvl="7" w:tplc="04090003" w:tentative="1">
      <w:start w:val="1"/>
      <w:numFmt w:val="bullet"/>
      <w:lvlText w:val="o"/>
      <w:lvlJc w:val="left"/>
      <w:pPr>
        <w:tabs>
          <w:tab w:val="num" w:pos="5181"/>
        </w:tabs>
        <w:ind w:left="5181" w:hanging="360"/>
      </w:pPr>
      <w:rPr>
        <w:rFonts w:ascii="Courier New" w:hAnsi="Courier New" w:cs="Courier New" w:hint="default"/>
      </w:rPr>
    </w:lvl>
    <w:lvl w:ilvl="8" w:tplc="04090005" w:tentative="1">
      <w:start w:val="1"/>
      <w:numFmt w:val="bullet"/>
      <w:lvlText w:val=""/>
      <w:lvlJc w:val="left"/>
      <w:pPr>
        <w:tabs>
          <w:tab w:val="num" w:pos="5901"/>
        </w:tabs>
        <w:ind w:left="5901" w:hanging="360"/>
      </w:pPr>
      <w:rPr>
        <w:rFonts w:ascii="Wingdings" w:hAnsi="Wingdings" w:hint="default"/>
      </w:rPr>
    </w:lvl>
  </w:abstractNum>
  <w:abstractNum w:abstractNumId="6">
    <w:nsid w:val="35CA356C"/>
    <w:multiLevelType w:val="hybridMultilevel"/>
    <w:tmpl w:val="A2D4067E"/>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D1912"/>
    <w:multiLevelType w:val="hybridMultilevel"/>
    <w:tmpl w:val="F3CA4642"/>
    <w:lvl w:ilvl="0" w:tplc="0409000D">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8">
    <w:nsid w:val="53A5364D"/>
    <w:multiLevelType w:val="hybridMultilevel"/>
    <w:tmpl w:val="B73A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FE0EA6"/>
    <w:multiLevelType w:val="hybridMultilevel"/>
    <w:tmpl w:val="51B89142"/>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7"/>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0A6D"/>
    <w:rsid w:val="000375B3"/>
    <w:rsid w:val="00040417"/>
    <w:rsid w:val="0006156F"/>
    <w:rsid w:val="00076FB7"/>
    <w:rsid w:val="000F5A70"/>
    <w:rsid w:val="001017C5"/>
    <w:rsid w:val="00127B51"/>
    <w:rsid w:val="0013248D"/>
    <w:rsid w:val="00153542"/>
    <w:rsid w:val="0015411F"/>
    <w:rsid w:val="00195EC0"/>
    <w:rsid w:val="001D48B8"/>
    <w:rsid w:val="001E1D67"/>
    <w:rsid w:val="001E3F41"/>
    <w:rsid w:val="001F2436"/>
    <w:rsid w:val="002452C7"/>
    <w:rsid w:val="00245A38"/>
    <w:rsid w:val="002B468B"/>
    <w:rsid w:val="002D6938"/>
    <w:rsid w:val="002E1FFB"/>
    <w:rsid w:val="002F10BC"/>
    <w:rsid w:val="00323056"/>
    <w:rsid w:val="00325EF3"/>
    <w:rsid w:val="00344B0E"/>
    <w:rsid w:val="00392EB3"/>
    <w:rsid w:val="00393849"/>
    <w:rsid w:val="003973C8"/>
    <w:rsid w:val="0039765F"/>
    <w:rsid w:val="003A67A5"/>
    <w:rsid w:val="00462BF2"/>
    <w:rsid w:val="00472882"/>
    <w:rsid w:val="0049019C"/>
    <w:rsid w:val="00493EFC"/>
    <w:rsid w:val="00557966"/>
    <w:rsid w:val="00570B98"/>
    <w:rsid w:val="005762E5"/>
    <w:rsid w:val="005D69AA"/>
    <w:rsid w:val="005F3078"/>
    <w:rsid w:val="005F6126"/>
    <w:rsid w:val="00601BF9"/>
    <w:rsid w:val="006147B8"/>
    <w:rsid w:val="0063283A"/>
    <w:rsid w:val="00671F8B"/>
    <w:rsid w:val="00674150"/>
    <w:rsid w:val="0069424D"/>
    <w:rsid w:val="006A2CB4"/>
    <w:rsid w:val="006B5BCA"/>
    <w:rsid w:val="006E232E"/>
    <w:rsid w:val="00765CB0"/>
    <w:rsid w:val="0079543F"/>
    <w:rsid w:val="007A4569"/>
    <w:rsid w:val="007A579D"/>
    <w:rsid w:val="007E06DD"/>
    <w:rsid w:val="00812A27"/>
    <w:rsid w:val="008363B7"/>
    <w:rsid w:val="00841C3C"/>
    <w:rsid w:val="008513E7"/>
    <w:rsid w:val="008C60C7"/>
    <w:rsid w:val="008C6F87"/>
    <w:rsid w:val="008F29E3"/>
    <w:rsid w:val="008F66BB"/>
    <w:rsid w:val="00904BE3"/>
    <w:rsid w:val="00925F88"/>
    <w:rsid w:val="00944B38"/>
    <w:rsid w:val="009514E5"/>
    <w:rsid w:val="009541A2"/>
    <w:rsid w:val="00964433"/>
    <w:rsid w:val="00970386"/>
    <w:rsid w:val="009909D0"/>
    <w:rsid w:val="009947C3"/>
    <w:rsid w:val="00997A2C"/>
    <w:rsid w:val="009D20F3"/>
    <w:rsid w:val="009F72FD"/>
    <w:rsid w:val="00A22FB2"/>
    <w:rsid w:val="00A24751"/>
    <w:rsid w:val="00A26608"/>
    <w:rsid w:val="00A628BC"/>
    <w:rsid w:val="00A71498"/>
    <w:rsid w:val="00A8038A"/>
    <w:rsid w:val="00A8138E"/>
    <w:rsid w:val="00A86662"/>
    <w:rsid w:val="00A87416"/>
    <w:rsid w:val="00AD2FC9"/>
    <w:rsid w:val="00B1254F"/>
    <w:rsid w:val="00B333AE"/>
    <w:rsid w:val="00B55DF6"/>
    <w:rsid w:val="00B85F1F"/>
    <w:rsid w:val="00B8787C"/>
    <w:rsid w:val="00BD7A9C"/>
    <w:rsid w:val="00BE5D26"/>
    <w:rsid w:val="00BF134A"/>
    <w:rsid w:val="00C10E7A"/>
    <w:rsid w:val="00C75AA3"/>
    <w:rsid w:val="00C86031"/>
    <w:rsid w:val="00C95693"/>
    <w:rsid w:val="00CA496F"/>
    <w:rsid w:val="00CD7815"/>
    <w:rsid w:val="00CE1410"/>
    <w:rsid w:val="00D17CA5"/>
    <w:rsid w:val="00D37AEE"/>
    <w:rsid w:val="00D4108D"/>
    <w:rsid w:val="00D71ACB"/>
    <w:rsid w:val="00D92615"/>
    <w:rsid w:val="00DD02FE"/>
    <w:rsid w:val="00DD04C5"/>
    <w:rsid w:val="00DD5BA5"/>
    <w:rsid w:val="00DD7A62"/>
    <w:rsid w:val="00DD7B53"/>
    <w:rsid w:val="00E00471"/>
    <w:rsid w:val="00E02CEC"/>
    <w:rsid w:val="00E0342F"/>
    <w:rsid w:val="00E119E9"/>
    <w:rsid w:val="00E16154"/>
    <w:rsid w:val="00E216CA"/>
    <w:rsid w:val="00E33F12"/>
    <w:rsid w:val="00E35141"/>
    <w:rsid w:val="00E6429E"/>
    <w:rsid w:val="00E748E0"/>
    <w:rsid w:val="00EE2A44"/>
    <w:rsid w:val="00EE6052"/>
    <w:rsid w:val="00EF14B8"/>
    <w:rsid w:val="00EF5B4F"/>
    <w:rsid w:val="00F0329A"/>
    <w:rsid w:val="00F20CA7"/>
    <w:rsid w:val="00F60B88"/>
    <w:rsid w:val="00F61703"/>
    <w:rsid w:val="00F91ED5"/>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8">
    <w:name w:val="heading 8"/>
    <w:basedOn w:val="a"/>
    <w:next w:val="a"/>
    <w:link w:val="80"/>
    <w:qFormat/>
    <w:rsid w:val="008C6F87"/>
    <w:pPr>
      <w:spacing w:before="240" w:after="60"/>
      <w:outlineLvl w:val="7"/>
    </w:pPr>
    <w:rPr>
      <w:i/>
      <w:i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character" w:customStyle="1" w:styleId="80">
    <w:name w:val="כותרת 8 תו"/>
    <w:basedOn w:val="a0"/>
    <w:link w:val="8"/>
    <w:rsid w:val="008C6F87"/>
    <w:rPr>
      <w:rFonts w:eastAsia="Times New Roman"/>
      <w:i/>
      <w:iCs/>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8">
    <w:name w:val="heading 8"/>
    <w:basedOn w:val="a"/>
    <w:next w:val="a"/>
    <w:link w:val="80"/>
    <w:qFormat/>
    <w:rsid w:val="008C6F87"/>
    <w:pPr>
      <w:spacing w:before="240" w:after="60"/>
      <w:outlineLvl w:val="7"/>
    </w:pPr>
    <w:rPr>
      <w:i/>
      <w:i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character" w:customStyle="1" w:styleId="80">
    <w:name w:val="כותרת 8 תו"/>
    <w:basedOn w:val="a0"/>
    <w:link w:val="8"/>
    <w:rsid w:val="008C6F87"/>
    <w:rPr>
      <w:rFonts w:eastAsia="Times New Roman"/>
      <w:i/>
      <w:iCs/>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ek.cet.ac.il/ab/science/kesem/MainMenu.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ofek.cet.ac.il/ab/science/kesem/Game.aspx?game=shavshev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youtube.com/watch?v=eevZo0rlGI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61810-CE1A-4E38-98ED-EED01DCA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6</Pages>
  <Words>889</Words>
  <Characters>4448</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5327</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2016-08-27T07:32:00Z</dcterms:created>
  <dcterms:modified xsi:type="dcterms:W3CDTF">2016-08-27T07:32:00Z</dcterms:modified>
</cp:coreProperties>
</file>